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7A0A10" w:rsidRPr="000676F2" w:rsidRDefault="000F5C0A" w:rsidP="000676F2">
      <w:pPr>
        <w:pBdr>
          <w:bottom w:val="single" w:sz="8" w:space="1" w:color="000000"/>
        </w:pBdr>
        <w:rPr>
          <w:b/>
          <w:i/>
          <w:iCs/>
          <w:sz w:val="32"/>
          <w:szCs w:val="32"/>
        </w:rPr>
      </w:pPr>
      <w:r>
        <w:rPr>
          <w:noProof/>
          <w:lang w:eastAsia="ru-RU"/>
        </w:rPr>
        <w:drawing>
          <wp:anchor distT="0" distB="0" distL="114300" distR="114300" simplePos="0" relativeHeight="251658240" behindDoc="1" locked="0" layoutInCell="1" allowOverlap="1">
            <wp:simplePos x="0" y="0"/>
            <wp:positionH relativeFrom="column">
              <wp:posOffset>165735</wp:posOffset>
            </wp:positionH>
            <wp:positionV relativeFrom="paragraph">
              <wp:posOffset>6985</wp:posOffset>
            </wp:positionV>
            <wp:extent cx="2286000" cy="640080"/>
            <wp:effectExtent l="0" t="0" r="0" b="0"/>
            <wp:wrapNone/>
            <wp:docPr id="24" name="Рисунок 5"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7216" behindDoc="1" locked="0" layoutInCell="1" allowOverlap="1">
            <wp:simplePos x="0" y="0"/>
            <wp:positionH relativeFrom="column">
              <wp:align>left</wp:align>
            </wp:positionH>
            <wp:positionV relativeFrom="paragraph">
              <wp:posOffset>5715</wp:posOffset>
            </wp:positionV>
            <wp:extent cx="2529840" cy="800100"/>
            <wp:effectExtent l="0" t="0" r="0" b="0"/>
            <wp:wrapNone/>
            <wp:docPr id="23" name="Рисунок 4" descr="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984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76F2">
        <w:rPr>
          <w:b/>
          <w:i/>
          <w:iCs/>
          <w:sz w:val="36"/>
          <w:szCs w:val="36"/>
        </w:rPr>
        <w:t xml:space="preserve">                                                                                         </w:t>
      </w:r>
      <w:r w:rsidR="007A0A10" w:rsidRPr="000676F2">
        <w:rPr>
          <w:b/>
          <w:i/>
          <w:iCs/>
          <w:sz w:val="32"/>
          <w:szCs w:val="32"/>
        </w:rPr>
        <w:t xml:space="preserve">ИП </w:t>
      </w:r>
      <w:proofErr w:type="spellStart"/>
      <w:r w:rsidR="007A0A10" w:rsidRPr="000676F2">
        <w:rPr>
          <w:b/>
          <w:i/>
          <w:iCs/>
          <w:sz w:val="32"/>
          <w:szCs w:val="32"/>
        </w:rPr>
        <w:t>Ролдухин</w:t>
      </w:r>
      <w:proofErr w:type="spellEnd"/>
      <w:r w:rsidR="007A0A10" w:rsidRPr="000676F2">
        <w:rPr>
          <w:b/>
          <w:i/>
          <w:iCs/>
          <w:sz w:val="32"/>
          <w:szCs w:val="32"/>
        </w:rPr>
        <w:t xml:space="preserve"> С.В</w:t>
      </w:r>
    </w:p>
    <w:p w:rsidR="00494660" w:rsidRPr="000676F2" w:rsidRDefault="000676F2" w:rsidP="007A0A10">
      <w:pPr>
        <w:pBdr>
          <w:bottom w:val="single" w:sz="8" w:space="1" w:color="000000"/>
        </w:pBdr>
        <w:jc w:val="right"/>
        <w:rPr>
          <w:b/>
          <w:i/>
          <w:iCs/>
          <w:sz w:val="32"/>
          <w:szCs w:val="32"/>
        </w:rPr>
      </w:pPr>
      <w:r w:rsidRPr="000676F2">
        <w:rPr>
          <w:b/>
          <w:i/>
          <w:iCs/>
          <w:sz w:val="32"/>
          <w:szCs w:val="32"/>
        </w:rPr>
        <w:t xml:space="preserve"> </w:t>
      </w:r>
      <w:r w:rsidR="00494660" w:rsidRPr="000676F2">
        <w:rPr>
          <w:b/>
          <w:i/>
          <w:iCs/>
          <w:sz w:val="32"/>
          <w:szCs w:val="32"/>
        </w:rPr>
        <w:t>(473)295-45-31</w:t>
      </w:r>
    </w:p>
    <w:p w:rsidR="00573EAB" w:rsidRPr="000676F2" w:rsidRDefault="000676F2" w:rsidP="000676F2">
      <w:pPr>
        <w:pBdr>
          <w:bottom w:val="single" w:sz="8" w:space="1" w:color="000000"/>
        </w:pBdr>
        <w:rPr>
          <w:sz w:val="32"/>
          <w:szCs w:val="32"/>
        </w:rPr>
      </w:pPr>
      <w:r w:rsidRPr="000676F2">
        <w:rPr>
          <w:b/>
          <w:i/>
          <w:iCs/>
          <w:sz w:val="32"/>
          <w:szCs w:val="32"/>
        </w:rPr>
        <w:t xml:space="preserve">                                                                                   </w:t>
      </w:r>
      <w:r>
        <w:rPr>
          <w:b/>
          <w:i/>
          <w:iCs/>
          <w:sz w:val="32"/>
          <w:szCs w:val="32"/>
        </w:rPr>
        <w:t xml:space="preserve">               </w:t>
      </w:r>
      <w:r w:rsidRPr="000676F2">
        <w:rPr>
          <w:b/>
          <w:i/>
          <w:iCs/>
          <w:sz w:val="32"/>
          <w:szCs w:val="32"/>
        </w:rPr>
        <w:t xml:space="preserve">     </w:t>
      </w:r>
      <w:r w:rsidR="00C27419" w:rsidRPr="000676F2">
        <w:rPr>
          <w:b/>
          <w:i/>
          <w:iCs/>
          <w:sz w:val="32"/>
          <w:szCs w:val="32"/>
        </w:rPr>
        <w:t>8 (951) 872-99-04</w:t>
      </w:r>
    </w:p>
    <w:p w:rsidR="00494660" w:rsidRDefault="00494660" w:rsidP="00611900">
      <w:pPr>
        <w:pStyle w:val="a7"/>
        <w:tabs>
          <w:tab w:val="left" w:pos="4253"/>
        </w:tabs>
        <w:snapToGrid w:val="0"/>
        <w:spacing w:line="276" w:lineRule="auto"/>
        <w:jc w:val="right"/>
        <w:rPr>
          <w:bCs/>
          <w:color w:val="000080"/>
          <w:sz w:val="28"/>
          <w:szCs w:val="28"/>
        </w:rPr>
        <w:sectPr w:rsidR="00494660" w:rsidSect="004B38A5">
          <w:footerReference w:type="default" r:id="rId10"/>
          <w:pgSz w:w="11906" w:h="16838"/>
          <w:pgMar w:top="252" w:right="567" w:bottom="1134" w:left="709" w:header="294" w:footer="269" w:gutter="0"/>
          <w:cols w:space="720"/>
          <w:docGrid w:linePitch="600" w:charSpace="32768"/>
        </w:sectPr>
      </w:pPr>
    </w:p>
    <w:p w:rsidR="00611900" w:rsidRPr="00611900" w:rsidRDefault="007A0A10" w:rsidP="00611900">
      <w:pPr>
        <w:pStyle w:val="a7"/>
        <w:tabs>
          <w:tab w:val="left" w:pos="4253"/>
        </w:tabs>
        <w:snapToGrid w:val="0"/>
        <w:spacing w:line="276" w:lineRule="auto"/>
        <w:jc w:val="right"/>
        <w:rPr>
          <w:bCs/>
          <w:color w:val="000080"/>
          <w:sz w:val="18"/>
          <w:szCs w:val="18"/>
        </w:rPr>
      </w:pPr>
      <w:r w:rsidRPr="00611900">
        <w:rPr>
          <w:bCs/>
          <w:color w:val="000080"/>
          <w:sz w:val="18"/>
          <w:szCs w:val="18"/>
        </w:rPr>
        <w:lastRenderedPageBreak/>
        <w:t xml:space="preserve">  </w:t>
      </w:r>
      <w:r w:rsidR="00611900" w:rsidRPr="00611900">
        <w:rPr>
          <w:bCs/>
          <w:color w:val="000080"/>
          <w:sz w:val="18"/>
          <w:szCs w:val="18"/>
        </w:rPr>
        <w:t>ИНН 366220502540</w:t>
      </w:r>
    </w:p>
    <w:p w:rsidR="00611900" w:rsidRPr="00611900" w:rsidRDefault="00611900" w:rsidP="00611900">
      <w:pPr>
        <w:pStyle w:val="a7"/>
        <w:tabs>
          <w:tab w:val="left" w:pos="4253"/>
        </w:tabs>
        <w:snapToGrid w:val="0"/>
        <w:spacing w:line="276" w:lineRule="auto"/>
        <w:jc w:val="right"/>
        <w:rPr>
          <w:bCs/>
          <w:color w:val="000080"/>
          <w:sz w:val="18"/>
          <w:szCs w:val="18"/>
        </w:rPr>
      </w:pPr>
      <w:r w:rsidRPr="00611900">
        <w:rPr>
          <w:bCs/>
          <w:color w:val="000080"/>
          <w:sz w:val="18"/>
          <w:szCs w:val="18"/>
        </w:rPr>
        <w:t>ОГРН/ОГРНИП 317366800015103</w:t>
      </w:r>
    </w:p>
    <w:p w:rsidR="00611900" w:rsidRPr="00611900" w:rsidRDefault="00611900" w:rsidP="00611900">
      <w:pPr>
        <w:pStyle w:val="a7"/>
        <w:tabs>
          <w:tab w:val="left" w:pos="4253"/>
        </w:tabs>
        <w:snapToGrid w:val="0"/>
        <w:spacing w:line="276" w:lineRule="auto"/>
        <w:jc w:val="right"/>
        <w:rPr>
          <w:bCs/>
          <w:color w:val="000080"/>
          <w:sz w:val="18"/>
          <w:szCs w:val="18"/>
        </w:rPr>
      </w:pPr>
      <w:r w:rsidRPr="00611900">
        <w:rPr>
          <w:bCs/>
          <w:color w:val="000080"/>
          <w:sz w:val="18"/>
          <w:szCs w:val="18"/>
        </w:rPr>
        <w:t>Расчётный счёт 40802.810.6.13000014537</w:t>
      </w:r>
    </w:p>
    <w:p w:rsidR="00611900" w:rsidRPr="00611900" w:rsidRDefault="00611900" w:rsidP="00611900">
      <w:pPr>
        <w:pStyle w:val="a7"/>
        <w:tabs>
          <w:tab w:val="left" w:pos="4253"/>
        </w:tabs>
        <w:snapToGrid w:val="0"/>
        <w:spacing w:line="276" w:lineRule="auto"/>
        <w:jc w:val="right"/>
        <w:rPr>
          <w:bCs/>
          <w:color w:val="000080"/>
          <w:sz w:val="18"/>
          <w:szCs w:val="18"/>
        </w:rPr>
      </w:pPr>
      <w:r w:rsidRPr="00611900">
        <w:rPr>
          <w:bCs/>
          <w:color w:val="000080"/>
          <w:sz w:val="18"/>
          <w:szCs w:val="18"/>
        </w:rPr>
        <w:t>БИК 042007681</w:t>
      </w:r>
    </w:p>
    <w:p w:rsidR="00611900" w:rsidRPr="00611900" w:rsidRDefault="00611900" w:rsidP="00611900">
      <w:pPr>
        <w:pStyle w:val="a7"/>
        <w:tabs>
          <w:tab w:val="left" w:pos="4253"/>
        </w:tabs>
        <w:snapToGrid w:val="0"/>
        <w:spacing w:line="276" w:lineRule="auto"/>
        <w:jc w:val="right"/>
        <w:rPr>
          <w:bCs/>
          <w:color w:val="000080"/>
          <w:sz w:val="18"/>
          <w:szCs w:val="18"/>
        </w:rPr>
      </w:pPr>
      <w:r w:rsidRPr="00611900">
        <w:rPr>
          <w:bCs/>
          <w:color w:val="000080"/>
          <w:sz w:val="18"/>
          <w:szCs w:val="18"/>
        </w:rPr>
        <w:t>Банк ЦЕНТРАЛЬНО-ЧЕРНОЗЕМНЫЙ БАНК ПАО СБЕРБАНК</w:t>
      </w:r>
    </w:p>
    <w:p w:rsidR="00611900" w:rsidRPr="00611900" w:rsidRDefault="00611900" w:rsidP="00611900">
      <w:pPr>
        <w:pStyle w:val="a7"/>
        <w:tabs>
          <w:tab w:val="left" w:pos="4253"/>
        </w:tabs>
        <w:snapToGrid w:val="0"/>
        <w:spacing w:line="276" w:lineRule="auto"/>
        <w:jc w:val="right"/>
        <w:rPr>
          <w:bCs/>
          <w:color w:val="000080"/>
          <w:sz w:val="18"/>
          <w:szCs w:val="18"/>
        </w:rPr>
      </w:pPr>
      <w:r w:rsidRPr="00611900">
        <w:rPr>
          <w:bCs/>
          <w:color w:val="000080"/>
          <w:sz w:val="18"/>
          <w:szCs w:val="18"/>
        </w:rPr>
        <w:t>Корр. счёт 30101.810.6.00000000681</w:t>
      </w:r>
    </w:p>
    <w:p w:rsidR="00611900" w:rsidRPr="00611900" w:rsidRDefault="00611900" w:rsidP="00611900">
      <w:pPr>
        <w:pStyle w:val="a7"/>
        <w:tabs>
          <w:tab w:val="left" w:pos="4253"/>
        </w:tabs>
        <w:snapToGrid w:val="0"/>
        <w:spacing w:line="276" w:lineRule="auto"/>
        <w:jc w:val="right"/>
        <w:rPr>
          <w:bCs/>
          <w:color w:val="000080"/>
          <w:sz w:val="18"/>
          <w:szCs w:val="18"/>
        </w:rPr>
      </w:pPr>
      <w:r w:rsidRPr="00611900">
        <w:rPr>
          <w:bCs/>
          <w:color w:val="000080"/>
          <w:sz w:val="18"/>
          <w:szCs w:val="18"/>
        </w:rPr>
        <w:lastRenderedPageBreak/>
        <w:t xml:space="preserve">ОКВЭД 33.14, 33.20, 43.21, 62.01, 62.02, 62.03, </w:t>
      </w:r>
    </w:p>
    <w:p w:rsidR="00611900" w:rsidRPr="00611900" w:rsidRDefault="00611900" w:rsidP="00611900">
      <w:pPr>
        <w:pStyle w:val="a7"/>
        <w:tabs>
          <w:tab w:val="left" w:pos="4253"/>
        </w:tabs>
        <w:snapToGrid w:val="0"/>
        <w:spacing w:line="276" w:lineRule="auto"/>
        <w:jc w:val="right"/>
        <w:rPr>
          <w:bCs/>
          <w:color w:val="000080"/>
          <w:sz w:val="18"/>
          <w:szCs w:val="18"/>
        </w:rPr>
      </w:pPr>
      <w:r w:rsidRPr="00611900">
        <w:rPr>
          <w:bCs/>
          <w:color w:val="000080"/>
          <w:sz w:val="18"/>
          <w:szCs w:val="18"/>
        </w:rPr>
        <w:t>62.09, 95.12, 95.21, 95.11</w:t>
      </w:r>
    </w:p>
    <w:p w:rsidR="00611900" w:rsidRPr="00DE4C08" w:rsidRDefault="000F696D" w:rsidP="00611900">
      <w:pPr>
        <w:pStyle w:val="a7"/>
        <w:tabs>
          <w:tab w:val="left" w:pos="4253"/>
        </w:tabs>
        <w:snapToGrid w:val="0"/>
        <w:spacing w:line="276" w:lineRule="auto"/>
        <w:jc w:val="right"/>
        <w:rPr>
          <w:bCs/>
          <w:color w:val="000080"/>
          <w:sz w:val="18"/>
          <w:szCs w:val="18"/>
        </w:rPr>
      </w:pPr>
      <w:r>
        <w:rPr>
          <w:bCs/>
          <w:color w:val="000080"/>
          <w:sz w:val="18"/>
          <w:szCs w:val="18"/>
          <w:lang w:val="en-US"/>
        </w:rPr>
        <w:t>www</w:t>
      </w:r>
      <w:r w:rsidRPr="00DE4C08">
        <w:rPr>
          <w:bCs/>
          <w:color w:val="000080"/>
          <w:sz w:val="18"/>
          <w:szCs w:val="18"/>
        </w:rPr>
        <w:t>.</w:t>
      </w:r>
      <w:proofErr w:type="spellStart"/>
      <w:r>
        <w:rPr>
          <w:bCs/>
          <w:color w:val="000080"/>
          <w:sz w:val="18"/>
          <w:szCs w:val="18"/>
          <w:lang w:val="en-US"/>
        </w:rPr>
        <w:t>rservice</w:t>
      </w:r>
      <w:proofErr w:type="spellEnd"/>
      <w:r w:rsidRPr="00DE4C08">
        <w:rPr>
          <w:bCs/>
          <w:color w:val="000080"/>
          <w:sz w:val="18"/>
          <w:szCs w:val="18"/>
        </w:rPr>
        <w:t>36.</w:t>
      </w:r>
      <w:proofErr w:type="spellStart"/>
      <w:r>
        <w:rPr>
          <w:bCs/>
          <w:color w:val="000080"/>
          <w:sz w:val="18"/>
          <w:szCs w:val="18"/>
          <w:lang w:val="en-US"/>
        </w:rPr>
        <w:t>ru</w:t>
      </w:r>
      <w:proofErr w:type="spellEnd"/>
    </w:p>
    <w:p w:rsidR="000676F2" w:rsidRDefault="00611900" w:rsidP="00611900">
      <w:pPr>
        <w:pStyle w:val="a7"/>
        <w:tabs>
          <w:tab w:val="left" w:pos="4253"/>
        </w:tabs>
        <w:snapToGrid w:val="0"/>
        <w:spacing w:line="276" w:lineRule="auto"/>
        <w:jc w:val="right"/>
        <w:rPr>
          <w:bCs/>
          <w:color w:val="000080"/>
          <w:sz w:val="20"/>
          <w:szCs w:val="20"/>
        </w:rPr>
      </w:pPr>
      <w:r w:rsidRPr="00611900">
        <w:rPr>
          <w:bCs/>
          <w:color w:val="000080"/>
          <w:sz w:val="20"/>
          <w:szCs w:val="20"/>
        </w:rPr>
        <w:t xml:space="preserve">тел. </w:t>
      </w:r>
      <w:r w:rsidR="000676F2">
        <w:rPr>
          <w:bCs/>
          <w:color w:val="000080"/>
          <w:sz w:val="20"/>
          <w:szCs w:val="20"/>
        </w:rPr>
        <w:t>раб.</w:t>
      </w:r>
      <w:r w:rsidR="000676F2" w:rsidRPr="000676F2">
        <w:rPr>
          <w:bCs/>
          <w:color w:val="000080"/>
          <w:sz w:val="20"/>
          <w:szCs w:val="20"/>
        </w:rPr>
        <w:t>(473)295-45-31</w:t>
      </w:r>
    </w:p>
    <w:p w:rsidR="000F696D" w:rsidRPr="00DE4C08" w:rsidRDefault="000676F2" w:rsidP="000676F2">
      <w:pPr>
        <w:pStyle w:val="a7"/>
        <w:tabs>
          <w:tab w:val="left" w:pos="4253"/>
        </w:tabs>
        <w:snapToGrid w:val="0"/>
        <w:spacing w:line="276" w:lineRule="auto"/>
        <w:jc w:val="right"/>
      </w:pPr>
      <w:r>
        <w:rPr>
          <w:bCs/>
          <w:color w:val="000080"/>
          <w:sz w:val="20"/>
          <w:szCs w:val="20"/>
        </w:rPr>
        <w:t>моб.</w:t>
      </w:r>
      <w:r w:rsidR="00611900" w:rsidRPr="00611900">
        <w:rPr>
          <w:bCs/>
          <w:color w:val="000080"/>
          <w:sz w:val="20"/>
          <w:szCs w:val="20"/>
        </w:rPr>
        <w:t>8(951)872-99-04</w:t>
      </w:r>
      <w:r w:rsidR="000F696D" w:rsidRPr="000F696D">
        <w:t xml:space="preserve"> </w:t>
      </w:r>
    </w:p>
    <w:p w:rsidR="00573EAB" w:rsidRPr="00DE4C08" w:rsidRDefault="000F696D" w:rsidP="000676F2">
      <w:pPr>
        <w:pStyle w:val="a7"/>
        <w:tabs>
          <w:tab w:val="left" w:pos="4253"/>
        </w:tabs>
        <w:snapToGrid w:val="0"/>
        <w:spacing w:line="276" w:lineRule="auto"/>
        <w:jc w:val="right"/>
        <w:rPr>
          <w:bCs/>
          <w:color w:val="262626"/>
          <w:sz w:val="20"/>
          <w:szCs w:val="20"/>
        </w:rPr>
      </w:pPr>
      <w:r w:rsidRPr="000F696D">
        <w:rPr>
          <w:bCs/>
          <w:color w:val="000080"/>
          <w:sz w:val="20"/>
          <w:szCs w:val="20"/>
          <w:lang w:val="en-US"/>
        </w:rPr>
        <w:t>office</w:t>
      </w:r>
      <w:r w:rsidRPr="00DE4C08">
        <w:rPr>
          <w:bCs/>
          <w:color w:val="000080"/>
          <w:sz w:val="20"/>
          <w:szCs w:val="20"/>
        </w:rPr>
        <w:t>@</w:t>
      </w:r>
      <w:proofErr w:type="spellStart"/>
      <w:r w:rsidRPr="000F696D">
        <w:rPr>
          <w:bCs/>
          <w:color w:val="000080"/>
          <w:sz w:val="20"/>
          <w:szCs w:val="20"/>
          <w:lang w:val="en-US"/>
        </w:rPr>
        <w:t>rservice</w:t>
      </w:r>
      <w:proofErr w:type="spellEnd"/>
      <w:r w:rsidRPr="00DE4C08">
        <w:rPr>
          <w:bCs/>
          <w:color w:val="000080"/>
          <w:sz w:val="20"/>
          <w:szCs w:val="20"/>
        </w:rPr>
        <w:t>36.</w:t>
      </w:r>
      <w:proofErr w:type="spellStart"/>
      <w:r w:rsidRPr="000F696D">
        <w:rPr>
          <w:bCs/>
          <w:color w:val="000080"/>
          <w:sz w:val="20"/>
          <w:szCs w:val="20"/>
          <w:lang w:val="en-US"/>
        </w:rPr>
        <w:t>ru</w:t>
      </w:r>
      <w:proofErr w:type="spellEnd"/>
    </w:p>
    <w:p w:rsidR="00611900" w:rsidRPr="00DE4C08" w:rsidRDefault="00611900" w:rsidP="00F36F08">
      <w:pPr>
        <w:pStyle w:val="a7"/>
        <w:tabs>
          <w:tab w:val="left" w:pos="4253"/>
        </w:tabs>
        <w:snapToGrid w:val="0"/>
        <w:rPr>
          <w:bCs/>
          <w:color w:val="262626"/>
          <w:sz w:val="28"/>
          <w:szCs w:val="28"/>
        </w:rPr>
        <w:sectPr w:rsidR="00611900" w:rsidRPr="00DE4C08" w:rsidSect="004B38A5">
          <w:type w:val="continuous"/>
          <w:pgSz w:w="11906" w:h="16838"/>
          <w:pgMar w:top="252" w:right="567" w:bottom="1134" w:left="709" w:header="294" w:footer="269" w:gutter="0"/>
          <w:cols w:num="2" w:space="720"/>
          <w:docGrid w:linePitch="600" w:charSpace="32768"/>
        </w:sectPr>
      </w:pPr>
    </w:p>
    <w:p w:rsidR="008E40AF" w:rsidRPr="00DE4C08" w:rsidRDefault="008E40AF" w:rsidP="00F36F08">
      <w:pPr>
        <w:pStyle w:val="a7"/>
        <w:tabs>
          <w:tab w:val="left" w:pos="4253"/>
        </w:tabs>
        <w:snapToGrid w:val="0"/>
        <w:rPr>
          <w:bCs/>
          <w:color w:val="262626"/>
          <w:sz w:val="28"/>
          <w:szCs w:val="28"/>
        </w:rPr>
      </w:pPr>
    </w:p>
    <w:p w:rsidR="00F36F08" w:rsidRPr="00DE4C08" w:rsidRDefault="00F36F08" w:rsidP="00F36F08">
      <w:pPr>
        <w:pStyle w:val="a7"/>
        <w:tabs>
          <w:tab w:val="left" w:pos="4253"/>
        </w:tabs>
        <w:snapToGrid w:val="0"/>
        <w:jc w:val="right"/>
      </w:pPr>
    </w:p>
    <w:p w:rsidR="008E40AF" w:rsidRPr="00DE4C08" w:rsidRDefault="008E40AF" w:rsidP="00F36F08">
      <w:pPr>
        <w:pStyle w:val="a7"/>
        <w:tabs>
          <w:tab w:val="left" w:pos="4253"/>
        </w:tabs>
        <w:snapToGrid w:val="0"/>
        <w:jc w:val="right"/>
      </w:pPr>
    </w:p>
    <w:p w:rsidR="00417DDF" w:rsidRPr="0097781F" w:rsidRDefault="00417DDF" w:rsidP="00417DDF">
      <w:pPr>
        <w:jc w:val="center"/>
        <w:rPr>
          <w:b/>
          <w:bCs/>
          <w:sz w:val="36"/>
          <w:szCs w:val="32"/>
        </w:rPr>
      </w:pPr>
      <w:r w:rsidRPr="0097781F">
        <w:rPr>
          <w:b/>
          <w:bCs/>
          <w:sz w:val="36"/>
          <w:szCs w:val="32"/>
        </w:rPr>
        <w:t>Коммерческое предложение</w:t>
      </w:r>
    </w:p>
    <w:p w:rsidR="00417DDF" w:rsidRPr="00DE4C08" w:rsidRDefault="00417DDF" w:rsidP="00417DDF">
      <w:pPr>
        <w:jc w:val="center"/>
        <w:rPr>
          <w:b/>
          <w:bCs/>
          <w:sz w:val="36"/>
          <w:szCs w:val="32"/>
        </w:rPr>
      </w:pPr>
      <w:r w:rsidRPr="0097781F">
        <w:rPr>
          <w:b/>
          <w:bCs/>
          <w:sz w:val="36"/>
          <w:szCs w:val="32"/>
        </w:rPr>
        <w:t>на предоставление услуг</w:t>
      </w:r>
      <w:r w:rsidR="000D6261" w:rsidRPr="00DE4C08">
        <w:rPr>
          <w:b/>
          <w:bCs/>
          <w:sz w:val="36"/>
          <w:szCs w:val="32"/>
        </w:rPr>
        <w:t>.</w:t>
      </w:r>
    </w:p>
    <w:p w:rsidR="000F696D" w:rsidRPr="00BF2389" w:rsidRDefault="000F696D" w:rsidP="000F696D">
      <w:pPr>
        <w:rPr>
          <w:i/>
          <w:iCs/>
        </w:rPr>
      </w:pPr>
    </w:p>
    <w:p w:rsidR="000D6261" w:rsidRPr="009F78E6" w:rsidRDefault="000F696D" w:rsidP="00654785">
      <w:pPr>
        <w:tabs>
          <w:tab w:val="left" w:pos="-720"/>
        </w:tabs>
        <w:jc w:val="both"/>
        <w:rPr>
          <w:rFonts w:eastAsia="Verdana" w:cs="Verdana"/>
          <w:b/>
          <w:i/>
          <w:kern w:val="1"/>
          <w:sz w:val="32"/>
          <w:szCs w:val="32"/>
        </w:rPr>
      </w:pPr>
      <w:r>
        <w:rPr>
          <w:rFonts w:eastAsia="Verdana" w:cs="Verdana"/>
          <w:kern w:val="1"/>
        </w:rPr>
        <w:tab/>
      </w:r>
    </w:p>
    <w:p w:rsidR="00654785" w:rsidRPr="009C624D" w:rsidRDefault="00654785" w:rsidP="002B06D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567"/>
        <w:jc w:val="center"/>
        <w:rPr>
          <w:rFonts w:ascii="Baskerville Old Face" w:hAnsi="Baskerville Old Face" w:cs="Courier New"/>
          <w:b/>
          <w:sz w:val="20"/>
          <w:szCs w:val="20"/>
          <w:lang w:eastAsia="ru-RU"/>
        </w:rPr>
      </w:pPr>
      <w:r w:rsidRPr="009C624D">
        <w:rPr>
          <w:rFonts w:ascii="Cambria" w:hAnsi="Cambria" w:cs="Cambria"/>
          <w:b/>
          <w:sz w:val="28"/>
          <w:szCs w:val="20"/>
          <w:lang w:eastAsia="ru-RU"/>
        </w:rPr>
        <w:t>Полный</w:t>
      </w:r>
      <w:r w:rsidRPr="009C624D">
        <w:rPr>
          <w:rFonts w:ascii="Baskerville Old Face" w:hAnsi="Baskerville Old Face" w:cs="Courier New"/>
          <w:b/>
          <w:sz w:val="28"/>
          <w:szCs w:val="20"/>
          <w:lang w:eastAsia="ru-RU"/>
        </w:rPr>
        <w:t xml:space="preserve"> </w:t>
      </w:r>
      <w:r w:rsidRPr="009C624D">
        <w:rPr>
          <w:rFonts w:ascii="Cambria" w:hAnsi="Cambria" w:cs="Cambria"/>
          <w:b/>
          <w:sz w:val="28"/>
          <w:szCs w:val="20"/>
          <w:lang w:eastAsia="ru-RU"/>
        </w:rPr>
        <w:t>комплекс</w:t>
      </w:r>
      <w:r w:rsidRPr="009C624D">
        <w:rPr>
          <w:rFonts w:ascii="Baskerville Old Face" w:hAnsi="Baskerville Old Face" w:cs="Courier New"/>
          <w:b/>
          <w:sz w:val="28"/>
          <w:szCs w:val="20"/>
          <w:lang w:eastAsia="ru-RU"/>
        </w:rPr>
        <w:t xml:space="preserve"> </w:t>
      </w:r>
      <w:r w:rsidRPr="009C624D">
        <w:rPr>
          <w:rFonts w:ascii="Cambria" w:hAnsi="Cambria" w:cs="Cambria"/>
          <w:b/>
          <w:sz w:val="28"/>
          <w:szCs w:val="20"/>
          <w:lang w:eastAsia="ru-RU"/>
        </w:rPr>
        <w:t>монтажных</w:t>
      </w:r>
      <w:r w:rsidRPr="009C624D">
        <w:rPr>
          <w:rFonts w:ascii="Baskerville Old Face" w:hAnsi="Baskerville Old Face" w:cs="Courier New"/>
          <w:b/>
          <w:sz w:val="28"/>
          <w:szCs w:val="20"/>
          <w:lang w:eastAsia="ru-RU"/>
        </w:rPr>
        <w:t xml:space="preserve"> </w:t>
      </w:r>
      <w:r w:rsidRPr="009C624D">
        <w:rPr>
          <w:rFonts w:ascii="Cambria" w:hAnsi="Cambria" w:cs="Cambria"/>
          <w:b/>
          <w:sz w:val="28"/>
          <w:szCs w:val="20"/>
          <w:lang w:eastAsia="ru-RU"/>
        </w:rPr>
        <w:t>услуг</w:t>
      </w:r>
      <w:r w:rsidRPr="009C624D">
        <w:rPr>
          <w:rFonts w:ascii="Baskerville Old Face" w:hAnsi="Baskerville Old Face" w:cs="Courier New"/>
          <w:b/>
          <w:sz w:val="28"/>
          <w:szCs w:val="20"/>
          <w:lang w:eastAsia="ru-RU"/>
        </w:rPr>
        <w:t>:</w:t>
      </w:r>
    </w:p>
    <w:p w:rsidR="00654785" w:rsidRPr="00654785" w:rsidRDefault="00654785" w:rsidP="002B06D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567"/>
        <w:rPr>
          <w:rFonts w:ascii="Cambria" w:hAnsi="Cambria" w:cs="Cambria"/>
          <w:sz w:val="28"/>
          <w:szCs w:val="20"/>
          <w:lang w:eastAsia="ru-RU"/>
        </w:rPr>
      </w:pP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Монтаж</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волоконно</w:t>
      </w:r>
      <w:r w:rsidRPr="00654785">
        <w:rPr>
          <w:rFonts w:ascii="Baskerville Old Face" w:hAnsi="Baskerville Old Face" w:cs="Courier New"/>
          <w:sz w:val="28"/>
          <w:szCs w:val="20"/>
          <w:lang w:eastAsia="ru-RU"/>
        </w:rPr>
        <w:t>-</w:t>
      </w:r>
      <w:r w:rsidRPr="00654785">
        <w:rPr>
          <w:rFonts w:ascii="Cambria" w:hAnsi="Cambria" w:cs="Cambria"/>
          <w:sz w:val="28"/>
          <w:szCs w:val="20"/>
          <w:lang w:eastAsia="ru-RU"/>
        </w:rPr>
        <w:t>оптических</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линий</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связи</w:t>
      </w:r>
    </w:p>
    <w:p w:rsidR="00654785" w:rsidRPr="00654785" w:rsidRDefault="00654785" w:rsidP="002B06D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567"/>
        <w:rPr>
          <w:rFonts w:ascii="Baskerville Old Face" w:hAnsi="Baskerville Old Face" w:cs="Courier New"/>
          <w:sz w:val="28"/>
          <w:szCs w:val="20"/>
          <w:lang w:eastAsia="ru-RU"/>
        </w:rPr>
      </w:pP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Монтаж</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компьютерных</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и</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телефонных</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сетей</w:t>
      </w:r>
    </w:p>
    <w:p w:rsidR="00654785" w:rsidRPr="00654785" w:rsidRDefault="00654785" w:rsidP="002B06D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567"/>
        <w:rPr>
          <w:rFonts w:ascii="Cambria" w:hAnsi="Cambria" w:cs="Cambria"/>
          <w:sz w:val="28"/>
          <w:szCs w:val="20"/>
          <w:lang w:eastAsia="ru-RU"/>
        </w:rPr>
      </w:pP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Монтаж</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систем</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видеонаблюдения</w:t>
      </w:r>
    </w:p>
    <w:p w:rsidR="00654785" w:rsidRPr="00654785" w:rsidRDefault="00654785" w:rsidP="002B06D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567"/>
        <w:rPr>
          <w:rFonts w:ascii="Cambria" w:hAnsi="Cambria" w:cs="Cambria"/>
          <w:sz w:val="28"/>
          <w:szCs w:val="20"/>
          <w:lang w:eastAsia="ru-RU"/>
        </w:rPr>
      </w:pP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Монтаж Видеодомофонов</w:t>
      </w:r>
    </w:p>
    <w:p w:rsidR="00654785" w:rsidRPr="00654785" w:rsidRDefault="00654785" w:rsidP="002B06D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567"/>
        <w:rPr>
          <w:rFonts w:asciiTheme="minorHAnsi" w:hAnsiTheme="minorHAnsi" w:cs="Courier New"/>
          <w:sz w:val="28"/>
          <w:szCs w:val="20"/>
          <w:lang w:eastAsia="ru-RU"/>
        </w:rPr>
      </w:pP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Монтаж</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системы</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контроля</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и</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управления</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доступом</w:t>
      </w:r>
      <w:r w:rsidRPr="00654785">
        <w:rPr>
          <w:rFonts w:ascii="Baskerville Old Face" w:hAnsi="Baskerville Old Face" w:cs="Courier New"/>
          <w:sz w:val="28"/>
          <w:szCs w:val="20"/>
          <w:lang w:eastAsia="ru-RU"/>
        </w:rPr>
        <w:t xml:space="preserve"> </w:t>
      </w:r>
    </w:p>
    <w:p w:rsidR="00654785" w:rsidRPr="00654785" w:rsidRDefault="00654785" w:rsidP="002B06D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567"/>
        <w:rPr>
          <w:rFonts w:ascii="Baskerville Old Face" w:hAnsi="Baskerville Old Face" w:cs="Courier New"/>
          <w:sz w:val="28"/>
          <w:szCs w:val="20"/>
          <w:lang w:eastAsia="ru-RU"/>
        </w:rPr>
      </w:pP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Монтаж</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телевизоров</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проекторов</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точек</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доступа</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и</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интерактивного</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оборудования</w:t>
      </w:r>
      <w:r w:rsidRPr="00654785">
        <w:rPr>
          <w:rFonts w:ascii="Baskerville Old Face" w:hAnsi="Baskerville Old Face" w:cs="Courier New"/>
          <w:sz w:val="28"/>
          <w:szCs w:val="20"/>
          <w:lang w:eastAsia="ru-RU"/>
        </w:rPr>
        <w:t xml:space="preserve"> </w:t>
      </w:r>
    </w:p>
    <w:p w:rsidR="00654785" w:rsidRPr="00654785" w:rsidRDefault="00654785" w:rsidP="002B06D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567"/>
        <w:rPr>
          <w:rFonts w:asciiTheme="minorHAnsi" w:hAnsiTheme="minorHAnsi" w:cs="Courier New"/>
          <w:sz w:val="28"/>
          <w:szCs w:val="20"/>
          <w:lang w:eastAsia="ru-RU"/>
        </w:rPr>
      </w:pP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Монтаж</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усилителей</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сотовой</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связи</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и</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мобильного</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интернета</w:t>
      </w:r>
      <w:r w:rsidRPr="00654785">
        <w:rPr>
          <w:rFonts w:ascii="Baskerville Old Face" w:hAnsi="Baskerville Old Face" w:cs="Courier New"/>
          <w:sz w:val="28"/>
          <w:szCs w:val="20"/>
          <w:lang w:eastAsia="ru-RU"/>
        </w:rPr>
        <w:t xml:space="preserve"> </w:t>
      </w:r>
    </w:p>
    <w:p w:rsidR="00654785" w:rsidRPr="00654785" w:rsidRDefault="00654785" w:rsidP="002B06D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567"/>
        <w:rPr>
          <w:rFonts w:asciiTheme="minorHAnsi" w:hAnsiTheme="minorHAnsi" w:cs="Courier New"/>
          <w:sz w:val="28"/>
          <w:szCs w:val="20"/>
          <w:lang w:eastAsia="ru-RU"/>
        </w:rPr>
      </w:pP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Монтаж автоматики откатных и распашных ворот.</w:t>
      </w:r>
    </w:p>
    <w:p w:rsidR="00654785" w:rsidRPr="00654785" w:rsidRDefault="00654785" w:rsidP="002B06D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567"/>
        <w:rPr>
          <w:rFonts w:ascii="Baskerville Old Face" w:hAnsi="Baskerville Old Face" w:cs="Courier New"/>
          <w:sz w:val="28"/>
          <w:szCs w:val="20"/>
          <w:lang w:eastAsia="ru-RU"/>
        </w:rPr>
      </w:pP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Организации</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электроснабжения</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в</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квартирах</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частных</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домах</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коттеджах</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производственных</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зданиях</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складских</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торговых</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и</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прочих</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объектах</w:t>
      </w:r>
    </w:p>
    <w:p w:rsidR="00654785" w:rsidRPr="009C624D" w:rsidRDefault="00654785" w:rsidP="002B06D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567"/>
        <w:rPr>
          <w:rFonts w:ascii="Baskerville Old Face" w:hAnsi="Baskerville Old Face" w:cs="Courier New"/>
          <w:sz w:val="20"/>
          <w:szCs w:val="20"/>
          <w:lang w:eastAsia="ru-RU"/>
        </w:rPr>
      </w:pPr>
    </w:p>
    <w:p w:rsidR="00654785" w:rsidRPr="009C624D" w:rsidRDefault="00654785" w:rsidP="002B06D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567"/>
        <w:jc w:val="center"/>
        <w:rPr>
          <w:rFonts w:ascii="Baskerville Old Face" w:hAnsi="Baskerville Old Face" w:cs="Courier New"/>
          <w:b/>
          <w:sz w:val="28"/>
          <w:szCs w:val="20"/>
          <w:lang w:eastAsia="ru-RU"/>
        </w:rPr>
      </w:pPr>
      <w:r w:rsidRPr="009C624D">
        <w:rPr>
          <w:rFonts w:ascii="Cambria" w:hAnsi="Cambria" w:cs="Cambria"/>
          <w:b/>
          <w:sz w:val="28"/>
          <w:szCs w:val="20"/>
          <w:lang w:eastAsia="ru-RU"/>
        </w:rPr>
        <w:t>Обслуживание</w:t>
      </w:r>
      <w:r w:rsidRPr="009C624D">
        <w:rPr>
          <w:rFonts w:ascii="Baskerville Old Face" w:hAnsi="Baskerville Old Face" w:cs="Courier New"/>
          <w:b/>
          <w:sz w:val="28"/>
          <w:szCs w:val="20"/>
          <w:lang w:eastAsia="ru-RU"/>
        </w:rPr>
        <w:t xml:space="preserve"> </w:t>
      </w:r>
      <w:r w:rsidRPr="009C624D">
        <w:rPr>
          <w:rFonts w:ascii="Cambria" w:hAnsi="Cambria" w:cs="Cambria"/>
          <w:b/>
          <w:sz w:val="28"/>
          <w:szCs w:val="20"/>
          <w:lang w:eastAsia="ru-RU"/>
        </w:rPr>
        <w:t>компьютеров</w:t>
      </w:r>
      <w:r w:rsidRPr="009C624D">
        <w:rPr>
          <w:rFonts w:ascii="Baskerville Old Face" w:hAnsi="Baskerville Old Face" w:cs="Courier New"/>
          <w:b/>
          <w:sz w:val="28"/>
          <w:szCs w:val="20"/>
          <w:lang w:eastAsia="ru-RU"/>
        </w:rPr>
        <w:t xml:space="preserve">, </w:t>
      </w:r>
      <w:r w:rsidRPr="009C624D">
        <w:rPr>
          <w:rFonts w:ascii="Cambria" w:hAnsi="Cambria" w:cs="Cambria"/>
          <w:b/>
          <w:sz w:val="28"/>
          <w:szCs w:val="20"/>
          <w:lang w:eastAsia="ru-RU"/>
        </w:rPr>
        <w:t>серверов</w:t>
      </w:r>
      <w:r w:rsidRPr="009C624D">
        <w:rPr>
          <w:rFonts w:ascii="Baskerville Old Face" w:hAnsi="Baskerville Old Face" w:cs="Courier New"/>
          <w:b/>
          <w:sz w:val="28"/>
          <w:szCs w:val="20"/>
          <w:lang w:eastAsia="ru-RU"/>
        </w:rPr>
        <w:t xml:space="preserve"> </w:t>
      </w:r>
      <w:r w:rsidRPr="009C624D">
        <w:rPr>
          <w:rFonts w:ascii="Cambria" w:hAnsi="Cambria" w:cs="Cambria"/>
          <w:b/>
          <w:sz w:val="28"/>
          <w:szCs w:val="20"/>
          <w:lang w:eastAsia="ru-RU"/>
        </w:rPr>
        <w:t>и</w:t>
      </w:r>
      <w:r w:rsidRPr="009C624D">
        <w:rPr>
          <w:rFonts w:ascii="Baskerville Old Face" w:hAnsi="Baskerville Old Face" w:cs="Courier New"/>
          <w:b/>
          <w:sz w:val="28"/>
          <w:szCs w:val="20"/>
          <w:lang w:eastAsia="ru-RU"/>
        </w:rPr>
        <w:t xml:space="preserve"> </w:t>
      </w:r>
      <w:r w:rsidRPr="009C624D">
        <w:rPr>
          <w:rFonts w:ascii="Cambria" w:hAnsi="Cambria" w:cs="Cambria"/>
          <w:b/>
          <w:sz w:val="28"/>
          <w:szCs w:val="20"/>
          <w:lang w:eastAsia="ru-RU"/>
        </w:rPr>
        <w:t>сетевого</w:t>
      </w:r>
      <w:r w:rsidRPr="009C624D">
        <w:rPr>
          <w:rFonts w:ascii="Baskerville Old Face" w:hAnsi="Baskerville Old Face" w:cs="Courier New"/>
          <w:b/>
          <w:sz w:val="28"/>
          <w:szCs w:val="20"/>
          <w:lang w:eastAsia="ru-RU"/>
        </w:rPr>
        <w:t xml:space="preserve"> </w:t>
      </w:r>
      <w:r w:rsidRPr="009C624D">
        <w:rPr>
          <w:rFonts w:ascii="Cambria" w:hAnsi="Cambria" w:cs="Cambria"/>
          <w:b/>
          <w:sz w:val="28"/>
          <w:szCs w:val="20"/>
          <w:lang w:eastAsia="ru-RU"/>
        </w:rPr>
        <w:t>оборудования</w:t>
      </w:r>
    </w:p>
    <w:p w:rsidR="00654785" w:rsidRPr="00654785" w:rsidRDefault="00654785" w:rsidP="002B06D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567"/>
        <w:rPr>
          <w:rFonts w:ascii="Baskerville Old Face" w:hAnsi="Baskerville Old Face" w:cs="Courier New"/>
          <w:sz w:val="28"/>
          <w:szCs w:val="20"/>
          <w:lang w:eastAsia="ru-RU"/>
        </w:rPr>
      </w:pPr>
      <w:r w:rsidRPr="00654785">
        <w:rPr>
          <w:rFonts w:ascii="Baskerville Old Face" w:hAnsi="Baskerville Old Face" w:cs="Courier New"/>
          <w:sz w:val="28"/>
          <w:szCs w:val="20"/>
          <w:lang w:eastAsia="ru-RU"/>
        </w:rPr>
        <w:t>• 1</w:t>
      </w:r>
      <w:r w:rsidRPr="00654785">
        <w:rPr>
          <w:rFonts w:ascii="Cambria" w:hAnsi="Cambria" w:cs="Cambria"/>
          <w:sz w:val="28"/>
          <w:szCs w:val="20"/>
          <w:lang w:eastAsia="ru-RU"/>
        </w:rPr>
        <w:t>С</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Установка</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настройка</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обновление</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Внедрение</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кассового</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оборудования</w:t>
      </w:r>
      <w:r w:rsidRPr="00654785">
        <w:rPr>
          <w:rFonts w:ascii="Baskerville Old Face" w:hAnsi="Baskerville Old Face" w:cs="Courier New"/>
          <w:sz w:val="28"/>
          <w:szCs w:val="20"/>
          <w:lang w:eastAsia="ru-RU"/>
        </w:rPr>
        <w:t xml:space="preserve"> </w:t>
      </w:r>
    </w:p>
    <w:p w:rsidR="00654785" w:rsidRPr="00654785" w:rsidRDefault="00654785" w:rsidP="002B06D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567"/>
        <w:rPr>
          <w:rFonts w:ascii="Baskerville Old Face" w:hAnsi="Baskerville Old Face" w:cs="Courier New"/>
          <w:sz w:val="28"/>
          <w:szCs w:val="20"/>
          <w:lang w:eastAsia="ru-RU"/>
        </w:rPr>
      </w:pP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Настройка</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и</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обслуживание</w:t>
      </w:r>
      <w:r w:rsidRPr="00654785">
        <w:rPr>
          <w:rFonts w:ascii="Baskerville Old Face" w:hAnsi="Baskerville Old Face" w:cs="Courier New"/>
          <w:sz w:val="28"/>
          <w:szCs w:val="20"/>
          <w:lang w:eastAsia="ru-RU"/>
        </w:rPr>
        <w:t xml:space="preserve"> IP-</w:t>
      </w:r>
      <w:r w:rsidRPr="00654785">
        <w:rPr>
          <w:rFonts w:ascii="Cambria" w:hAnsi="Cambria" w:cs="Cambria"/>
          <w:sz w:val="28"/>
          <w:szCs w:val="20"/>
          <w:lang w:eastAsia="ru-RU"/>
        </w:rPr>
        <w:t>телефонии</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и</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облачных</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АТС</w:t>
      </w:r>
    </w:p>
    <w:p w:rsidR="00654785" w:rsidRPr="00654785" w:rsidRDefault="00654785" w:rsidP="002B06D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567"/>
        <w:rPr>
          <w:rFonts w:ascii="Baskerville Old Face" w:hAnsi="Baskerville Old Face" w:cs="Courier New"/>
          <w:sz w:val="28"/>
          <w:szCs w:val="20"/>
          <w:lang w:eastAsia="ru-RU"/>
        </w:rPr>
      </w:pP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Компьютерная</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помощь</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на</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дому</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и</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в</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офисе</w:t>
      </w:r>
    </w:p>
    <w:p w:rsidR="00654785" w:rsidRPr="00654785" w:rsidRDefault="00654785" w:rsidP="002B06D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567"/>
        <w:rPr>
          <w:rFonts w:ascii="Baskerville Old Face" w:hAnsi="Baskerville Old Face" w:cs="Courier New"/>
          <w:sz w:val="28"/>
          <w:szCs w:val="20"/>
          <w:lang w:eastAsia="ru-RU"/>
        </w:rPr>
      </w:pPr>
      <w:r w:rsidRPr="00654785">
        <w:rPr>
          <w:rFonts w:ascii="Baskerville Old Face" w:hAnsi="Baskerville Old Face" w:cs="Courier New"/>
          <w:sz w:val="28"/>
          <w:szCs w:val="20"/>
          <w:lang w:eastAsia="ru-RU"/>
        </w:rPr>
        <w:t xml:space="preserve">• IT </w:t>
      </w:r>
      <w:r w:rsidRPr="00654785">
        <w:rPr>
          <w:rFonts w:ascii="Cambria" w:hAnsi="Cambria" w:cs="Cambria"/>
          <w:sz w:val="28"/>
          <w:szCs w:val="20"/>
          <w:lang w:eastAsia="ru-RU"/>
        </w:rPr>
        <w:t>обслуживание</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компьютеров</w:t>
      </w:r>
      <w:r w:rsidRPr="00654785">
        <w:rPr>
          <w:rFonts w:ascii="Baskerville Old Face" w:hAnsi="Baskerville Old Face" w:cs="Courier New"/>
          <w:sz w:val="28"/>
          <w:szCs w:val="20"/>
          <w:lang w:eastAsia="ru-RU"/>
        </w:rPr>
        <w:t>.</w:t>
      </w:r>
    </w:p>
    <w:p w:rsidR="00654785" w:rsidRPr="00654785" w:rsidRDefault="00654785" w:rsidP="002B06D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567"/>
        <w:rPr>
          <w:rFonts w:ascii="Baskerville Old Face" w:hAnsi="Baskerville Old Face" w:cs="Courier New"/>
          <w:sz w:val="28"/>
          <w:szCs w:val="20"/>
          <w:lang w:eastAsia="ru-RU"/>
        </w:rPr>
      </w:pP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Внедрение</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серверов</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и</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сетевого</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оборудования</w:t>
      </w:r>
      <w:r w:rsidRPr="00654785">
        <w:rPr>
          <w:rFonts w:ascii="Baskerville Old Face" w:hAnsi="Baskerville Old Face" w:cs="Courier New"/>
          <w:sz w:val="28"/>
          <w:szCs w:val="20"/>
          <w:lang w:eastAsia="ru-RU"/>
        </w:rPr>
        <w:t>.</w:t>
      </w:r>
    </w:p>
    <w:p w:rsidR="00654785" w:rsidRPr="00654785" w:rsidRDefault="00654785" w:rsidP="002B06D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567"/>
        <w:rPr>
          <w:rFonts w:ascii="Baskerville Old Face" w:hAnsi="Baskerville Old Face" w:cs="Courier New"/>
          <w:sz w:val="28"/>
          <w:szCs w:val="20"/>
          <w:lang w:eastAsia="ru-RU"/>
        </w:rPr>
      </w:pP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Открытие</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обслуживание</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магазинов</w:t>
      </w:r>
      <w:r w:rsidRPr="00654785">
        <w:rPr>
          <w:rFonts w:ascii="Baskerville Old Face" w:hAnsi="Baskerville Old Face" w:cs="Courier New"/>
          <w:sz w:val="28"/>
          <w:szCs w:val="20"/>
          <w:lang w:eastAsia="ru-RU"/>
        </w:rPr>
        <w:t>.</w:t>
      </w:r>
    </w:p>
    <w:p w:rsidR="00654785" w:rsidRPr="009C624D" w:rsidRDefault="00654785" w:rsidP="002B06D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567"/>
        <w:rPr>
          <w:rFonts w:ascii="Baskerville Old Face" w:hAnsi="Baskerville Old Face" w:cs="Courier New"/>
          <w:sz w:val="20"/>
          <w:szCs w:val="20"/>
          <w:lang w:eastAsia="ru-RU"/>
        </w:rPr>
      </w:pPr>
    </w:p>
    <w:p w:rsidR="00654785" w:rsidRPr="009C624D" w:rsidRDefault="00654785" w:rsidP="002B06D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567"/>
        <w:jc w:val="center"/>
        <w:rPr>
          <w:rFonts w:ascii="Baskerville Old Face" w:hAnsi="Baskerville Old Face" w:cs="Courier New"/>
          <w:b/>
          <w:sz w:val="28"/>
          <w:szCs w:val="20"/>
          <w:lang w:eastAsia="ru-RU"/>
        </w:rPr>
      </w:pPr>
      <w:r w:rsidRPr="009C624D">
        <w:rPr>
          <w:rFonts w:ascii="Cambria" w:hAnsi="Cambria" w:cs="Cambria"/>
          <w:b/>
          <w:sz w:val="28"/>
          <w:szCs w:val="20"/>
          <w:lang w:eastAsia="ru-RU"/>
        </w:rPr>
        <w:t>Поставка</w:t>
      </w:r>
      <w:r w:rsidRPr="009C624D">
        <w:rPr>
          <w:rFonts w:ascii="Baskerville Old Face" w:hAnsi="Baskerville Old Face" w:cs="Courier New"/>
          <w:b/>
          <w:sz w:val="28"/>
          <w:szCs w:val="20"/>
          <w:lang w:eastAsia="ru-RU"/>
        </w:rPr>
        <w:t xml:space="preserve"> </w:t>
      </w:r>
      <w:r w:rsidRPr="009C624D">
        <w:rPr>
          <w:rFonts w:ascii="Cambria" w:hAnsi="Cambria" w:cs="Cambria"/>
          <w:b/>
          <w:sz w:val="28"/>
          <w:szCs w:val="20"/>
          <w:lang w:eastAsia="ru-RU"/>
        </w:rPr>
        <w:t>программного</w:t>
      </w:r>
      <w:r w:rsidRPr="009C624D">
        <w:rPr>
          <w:rFonts w:ascii="Baskerville Old Face" w:hAnsi="Baskerville Old Face" w:cs="Courier New"/>
          <w:b/>
          <w:sz w:val="28"/>
          <w:szCs w:val="20"/>
          <w:lang w:eastAsia="ru-RU"/>
        </w:rPr>
        <w:t xml:space="preserve"> </w:t>
      </w:r>
      <w:r w:rsidRPr="009C624D">
        <w:rPr>
          <w:rFonts w:ascii="Cambria" w:hAnsi="Cambria" w:cs="Cambria"/>
          <w:b/>
          <w:sz w:val="28"/>
          <w:szCs w:val="20"/>
          <w:lang w:eastAsia="ru-RU"/>
        </w:rPr>
        <w:t>обеспечения</w:t>
      </w:r>
    </w:p>
    <w:p w:rsidR="00654785" w:rsidRPr="00654785" w:rsidRDefault="00654785" w:rsidP="002B06D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567"/>
        <w:rPr>
          <w:rFonts w:ascii="Baskerville Old Face" w:hAnsi="Baskerville Old Face" w:cs="Courier New"/>
          <w:sz w:val="28"/>
          <w:szCs w:val="20"/>
          <w:lang w:eastAsia="ru-RU"/>
        </w:rPr>
      </w:pPr>
      <w:r w:rsidRPr="00654785">
        <w:rPr>
          <w:rFonts w:ascii="Baskerville Old Face" w:hAnsi="Baskerville Old Face" w:cs="Courier New"/>
          <w:sz w:val="28"/>
          <w:szCs w:val="20"/>
          <w:lang w:eastAsia="ru-RU"/>
        </w:rPr>
        <w:t>• 1</w:t>
      </w:r>
      <w:r w:rsidRPr="00654785">
        <w:rPr>
          <w:rFonts w:ascii="Cambria" w:hAnsi="Cambria" w:cs="Cambria"/>
          <w:sz w:val="28"/>
          <w:szCs w:val="20"/>
          <w:lang w:eastAsia="ru-RU"/>
        </w:rPr>
        <w:t>С</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Франчайзинг</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Поставка</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всех</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продуктов</w:t>
      </w:r>
      <w:r w:rsidRPr="00654785">
        <w:rPr>
          <w:rFonts w:ascii="Baskerville Old Face" w:hAnsi="Baskerville Old Face" w:cs="Courier New"/>
          <w:sz w:val="28"/>
          <w:szCs w:val="20"/>
          <w:lang w:eastAsia="ru-RU"/>
        </w:rPr>
        <w:t xml:space="preserve"> 1</w:t>
      </w:r>
      <w:r w:rsidRPr="00654785">
        <w:rPr>
          <w:rFonts w:ascii="Cambria" w:hAnsi="Cambria" w:cs="Cambria"/>
          <w:sz w:val="28"/>
          <w:szCs w:val="20"/>
          <w:lang w:eastAsia="ru-RU"/>
        </w:rPr>
        <w:t>С</w:t>
      </w:r>
      <w:r w:rsidRPr="00654785">
        <w:rPr>
          <w:rFonts w:ascii="Baskerville Old Face" w:hAnsi="Baskerville Old Face" w:cs="Courier New"/>
          <w:sz w:val="28"/>
          <w:szCs w:val="20"/>
          <w:lang w:eastAsia="ru-RU"/>
        </w:rPr>
        <w:t>.</w:t>
      </w:r>
    </w:p>
    <w:p w:rsidR="00654785" w:rsidRPr="00654785" w:rsidRDefault="00654785" w:rsidP="002B06D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567"/>
        <w:rPr>
          <w:rFonts w:ascii="Baskerville Old Face" w:hAnsi="Baskerville Old Face" w:cs="Courier New"/>
          <w:sz w:val="28"/>
          <w:szCs w:val="20"/>
          <w:lang w:eastAsia="ru-RU"/>
        </w:rPr>
      </w:pP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Коды</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активации</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операторов</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фискальных</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данных</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со</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скидкой</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до</w:t>
      </w:r>
      <w:r w:rsidRPr="00654785">
        <w:rPr>
          <w:rFonts w:ascii="Baskerville Old Face" w:hAnsi="Baskerville Old Face" w:cs="Courier New"/>
          <w:sz w:val="28"/>
          <w:szCs w:val="20"/>
          <w:lang w:eastAsia="ru-RU"/>
        </w:rPr>
        <w:t xml:space="preserve"> 50%</w:t>
      </w:r>
    </w:p>
    <w:p w:rsidR="00654785" w:rsidRPr="00654785" w:rsidRDefault="00654785" w:rsidP="002B06D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567"/>
        <w:rPr>
          <w:rFonts w:ascii="Baskerville Old Face" w:hAnsi="Baskerville Old Face" w:cs="Courier New"/>
          <w:sz w:val="28"/>
          <w:szCs w:val="20"/>
          <w:lang w:eastAsia="ru-RU"/>
        </w:rPr>
      </w:pP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Поставка</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лицензионного</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программного</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обеспечения</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мировых</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и</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отечественных</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брендов</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Касперский</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Доктор</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Веб</w:t>
      </w:r>
      <w:r w:rsidRPr="00654785">
        <w:rPr>
          <w:rFonts w:ascii="Baskerville Old Face" w:hAnsi="Baskerville Old Face" w:cs="Courier New"/>
          <w:sz w:val="28"/>
          <w:szCs w:val="20"/>
          <w:lang w:eastAsia="ru-RU"/>
        </w:rPr>
        <w:t xml:space="preserve">, ESET, ABBYY, </w:t>
      </w:r>
      <w:proofErr w:type="spellStart"/>
      <w:r w:rsidRPr="00654785">
        <w:rPr>
          <w:rFonts w:ascii="Baskerville Old Face" w:hAnsi="Baskerville Old Face" w:cs="Courier New"/>
          <w:sz w:val="28"/>
          <w:szCs w:val="20"/>
          <w:lang w:eastAsia="ru-RU"/>
        </w:rPr>
        <w:t>Adobe</w:t>
      </w:r>
      <w:proofErr w:type="spellEnd"/>
      <w:r w:rsidRPr="00654785">
        <w:rPr>
          <w:rFonts w:ascii="Baskerville Old Face" w:hAnsi="Baskerville Old Face" w:cs="Courier New"/>
          <w:sz w:val="28"/>
          <w:szCs w:val="20"/>
          <w:lang w:eastAsia="ru-RU"/>
        </w:rPr>
        <w:t xml:space="preserve">, </w:t>
      </w:r>
      <w:proofErr w:type="spellStart"/>
      <w:r w:rsidRPr="00654785">
        <w:rPr>
          <w:rFonts w:ascii="Baskerville Old Face" w:hAnsi="Baskerville Old Face" w:cs="Courier New"/>
          <w:sz w:val="28"/>
          <w:szCs w:val="20"/>
          <w:lang w:eastAsia="ru-RU"/>
        </w:rPr>
        <w:t>Autodesk</w:t>
      </w:r>
      <w:proofErr w:type="spellEnd"/>
      <w:r w:rsidRPr="00654785">
        <w:rPr>
          <w:rFonts w:ascii="Baskerville Old Face" w:hAnsi="Baskerville Old Face" w:cs="Courier New"/>
          <w:sz w:val="28"/>
          <w:szCs w:val="20"/>
          <w:lang w:eastAsia="ru-RU"/>
        </w:rPr>
        <w:t xml:space="preserve">, </w:t>
      </w:r>
      <w:proofErr w:type="spellStart"/>
      <w:r w:rsidRPr="00654785">
        <w:rPr>
          <w:rFonts w:ascii="Baskerville Old Face" w:hAnsi="Baskerville Old Face" w:cs="Courier New"/>
          <w:sz w:val="28"/>
          <w:szCs w:val="20"/>
          <w:lang w:eastAsia="ru-RU"/>
        </w:rPr>
        <w:t>Microsoft</w:t>
      </w:r>
      <w:proofErr w:type="spellEnd"/>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и</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многие</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другие</w:t>
      </w:r>
      <w:r w:rsidRPr="00654785">
        <w:rPr>
          <w:rFonts w:ascii="Baskerville Old Face" w:hAnsi="Baskerville Old Face" w:cs="Courier New"/>
          <w:sz w:val="28"/>
          <w:szCs w:val="20"/>
          <w:lang w:eastAsia="ru-RU"/>
        </w:rPr>
        <w:t xml:space="preserve">. </w:t>
      </w:r>
    </w:p>
    <w:p w:rsidR="00654785" w:rsidRPr="00654785" w:rsidRDefault="00654785" w:rsidP="002B06D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567"/>
        <w:rPr>
          <w:rFonts w:asciiTheme="minorHAnsi" w:hAnsiTheme="minorHAnsi" w:cs="Courier New"/>
          <w:sz w:val="28"/>
          <w:szCs w:val="20"/>
          <w:lang w:eastAsia="ru-RU"/>
        </w:rPr>
      </w:pP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Поставка</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программы</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для</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видеонаблюдения</w:t>
      </w:r>
      <w:r w:rsidRPr="00654785">
        <w:rPr>
          <w:rFonts w:ascii="Baskerville Old Face" w:hAnsi="Baskerville Old Face" w:cs="Courier New"/>
          <w:sz w:val="28"/>
          <w:szCs w:val="20"/>
          <w:lang w:eastAsia="ru-RU"/>
        </w:rPr>
        <w:t xml:space="preserve"> (</w:t>
      </w:r>
      <w:r w:rsidRPr="00654785">
        <w:rPr>
          <w:rFonts w:ascii="Cambria" w:hAnsi="Cambria" w:cs="Cambria"/>
          <w:sz w:val="28"/>
          <w:szCs w:val="20"/>
          <w:lang w:eastAsia="ru-RU"/>
        </w:rPr>
        <w:t>Линия</w:t>
      </w:r>
      <w:r w:rsidRPr="00654785">
        <w:rPr>
          <w:rFonts w:ascii="Baskerville Old Face" w:hAnsi="Baskerville Old Face" w:cs="Courier New"/>
          <w:sz w:val="28"/>
          <w:szCs w:val="20"/>
          <w:lang w:eastAsia="ru-RU"/>
        </w:rPr>
        <w:t xml:space="preserve">, </w:t>
      </w:r>
      <w:proofErr w:type="spellStart"/>
      <w:r w:rsidRPr="00654785">
        <w:rPr>
          <w:rFonts w:ascii="Baskerville Old Face" w:hAnsi="Baskerville Old Face" w:cs="Courier New"/>
          <w:sz w:val="28"/>
          <w:szCs w:val="20"/>
          <w:lang w:eastAsia="ru-RU"/>
        </w:rPr>
        <w:t>trassir</w:t>
      </w:r>
      <w:proofErr w:type="spellEnd"/>
      <w:r w:rsidRPr="00654785">
        <w:rPr>
          <w:rFonts w:ascii="Baskerville Old Face" w:hAnsi="Baskerville Old Face" w:cs="Courier New"/>
          <w:sz w:val="28"/>
          <w:szCs w:val="20"/>
          <w:lang w:eastAsia="ru-RU"/>
        </w:rPr>
        <w:t xml:space="preserve">). </w:t>
      </w:r>
    </w:p>
    <w:p w:rsidR="000D6261" w:rsidRPr="006C3DC9" w:rsidRDefault="000D6261" w:rsidP="002B06D0">
      <w:pPr>
        <w:tabs>
          <w:tab w:val="left" w:pos="-720"/>
        </w:tabs>
        <w:ind w:left="851"/>
        <w:jc w:val="both"/>
        <w:rPr>
          <w:rFonts w:eastAsia="Verdana" w:cs="Verdana"/>
          <w:kern w:val="1"/>
        </w:rPr>
      </w:pPr>
    </w:p>
    <w:p w:rsidR="000D6261" w:rsidRPr="006C3DC9" w:rsidRDefault="000D6261" w:rsidP="002B06D0">
      <w:pPr>
        <w:tabs>
          <w:tab w:val="left" w:pos="-720"/>
        </w:tabs>
        <w:ind w:left="851"/>
        <w:jc w:val="both"/>
        <w:rPr>
          <w:rFonts w:eastAsia="Verdana" w:cs="Verdana"/>
          <w:kern w:val="1"/>
        </w:rPr>
      </w:pPr>
    </w:p>
    <w:p w:rsidR="000D6261" w:rsidRPr="006C3DC9" w:rsidRDefault="000D6261" w:rsidP="000D6261">
      <w:pPr>
        <w:tabs>
          <w:tab w:val="left" w:pos="-720"/>
        </w:tabs>
        <w:jc w:val="both"/>
        <w:rPr>
          <w:rFonts w:eastAsia="Verdana" w:cs="Verdana"/>
          <w:kern w:val="1"/>
        </w:rPr>
      </w:pPr>
    </w:p>
    <w:p w:rsidR="000D6261" w:rsidRPr="006C3DC9" w:rsidRDefault="000D6261" w:rsidP="000D6261">
      <w:pPr>
        <w:tabs>
          <w:tab w:val="left" w:pos="-720"/>
        </w:tabs>
        <w:jc w:val="both"/>
        <w:rPr>
          <w:rFonts w:eastAsia="Verdana" w:cs="Verdana"/>
          <w:kern w:val="1"/>
        </w:rPr>
      </w:pPr>
    </w:p>
    <w:p w:rsidR="000D6261" w:rsidRPr="00885952" w:rsidRDefault="006C3DC9" w:rsidP="000F5C0A">
      <w:pPr>
        <w:jc w:val="center"/>
        <w:rPr>
          <w:rFonts w:eastAsia="Verdana"/>
          <w:b/>
          <w:i/>
          <w:caps/>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F5C0A">
        <w:rPr>
          <w:rFonts w:eastAsia="Verdana"/>
          <w:b/>
          <w:i/>
          <w:caps/>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Наши преимущества по сравнению с конкурентами</w:t>
      </w:r>
    </w:p>
    <w:p w:rsidR="00141CBC" w:rsidRPr="00885952" w:rsidRDefault="00141CBC" w:rsidP="000F5C0A">
      <w:pPr>
        <w:jc w:val="center"/>
        <w:rPr>
          <w:rFonts w:eastAsia="Verdana"/>
          <w:b/>
          <w:i/>
          <w:caps/>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0D6261" w:rsidRPr="006C3DC9" w:rsidRDefault="000D6261" w:rsidP="000D6261">
      <w:pPr>
        <w:tabs>
          <w:tab w:val="left" w:pos="-720"/>
        </w:tabs>
        <w:jc w:val="both"/>
        <w:rPr>
          <w:rFonts w:eastAsia="Verdana" w:cs="Verdana"/>
          <w:kern w:val="1"/>
        </w:rPr>
      </w:pPr>
    </w:p>
    <w:p w:rsidR="00654785" w:rsidRPr="00654785" w:rsidRDefault="00654785" w:rsidP="002B06D0">
      <w:pPr>
        <w:numPr>
          <w:ilvl w:val="0"/>
          <w:numId w:val="6"/>
        </w:numPr>
        <w:tabs>
          <w:tab w:val="left" w:pos="-720"/>
        </w:tabs>
        <w:spacing w:line="276" w:lineRule="auto"/>
        <w:ind w:left="567" w:firstLine="0"/>
        <w:jc w:val="both"/>
        <w:rPr>
          <w:rFonts w:eastAsia="Verdana" w:cs="Verdana"/>
          <w:kern w:val="1"/>
          <w:sz w:val="28"/>
          <w:szCs w:val="28"/>
        </w:rPr>
      </w:pPr>
      <w:r w:rsidRPr="00654785">
        <w:rPr>
          <w:rFonts w:eastAsia="Verdana" w:cs="Verdana"/>
          <w:kern w:val="1"/>
          <w:sz w:val="28"/>
          <w:szCs w:val="28"/>
        </w:rPr>
        <w:t>Большой штат квалифицированных сотрудников.</w:t>
      </w:r>
    </w:p>
    <w:p w:rsidR="00654785" w:rsidRPr="00654785" w:rsidRDefault="00654785" w:rsidP="002B06D0">
      <w:pPr>
        <w:numPr>
          <w:ilvl w:val="0"/>
          <w:numId w:val="6"/>
        </w:numPr>
        <w:tabs>
          <w:tab w:val="left" w:pos="-720"/>
        </w:tabs>
        <w:spacing w:line="276" w:lineRule="auto"/>
        <w:ind w:left="567" w:firstLine="0"/>
        <w:jc w:val="both"/>
        <w:rPr>
          <w:rFonts w:eastAsia="Verdana" w:cs="Verdana"/>
          <w:kern w:val="1"/>
          <w:sz w:val="28"/>
          <w:szCs w:val="28"/>
        </w:rPr>
      </w:pPr>
      <w:r w:rsidRPr="00654785">
        <w:rPr>
          <w:rFonts w:eastAsia="Verdana" w:cs="Verdana"/>
          <w:kern w:val="1"/>
          <w:sz w:val="28"/>
          <w:szCs w:val="28"/>
        </w:rPr>
        <w:t>Все сотрудники проходят аттестации и имеют допуски на работы:</w:t>
      </w:r>
    </w:p>
    <w:p w:rsidR="00654785" w:rsidRPr="00654785" w:rsidRDefault="00654785" w:rsidP="002B06D0">
      <w:pPr>
        <w:pStyle w:val="af2"/>
        <w:numPr>
          <w:ilvl w:val="1"/>
          <w:numId w:val="22"/>
        </w:numPr>
        <w:ind w:left="567" w:firstLine="0"/>
        <w:rPr>
          <w:sz w:val="28"/>
          <w:lang w:eastAsia="en-US"/>
        </w:rPr>
      </w:pPr>
      <w:r w:rsidRPr="00654785">
        <w:rPr>
          <w:sz w:val="28"/>
        </w:rPr>
        <w:t>3 группа допуска на электробезопасность</w:t>
      </w:r>
    </w:p>
    <w:p w:rsidR="00654785" w:rsidRPr="00654785" w:rsidRDefault="00654785" w:rsidP="002B06D0">
      <w:pPr>
        <w:pStyle w:val="af2"/>
        <w:numPr>
          <w:ilvl w:val="1"/>
          <w:numId w:val="22"/>
        </w:numPr>
        <w:ind w:left="567" w:firstLine="0"/>
        <w:rPr>
          <w:sz w:val="28"/>
        </w:rPr>
      </w:pPr>
      <w:r w:rsidRPr="00654785">
        <w:rPr>
          <w:sz w:val="28"/>
        </w:rPr>
        <w:t>Машинист подъёмника (вышки).</w:t>
      </w:r>
    </w:p>
    <w:p w:rsidR="00654785" w:rsidRPr="00654785" w:rsidRDefault="00654785" w:rsidP="002B06D0">
      <w:pPr>
        <w:pStyle w:val="af2"/>
        <w:numPr>
          <w:ilvl w:val="1"/>
          <w:numId w:val="22"/>
        </w:numPr>
        <w:tabs>
          <w:tab w:val="left" w:pos="-720"/>
        </w:tabs>
        <w:spacing w:line="276" w:lineRule="auto"/>
        <w:ind w:left="567" w:firstLine="0"/>
        <w:rPr>
          <w:rFonts w:eastAsia="Verdana" w:cs="Verdana"/>
          <w:kern w:val="1"/>
          <w:sz w:val="28"/>
          <w:szCs w:val="28"/>
        </w:rPr>
      </w:pPr>
      <w:r w:rsidRPr="00654785">
        <w:rPr>
          <w:sz w:val="28"/>
        </w:rPr>
        <w:t>Рабочий подъёмника (вышки).</w:t>
      </w:r>
    </w:p>
    <w:p w:rsidR="00654785" w:rsidRPr="00654785" w:rsidRDefault="00654785" w:rsidP="002B06D0">
      <w:pPr>
        <w:pStyle w:val="af2"/>
        <w:numPr>
          <w:ilvl w:val="0"/>
          <w:numId w:val="6"/>
        </w:numPr>
        <w:tabs>
          <w:tab w:val="left" w:pos="-720"/>
        </w:tabs>
        <w:spacing w:line="276" w:lineRule="auto"/>
        <w:ind w:left="567" w:firstLine="0"/>
        <w:jc w:val="both"/>
        <w:rPr>
          <w:rFonts w:eastAsia="Verdana" w:cs="Verdana"/>
          <w:kern w:val="1"/>
          <w:sz w:val="28"/>
          <w:szCs w:val="28"/>
        </w:rPr>
      </w:pPr>
      <w:r w:rsidRPr="00654785">
        <w:rPr>
          <w:rFonts w:eastAsia="Verdana" w:cs="Verdana"/>
          <w:kern w:val="1"/>
          <w:sz w:val="28"/>
          <w:szCs w:val="28"/>
        </w:rPr>
        <w:t>Мы не привлекаем подрядные организации. Все сотрудники находятся в штате и постоянно повышают свою квалификацию.</w:t>
      </w:r>
    </w:p>
    <w:p w:rsidR="00654785" w:rsidRPr="00654785" w:rsidRDefault="00654785" w:rsidP="002B06D0">
      <w:pPr>
        <w:pStyle w:val="af2"/>
        <w:numPr>
          <w:ilvl w:val="0"/>
          <w:numId w:val="6"/>
        </w:numPr>
        <w:tabs>
          <w:tab w:val="left" w:pos="-720"/>
        </w:tabs>
        <w:spacing w:line="276" w:lineRule="auto"/>
        <w:ind w:left="567" w:firstLine="0"/>
        <w:jc w:val="both"/>
        <w:rPr>
          <w:rFonts w:eastAsia="Verdana" w:cs="Verdana"/>
          <w:kern w:val="1"/>
          <w:sz w:val="28"/>
          <w:szCs w:val="28"/>
        </w:rPr>
      </w:pPr>
      <w:r w:rsidRPr="00654785">
        <w:rPr>
          <w:rFonts w:eastAsia="Verdana" w:cs="Verdana"/>
          <w:kern w:val="1"/>
          <w:sz w:val="28"/>
          <w:szCs w:val="28"/>
        </w:rPr>
        <w:t>Мы всегда держим руку на пульсе вашей системы:</w:t>
      </w:r>
    </w:p>
    <w:p w:rsidR="00654785" w:rsidRPr="00654785" w:rsidRDefault="00654785" w:rsidP="002B06D0">
      <w:pPr>
        <w:pStyle w:val="af2"/>
        <w:numPr>
          <w:ilvl w:val="0"/>
          <w:numId w:val="6"/>
        </w:numPr>
        <w:tabs>
          <w:tab w:val="left" w:pos="-720"/>
        </w:tabs>
        <w:spacing w:line="276" w:lineRule="auto"/>
        <w:ind w:left="567" w:firstLine="0"/>
        <w:jc w:val="both"/>
        <w:rPr>
          <w:rFonts w:eastAsia="Verdana" w:cs="Verdana"/>
          <w:kern w:val="1"/>
          <w:sz w:val="28"/>
          <w:szCs w:val="28"/>
        </w:rPr>
      </w:pPr>
      <w:r w:rsidRPr="00654785">
        <w:rPr>
          <w:rFonts w:eastAsia="Verdana" w:cs="Verdana"/>
          <w:kern w:val="1"/>
          <w:sz w:val="28"/>
          <w:szCs w:val="28"/>
        </w:rPr>
        <w:t>Мы не просто выполняем работу, но и даем гарантию стабильной работы.</w:t>
      </w:r>
    </w:p>
    <w:p w:rsidR="00654785" w:rsidRPr="00654785" w:rsidRDefault="00654785" w:rsidP="002B06D0">
      <w:pPr>
        <w:pStyle w:val="af2"/>
        <w:numPr>
          <w:ilvl w:val="0"/>
          <w:numId w:val="6"/>
        </w:numPr>
        <w:tabs>
          <w:tab w:val="left" w:pos="-720"/>
        </w:tabs>
        <w:spacing w:line="276" w:lineRule="auto"/>
        <w:ind w:left="567" w:firstLine="0"/>
        <w:jc w:val="both"/>
        <w:rPr>
          <w:rFonts w:eastAsia="Verdana" w:cs="Verdana"/>
          <w:kern w:val="1"/>
          <w:sz w:val="28"/>
          <w:szCs w:val="28"/>
        </w:rPr>
      </w:pPr>
      <w:r w:rsidRPr="00654785">
        <w:rPr>
          <w:rFonts w:eastAsia="Verdana" w:cs="Verdana"/>
          <w:kern w:val="1"/>
          <w:sz w:val="28"/>
          <w:szCs w:val="28"/>
        </w:rPr>
        <w:t xml:space="preserve">Мы работаем в этой сфере с января 2013 года. </w:t>
      </w:r>
    </w:p>
    <w:p w:rsidR="00654785" w:rsidRPr="00654785" w:rsidRDefault="00654785" w:rsidP="002B06D0">
      <w:pPr>
        <w:pStyle w:val="af2"/>
        <w:numPr>
          <w:ilvl w:val="0"/>
          <w:numId w:val="6"/>
        </w:numPr>
        <w:spacing w:line="276" w:lineRule="auto"/>
        <w:ind w:left="567" w:firstLine="0"/>
        <w:rPr>
          <w:rFonts w:eastAsia="Verdana" w:cs="Verdana"/>
          <w:kern w:val="1"/>
          <w:sz w:val="28"/>
          <w:szCs w:val="28"/>
        </w:rPr>
      </w:pPr>
      <w:r w:rsidRPr="00654785">
        <w:rPr>
          <w:rFonts w:eastAsia="Verdana" w:cs="Verdana"/>
          <w:kern w:val="1"/>
          <w:sz w:val="28"/>
          <w:szCs w:val="28"/>
        </w:rPr>
        <w:t>Все виды IT-услуг (в том числе, аппаратный ремонт ноутбуков, телефонов, планшетов, мониторов)</w:t>
      </w:r>
    </w:p>
    <w:p w:rsidR="00654785" w:rsidRPr="00654785" w:rsidRDefault="00654785" w:rsidP="002B06D0">
      <w:pPr>
        <w:pStyle w:val="af2"/>
        <w:numPr>
          <w:ilvl w:val="0"/>
          <w:numId w:val="6"/>
        </w:numPr>
        <w:tabs>
          <w:tab w:val="left" w:pos="-720"/>
        </w:tabs>
        <w:spacing w:line="276" w:lineRule="auto"/>
        <w:ind w:left="567" w:firstLine="0"/>
        <w:jc w:val="both"/>
        <w:rPr>
          <w:rFonts w:eastAsia="Verdana" w:cs="Verdana"/>
          <w:kern w:val="1"/>
          <w:sz w:val="28"/>
          <w:szCs w:val="28"/>
        </w:rPr>
      </w:pPr>
      <w:r w:rsidRPr="00654785">
        <w:rPr>
          <w:rFonts w:eastAsia="Verdana" w:cs="Verdana"/>
          <w:kern w:val="1"/>
          <w:sz w:val="28"/>
          <w:szCs w:val="28"/>
        </w:rPr>
        <w:t xml:space="preserve">Мы постоянно доступны по телефонам. </w:t>
      </w:r>
    </w:p>
    <w:p w:rsidR="00654785" w:rsidRPr="00654785" w:rsidRDefault="00654785" w:rsidP="002B06D0">
      <w:pPr>
        <w:pStyle w:val="af2"/>
        <w:numPr>
          <w:ilvl w:val="0"/>
          <w:numId w:val="6"/>
        </w:numPr>
        <w:tabs>
          <w:tab w:val="left" w:pos="-720"/>
        </w:tabs>
        <w:spacing w:line="276" w:lineRule="auto"/>
        <w:ind w:left="567" w:firstLine="0"/>
        <w:jc w:val="both"/>
        <w:rPr>
          <w:rFonts w:eastAsia="Verdana" w:cs="Verdana"/>
          <w:kern w:val="1"/>
          <w:sz w:val="28"/>
          <w:szCs w:val="28"/>
        </w:rPr>
      </w:pPr>
      <w:r w:rsidRPr="00654785">
        <w:rPr>
          <w:rFonts w:eastAsia="Verdana" w:cs="Verdana"/>
          <w:kern w:val="1"/>
          <w:sz w:val="28"/>
          <w:szCs w:val="28"/>
        </w:rPr>
        <w:t>Мы работаем 12Х7 без перерывов и выходных</w:t>
      </w:r>
    </w:p>
    <w:p w:rsidR="00654785" w:rsidRPr="00654785" w:rsidRDefault="00654785" w:rsidP="002B06D0">
      <w:pPr>
        <w:pStyle w:val="af2"/>
        <w:numPr>
          <w:ilvl w:val="0"/>
          <w:numId w:val="6"/>
        </w:numPr>
        <w:tabs>
          <w:tab w:val="left" w:pos="-720"/>
        </w:tabs>
        <w:spacing w:line="276" w:lineRule="auto"/>
        <w:ind w:left="567" w:firstLine="0"/>
        <w:jc w:val="both"/>
        <w:rPr>
          <w:rFonts w:eastAsia="Verdana" w:cs="Verdana"/>
          <w:kern w:val="1"/>
          <w:sz w:val="28"/>
          <w:szCs w:val="28"/>
        </w:rPr>
      </w:pPr>
      <w:r w:rsidRPr="00654785">
        <w:rPr>
          <w:rFonts w:eastAsia="Verdana" w:cs="Verdana"/>
          <w:kern w:val="1"/>
          <w:sz w:val="28"/>
          <w:szCs w:val="28"/>
        </w:rPr>
        <w:t>Мы быстрее реагируем на заявку.</w:t>
      </w:r>
    </w:p>
    <w:p w:rsidR="00654785" w:rsidRPr="00654785" w:rsidRDefault="00654785" w:rsidP="002B06D0">
      <w:pPr>
        <w:pStyle w:val="af2"/>
        <w:numPr>
          <w:ilvl w:val="0"/>
          <w:numId w:val="6"/>
        </w:numPr>
        <w:tabs>
          <w:tab w:val="left" w:pos="-720"/>
        </w:tabs>
        <w:spacing w:line="276" w:lineRule="auto"/>
        <w:ind w:left="567" w:firstLine="0"/>
        <w:jc w:val="both"/>
        <w:rPr>
          <w:rFonts w:eastAsia="Verdana" w:cs="Verdana"/>
          <w:kern w:val="1"/>
          <w:sz w:val="28"/>
          <w:szCs w:val="28"/>
        </w:rPr>
      </w:pPr>
      <w:r w:rsidRPr="00654785">
        <w:rPr>
          <w:rFonts w:eastAsia="Verdana" w:cs="Verdana"/>
          <w:kern w:val="1"/>
          <w:sz w:val="28"/>
          <w:szCs w:val="28"/>
        </w:rPr>
        <w:t>У нас всегда укомплектованы машины необходимым материалом - не надо бегать в магазин.</w:t>
      </w:r>
    </w:p>
    <w:p w:rsidR="00654785" w:rsidRPr="00654785" w:rsidRDefault="00654785" w:rsidP="002B06D0">
      <w:pPr>
        <w:pStyle w:val="af2"/>
        <w:numPr>
          <w:ilvl w:val="0"/>
          <w:numId w:val="6"/>
        </w:numPr>
        <w:tabs>
          <w:tab w:val="left" w:pos="-720"/>
        </w:tabs>
        <w:spacing w:line="276" w:lineRule="auto"/>
        <w:ind w:left="567" w:firstLine="0"/>
        <w:jc w:val="both"/>
        <w:rPr>
          <w:rFonts w:eastAsia="Verdana" w:cs="Verdana"/>
          <w:kern w:val="1"/>
          <w:sz w:val="28"/>
          <w:szCs w:val="28"/>
        </w:rPr>
      </w:pPr>
      <w:r w:rsidRPr="00654785">
        <w:rPr>
          <w:rFonts w:eastAsia="Verdana" w:cs="Verdana"/>
          <w:kern w:val="1"/>
          <w:sz w:val="28"/>
          <w:szCs w:val="28"/>
        </w:rPr>
        <w:t>Мы используем только качественный материал и инструменты</w:t>
      </w:r>
    </w:p>
    <w:p w:rsidR="00654785" w:rsidRPr="00654785" w:rsidRDefault="00654785" w:rsidP="002B06D0">
      <w:pPr>
        <w:pStyle w:val="af2"/>
        <w:numPr>
          <w:ilvl w:val="0"/>
          <w:numId w:val="6"/>
        </w:numPr>
        <w:tabs>
          <w:tab w:val="left" w:pos="-720"/>
        </w:tabs>
        <w:spacing w:line="276" w:lineRule="auto"/>
        <w:ind w:left="567" w:firstLine="0"/>
        <w:jc w:val="both"/>
        <w:rPr>
          <w:rFonts w:eastAsia="Verdana" w:cs="Verdana"/>
          <w:kern w:val="1"/>
          <w:sz w:val="28"/>
          <w:szCs w:val="28"/>
        </w:rPr>
      </w:pPr>
      <w:r w:rsidRPr="00654785">
        <w:rPr>
          <w:rFonts w:eastAsia="Verdana" w:cs="Verdana"/>
          <w:kern w:val="1"/>
          <w:sz w:val="28"/>
          <w:szCs w:val="28"/>
        </w:rPr>
        <w:t xml:space="preserve">Мы являемся авторизированными поставщиками программного обеспечения. Благодаря этому можем предложить максимальную скидку. </w:t>
      </w:r>
    </w:p>
    <w:p w:rsidR="00654785" w:rsidRPr="00654785" w:rsidRDefault="00654785" w:rsidP="002B06D0">
      <w:pPr>
        <w:pStyle w:val="af2"/>
        <w:numPr>
          <w:ilvl w:val="0"/>
          <w:numId w:val="6"/>
        </w:numPr>
        <w:tabs>
          <w:tab w:val="left" w:pos="-720"/>
        </w:tabs>
        <w:spacing w:line="276" w:lineRule="auto"/>
        <w:ind w:left="567" w:firstLine="0"/>
        <w:jc w:val="both"/>
        <w:rPr>
          <w:rFonts w:eastAsia="Verdana" w:cs="Verdana"/>
          <w:kern w:val="1"/>
          <w:sz w:val="28"/>
          <w:szCs w:val="28"/>
        </w:rPr>
      </w:pPr>
      <w:r w:rsidRPr="00654785">
        <w:rPr>
          <w:rFonts w:eastAsia="Verdana" w:cs="Verdana"/>
          <w:kern w:val="1"/>
          <w:sz w:val="28"/>
          <w:szCs w:val="28"/>
        </w:rPr>
        <w:t>У нас прямые договора по поставке материала. Мы можем привезти материал и установить, дешевле, чем он стоит в магазине.</w:t>
      </w:r>
    </w:p>
    <w:p w:rsidR="00654785" w:rsidRPr="00654785" w:rsidRDefault="00654785" w:rsidP="002B06D0">
      <w:pPr>
        <w:pStyle w:val="af2"/>
        <w:numPr>
          <w:ilvl w:val="0"/>
          <w:numId w:val="6"/>
        </w:numPr>
        <w:tabs>
          <w:tab w:val="left" w:pos="-720"/>
        </w:tabs>
        <w:spacing w:line="276" w:lineRule="auto"/>
        <w:ind w:left="567" w:firstLine="0"/>
        <w:jc w:val="both"/>
        <w:rPr>
          <w:rFonts w:eastAsia="Verdana" w:cs="Verdana"/>
          <w:kern w:val="1"/>
          <w:sz w:val="28"/>
          <w:szCs w:val="28"/>
        </w:rPr>
      </w:pPr>
      <w:r w:rsidRPr="00654785">
        <w:rPr>
          <w:rFonts w:eastAsia="Verdana" w:cs="Verdana"/>
          <w:kern w:val="1"/>
          <w:sz w:val="28"/>
          <w:szCs w:val="28"/>
        </w:rPr>
        <w:t>Мы принимаем любой вид оплаты: Наличный и безналичный расчет. Выдаем чеки и всю закрывающую документацию.</w:t>
      </w:r>
    </w:p>
    <w:p w:rsidR="00654785" w:rsidRPr="00654785" w:rsidRDefault="00654785" w:rsidP="002B06D0">
      <w:pPr>
        <w:pStyle w:val="af2"/>
        <w:numPr>
          <w:ilvl w:val="0"/>
          <w:numId w:val="6"/>
        </w:numPr>
        <w:tabs>
          <w:tab w:val="left" w:pos="-720"/>
        </w:tabs>
        <w:spacing w:line="276" w:lineRule="auto"/>
        <w:ind w:left="567" w:firstLine="0"/>
        <w:rPr>
          <w:rFonts w:eastAsia="Verdana" w:cs="Verdana"/>
          <w:kern w:val="1"/>
          <w:sz w:val="28"/>
          <w:szCs w:val="28"/>
        </w:rPr>
      </w:pPr>
      <w:r w:rsidRPr="00654785">
        <w:rPr>
          <w:rFonts w:eastAsia="Verdana" w:cs="Verdana"/>
          <w:kern w:val="1"/>
          <w:sz w:val="28"/>
          <w:szCs w:val="28"/>
        </w:rPr>
        <w:t>Работы через тендеры на всех площадках.</w:t>
      </w:r>
    </w:p>
    <w:p w:rsidR="002F7EFD" w:rsidRPr="006C3DC9" w:rsidRDefault="002F7EFD" w:rsidP="002F7EFD">
      <w:pPr>
        <w:tabs>
          <w:tab w:val="left" w:pos="-720"/>
        </w:tabs>
        <w:spacing w:line="276" w:lineRule="auto"/>
        <w:ind w:left="1418"/>
        <w:jc w:val="both"/>
        <w:rPr>
          <w:rFonts w:eastAsia="Verdana" w:cs="Verdana"/>
          <w:kern w:val="1"/>
          <w:sz w:val="28"/>
          <w:szCs w:val="28"/>
        </w:rPr>
      </w:pPr>
    </w:p>
    <w:p w:rsidR="000F696D" w:rsidRDefault="000F696D" w:rsidP="000F696D">
      <w:pPr>
        <w:tabs>
          <w:tab w:val="left" w:pos="-720"/>
        </w:tabs>
        <w:ind w:firstLine="705"/>
        <w:jc w:val="both"/>
        <w:rPr>
          <w:rFonts w:eastAsia="Verdana" w:cs="Verdana"/>
          <w:kern w:val="1"/>
        </w:rPr>
      </w:pPr>
    </w:p>
    <w:p w:rsidR="000F696D" w:rsidRDefault="000F696D" w:rsidP="000F696D">
      <w:pPr>
        <w:tabs>
          <w:tab w:val="left" w:pos="-720"/>
        </w:tabs>
        <w:ind w:firstLine="705"/>
        <w:jc w:val="both"/>
        <w:rPr>
          <w:rFonts w:eastAsia="Verdana" w:cs="Verdana"/>
          <w:kern w:val="1"/>
          <w:sz w:val="28"/>
          <w:szCs w:val="28"/>
        </w:rPr>
      </w:pPr>
    </w:p>
    <w:p w:rsidR="00BF5E99" w:rsidRDefault="00BF5E99" w:rsidP="000F696D">
      <w:pPr>
        <w:tabs>
          <w:tab w:val="left" w:pos="-720"/>
        </w:tabs>
        <w:ind w:firstLine="705"/>
        <w:jc w:val="both"/>
        <w:rPr>
          <w:rFonts w:eastAsia="Verdana" w:cs="Verdana"/>
          <w:kern w:val="1"/>
          <w:sz w:val="28"/>
          <w:szCs w:val="28"/>
        </w:rPr>
      </w:pPr>
    </w:p>
    <w:p w:rsidR="00BF5E99" w:rsidRDefault="00BF5E99" w:rsidP="002B06D0">
      <w:pPr>
        <w:tabs>
          <w:tab w:val="left" w:pos="-720"/>
        </w:tabs>
        <w:ind w:left="851"/>
        <w:jc w:val="both"/>
        <w:rPr>
          <w:rFonts w:eastAsia="Verdana" w:cs="Verdana"/>
          <w:kern w:val="1"/>
          <w:sz w:val="28"/>
          <w:szCs w:val="28"/>
        </w:rPr>
      </w:pPr>
    </w:p>
    <w:p w:rsidR="00BF5E99" w:rsidRDefault="00BF5E99" w:rsidP="000F696D">
      <w:pPr>
        <w:tabs>
          <w:tab w:val="left" w:pos="-720"/>
        </w:tabs>
        <w:ind w:firstLine="705"/>
        <w:jc w:val="both"/>
        <w:rPr>
          <w:rFonts w:eastAsia="Verdana" w:cs="Verdana"/>
          <w:kern w:val="1"/>
          <w:sz w:val="28"/>
          <w:szCs w:val="28"/>
        </w:rPr>
      </w:pPr>
    </w:p>
    <w:p w:rsidR="0057020C" w:rsidRDefault="0057020C" w:rsidP="000F696D">
      <w:pPr>
        <w:tabs>
          <w:tab w:val="left" w:pos="-720"/>
        </w:tabs>
        <w:ind w:firstLine="705"/>
        <w:jc w:val="both"/>
        <w:rPr>
          <w:rFonts w:eastAsia="Verdana" w:cs="Verdana"/>
          <w:kern w:val="1"/>
          <w:sz w:val="28"/>
          <w:szCs w:val="28"/>
        </w:rPr>
      </w:pPr>
    </w:p>
    <w:p w:rsidR="00BF5E99" w:rsidRDefault="00BF5E99" w:rsidP="000F696D">
      <w:pPr>
        <w:tabs>
          <w:tab w:val="left" w:pos="-720"/>
        </w:tabs>
        <w:ind w:firstLine="705"/>
        <w:jc w:val="both"/>
        <w:rPr>
          <w:rFonts w:eastAsia="Verdana" w:cs="Verdana"/>
          <w:kern w:val="1"/>
          <w:sz w:val="28"/>
          <w:szCs w:val="28"/>
        </w:rPr>
      </w:pPr>
    </w:p>
    <w:p w:rsidR="00BF5E99" w:rsidRDefault="00BF5E99" w:rsidP="000F696D">
      <w:pPr>
        <w:tabs>
          <w:tab w:val="left" w:pos="-720"/>
        </w:tabs>
        <w:ind w:firstLine="705"/>
        <w:jc w:val="both"/>
        <w:rPr>
          <w:rFonts w:eastAsia="Verdana" w:cs="Verdana"/>
          <w:kern w:val="1"/>
          <w:sz w:val="28"/>
          <w:szCs w:val="28"/>
        </w:rPr>
      </w:pPr>
    </w:p>
    <w:p w:rsidR="00BF5E99" w:rsidRDefault="00BF5E99" w:rsidP="000F696D">
      <w:pPr>
        <w:tabs>
          <w:tab w:val="left" w:pos="-720"/>
        </w:tabs>
        <w:ind w:firstLine="705"/>
        <w:jc w:val="both"/>
        <w:rPr>
          <w:rFonts w:eastAsia="Verdana" w:cs="Verdana"/>
          <w:kern w:val="1"/>
          <w:sz w:val="28"/>
          <w:szCs w:val="28"/>
        </w:rPr>
      </w:pPr>
    </w:p>
    <w:p w:rsidR="00BF5E99" w:rsidRPr="00141CBC" w:rsidRDefault="00BF5E99" w:rsidP="000F696D">
      <w:pPr>
        <w:tabs>
          <w:tab w:val="left" w:pos="-720"/>
        </w:tabs>
        <w:ind w:firstLine="705"/>
        <w:jc w:val="both"/>
        <w:rPr>
          <w:rFonts w:eastAsia="Verdana" w:cs="Verdana"/>
          <w:kern w:val="1"/>
          <w:sz w:val="28"/>
          <w:szCs w:val="28"/>
        </w:rPr>
      </w:pPr>
    </w:p>
    <w:p w:rsidR="00754DD2" w:rsidRPr="00141CBC" w:rsidRDefault="00754DD2" w:rsidP="000F696D">
      <w:pPr>
        <w:tabs>
          <w:tab w:val="left" w:pos="-720"/>
        </w:tabs>
        <w:ind w:firstLine="705"/>
        <w:jc w:val="both"/>
        <w:rPr>
          <w:rFonts w:eastAsia="Verdana" w:cs="Verdana"/>
          <w:kern w:val="1"/>
          <w:sz w:val="28"/>
          <w:szCs w:val="28"/>
        </w:rPr>
      </w:pPr>
    </w:p>
    <w:p w:rsidR="00754DD2" w:rsidRPr="00141CBC" w:rsidRDefault="00754DD2" w:rsidP="000F696D">
      <w:pPr>
        <w:tabs>
          <w:tab w:val="left" w:pos="-720"/>
        </w:tabs>
        <w:ind w:firstLine="705"/>
        <w:jc w:val="both"/>
        <w:rPr>
          <w:rFonts w:eastAsia="Verdana" w:cs="Verdana"/>
          <w:kern w:val="1"/>
          <w:sz w:val="28"/>
          <w:szCs w:val="28"/>
        </w:rPr>
      </w:pPr>
    </w:p>
    <w:p w:rsidR="00754DD2" w:rsidRPr="00141CBC" w:rsidRDefault="00754DD2" w:rsidP="000F696D">
      <w:pPr>
        <w:tabs>
          <w:tab w:val="left" w:pos="-720"/>
        </w:tabs>
        <w:ind w:firstLine="705"/>
        <w:jc w:val="both"/>
        <w:rPr>
          <w:rFonts w:eastAsia="Verdana" w:cs="Verdana"/>
          <w:kern w:val="1"/>
          <w:sz w:val="28"/>
          <w:szCs w:val="28"/>
        </w:rPr>
      </w:pPr>
    </w:p>
    <w:p w:rsidR="00754DD2" w:rsidRPr="00141CBC" w:rsidRDefault="00754DD2" w:rsidP="000F696D">
      <w:pPr>
        <w:tabs>
          <w:tab w:val="left" w:pos="-720"/>
        </w:tabs>
        <w:ind w:firstLine="705"/>
        <w:jc w:val="both"/>
        <w:rPr>
          <w:rFonts w:eastAsia="Verdana" w:cs="Verdana"/>
          <w:kern w:val="1"/>
          <w:sz w:val="28"/>
          <w:szCs w:val="28"/>
        </w:rPr>
      </w:pPr>
    </w:p>
    <w:p w:rsidR="00CE3E77" w:rsidRPr="000F5C0A" w:rsidRDefault="00CE3E77" w:rsidP="00CE3E77">
      <w:pPr>
        <w:tabs>
          <w:tab w:val="left" w:pos="-720"/>
        </w:tabs>
        <w:ind w:firstLine="705"/>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F5C0A">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1</w:t>
      </w:r>
      <w:proofErr w:type="gramStart"/>
      <w:r w:rsidRPr="000F5C0A">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С:Установка</w:t>
      </w:r>
      <w:proofErr w:type="gramEnd"/>
      <w:r w:rsidRPr="000F5C0A">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,настройка,обновление. Внедрение кассового оборудования</w:t>
      </w:r>
    </w:p>
    <w:p w:rsidR="00CE3E77" w:rsidRPr="00FA5B25" w:rsidRDefault="00395A3D" w:rsidP="002B06D0">
      <w:pPr>
        <w:tabs>
          <w:tab w:val="left" w:pos="567"/>
        </w:tabs>
        <w:suppressAutoHyphens w:val="0"/>
        <w:ind w:left="567"/>
        <w:rPr>
          <w:rFonts w:ascii="Arial" w:hAnsi="Arial" w:cs="Arial"/>
          <w:b/>
          <w:bCs/>
          <w:color w:val="202020"/>
          <w:sz w:val="28"/>
          <w:szCs w:val="28"/>
          <w:lang w:eastAsia="ru-RU"/>
        </w:rPr>
      </w:pPr>
      <w:hyperlink r:id="rId11" w:history="1">
        <w:r w:rsidR="00CE3E77" w:rsidRPr="00FA5B25">
          <w:rPr>
            <w:rFonts w:ascii="Arial" w:hAnsi="Arial" w:cs="Arial"/>
            <w:b/>
            <w:bCs/>
            <w:color w:val="000000"/>
            <w:sz w:val="28"/>
            <w:szCs w:val="28"/>
            <w:lang w:eastAsia="ru-RU"/>
          </w:rPr>
          <w:t>Маркировка 1С</w:t>
        </w:r>
      </w:hyperlink>
    </w:p>
    <w:p w:rsidR="00CE3E77" w:rsidRPr="00FA5B25" w:rsidRDefault="00CE3E77" w:rsidP="002B06D0">
      <w:pPr>
        <w:tabs>
          <w:tab w:val="left" w:pos="567"/>
        </w:tabs>
        <w:suppressAutoHyphens w:val="0"/>
        <w:spacing w:line="300" w:lineRule="atLeast"/>
        <w:ind w:left="567"/>
        <w:rPr>
          <w:rFonts w:ascii="Arial" w:hAnsi="Arial" w:cs="Arial"/>
          <w:color w:val="202020"/>
          <w:sz w:val="21"/>
          <w:szCs w:val="21"/>
          <w:lang w:eastAsia="ru-RU"/>
        </w:rPr>
      </w:pPr>
      <w:r w:rsidRPr="00FA5B25">
        <w:rPr>
          <w:rFonts w:ascii="Arial" w:hAnsi="Arial" w:cs="Arial"/>
          <w:color w:val="202020"/>
          <w:sz w:val="21"/>
          <w:szCs w:val="21"/>
          <w:lang w:eastAsia="ru-RU"/>
        </w:rPr>
        <w:t>Настройка обмена 1С с Системами Маркировки, настроим правила обмена 1С, подключим оборудование к 1С (сканеры, ТСД, принтеры этикеток). Консультации по регистрации в системе маркировки.</w:t>
      </w:r>
    </w:p>
    <w:p w:rsidR="00CE3E77" w:rsidRPr="00FA5B25" w:rsidRDefault="00395A3D" w:rsidP="002B06D0">
      <w:pPr>
        <w:tabs>
          <w:tab w:val="left" w:pos="567"/>
        </w:tabs>
        <w:suppressAutoHyphens w:val="0"/>
        <w:ind w:left="567"/>
        <w:rPr>
          <w:rFonts w:ascii="Arial" w:hAnsi="Arial" w:cs="Arial"/>
          <w:b/>
          <w:bCs/>
          <w:color w:val="202020"/>
          <w:sz w:val="28"/>
          <w:szCs w:val="28"/>
          <w:lang w:eastAsia="ru-RU"/>
        </w:rPr>
      </w:pPr>
      <w:hyperlink r:id="rId12" w:history="1">
        <w:r w:rsidR="00CE3E77" w:rsidRPr="00FA5B25">
          <w:rPr>
            <w:rFonts w:ascii="Arial" w:hAnsi="Arial" w:cs="Arial"/>
            <w:b/>
            <w:bCs/>
            <w:color w:val="000000"/>
            <w:sz w:val="28"/>
            <w:szCs w:val="28"/>
            <w:lang w:eastAsia="ru-RU"/>
          </w:rPr>
          <w:t>Внедрение программ 1С</w:t>
        </w:r>
      </w:hyperlink>
    </w:p>
    <w:p w:rsidR="00CE3E77" w:rsidRPr="00FA5B25" w:rsidRDefault="00CE3E77" w:rsidP="002B06D0">
      <w:pPr>
        <w:tabs>
          <w:tab w:val="left" w:pos="567"/>
        </w:tabs>
        <w:suppressAutoHyphens w:val="0"/>
        <w:spacing w:line="300" w:lineRule="atLeast"/>
        <w:ind w:left="567"/>
        <w:rPr>
          <w:rFonts w:ascii="Arial" w:hAnsi="Arial" w:cs="Arial"/>
          <w:color w:val="202020"/>
          <w:sz w:val="21"/>
          <w:szCs w:val="21"/>
          <w:lang w:eastAsia="ru-RU"/>
        </w:rPr>
      </w:pPr>
      <w:r w:rsidRPr="00FA5B25">
        <w:rPr>
          <w:rFonts w:ascii="Arial" w:hAnsi="Arial" w:cs="Arial"/>
          <w:color w:val="202020"/>
          <w:sz w:val="21"/>
          <w:szCs w:val="21"/>
          <w:lang w:eastAsia="ru-RU"/>
        </w:rPr>
        <w:t>Комплекс работ по запуску и адаптации программ 1С под нужды и потребности клиента.</w:t>
      </w:r>
    </w:p>
    <w:p w:rsidR="00CE3E77" w:rsidRPr="00FA5B25" w:rsidRDefault="00395A3D" w:rsidP="002B06D0">
      <w:pPr>
        <w:tabs>
          <w:tab w:val="left" w:pos="567"/>
        </w:tabs>
        <w:suppressAutoHyphens w:val="0"/>
        <w:ind w:left="567"/>
        <w:rPr>
          <w:rFonts w:ascii="Arial" w:hAnsi="Arial" w:cs="Arial"/>
          <w:b/>
          <w:bCs/>
          <w:color w:val="202020"/>
          <w:sz w:val="28"/>
          <w:szCs w:val="28"/>
          <w:lang w:eastAsia="ru-RU"/>
        </w:rPr>
      </w:pPr>
      <w:hyperlink r:id="rId13" w:history="1">
        <w:r w:rsidR="00CE3E77" w:rsidRPr="00FA5B25">
          <w:rPr>
            <w:rFonts w:ascii="Arial" w:hAnsi="Arial" w:cs="Arial"/>
            <w:b/>
            <w:bCs/>
            <w:color w:val="000000"/>
            <w:sz w:val="28"/>
            <w:szCs w:val="28"/>
            <w:lang w:eastAsia="ru-RU"/>
          </w:rPr>
          <w:t>Обновление программ 1С</w:t>
        </w:r>
      </w:hyperlink>
    </w:p>
    <w:p w:rsidR="00CE3E77" w:rsidRPr="00FA5B25" w:rsidRDefault="00CE3E77" w:rsidP="002B06D0">
      <w:pPr>
        <w:tabs>
          <w:tab w:val="left" w:pos="567"/>
        </w:tabs>
        <w:suppressAutoHyphens w:val="0"/>
        <w:spacing w:line="300" w:lineRule="atLeast"/>
        <w:ind w:left="567"/>
        <w:rPr>
          <w:rFonts w:ascii="Arial" w:hAnsi="Arial" w:cs="Arial"/>
          <w:color w:val="202020"/>
          <w:sz w:val="21"/>
          <w:szCs w:val="21"/>
          <w:lang w:eastAsia="ru-RU"/>
        </w:rPr>
      </w:pPr>
      <w:r w:rsidRPr="00FA5B25">
        <w:rPr>
          <w:rFonts w:ascii="Arial" w:hAnsi="Arial" w:cs="Arial"/>
          <w:color w:val="202020"/>
          <w:sz w:val="21"/>
          <w:szCs w:val="21"/>
          <w:lang w:eastAsia="ru-RU"/>
        </w:rPr>
        <w:t>Обновление платформы, конфигурации и классификаторов программных продуктов.</w:t>
      </w:r>
    </w:p>
    <w:p w:rsidR="00CE3E77" w:rsidRPr="00FA5B25" w:rsidRDefault="00CE3E77" w:rsidP="002B06D0">
      <w:pPr>
        <w:tabs>
          <w:tab w:val="left" w:pos="567"/>
        </w:tabs>
        <w:suppressAutoHyphens w:val="0"/>
        <w:ind w:left="567"/>
        <w:rPr>
          <w:rFonts w:ascii="Arial" w:hAnsi="Arial" w:cs="Arial"/>
          <w:b/>
          <w:bCs/>
          <w:color w:val="202020"/>
          <w:sz w:val="28"/>
          <w:szCs w:val="28"/>
          <w:lang w:eastAsia="ru-RU"/>
        </w:rPr>
      </w:pPr>
      <w:r w:rsidRPr="00FA5B25">
        <w:rPr>
          <w:rFonts w:ascii="Arial" w:hAnsi="Arial" w:cs="Arial"/>
          <w:b/>
          <w:bCs/>
          <w:color w:val="202020"/>
          <w:sz w:val="28"/>
          <w:szCs w:val="28"/>
          <w:lang w:eastAsia="ru-RU"/>
        </w:rPr>
        <w:t>Консультация по работе с программой</w:t>
      </w:r>
    </w:p>
    <w:p w:rsidR="00CE3E77" w:rsidRPr="00FA5B25" w:rsidRDefault="00CE3E77" w:rsidP="002B06D0">
      <w:pPr>
        <w:tabs>
          <w:tab w:val="left" w:pos="567"/>
        </w:tabs>
        <w:suppressAutoHyphens w:val="0"/>
        <w:spacing w:line="300" w:lineRule="atLeast"/>
        <w:ind w:left="567"/>
        <w:rPr>
          <w:rFonts w:ascii="Arial" w:hAnsi="Arial" w:cs="Arial"/>
          <w:color w:val="202020"/>
          <w:sz w:val="21"/>
          <w:szCs w:val="21"/>
          <w:lang w:eastAsia="ru-RU"/>
        </w:rPr>
      </w:pPr>
      <w:r w:rsidRPr="00FA5B25">
        <w:rPr>
          <w:rFonts w:ascii="Arial" w:hAnsi="Arial" w:cs="Arial"/>
          <w:color w:val="202020"/>
          <w:sz w:val="21"/>
          <w:szCs w:val="21"/>
          <w:lang w:eastAsia="ru-RU"/>
        </w:rPr>
        <w:t xml:space="preserve">Архивация, </w:t>
      </w:r>
      <w:proofErr w:type="spellStart"/>
      <w:r w:rsidRPr="00FA5B25">
        <w:rPr>
          <w:rFonts w:ascii="Arial" w:hAnsi="Arial" w:cs="Arial"/>
          <w:color w:val="202020"/>
          <w:sz w:val="21"/>
          <w:szCs w:val="21"/>
          <w:lang w:eastAsia="ru-RU"/>
        </w:rPr>
        <w:t>перепроведение</w:t>
      </w:r>
      <w:proofErr w:type="spellEnd"/>
      <w:r w:rsidRPr="00FA5B25">
        <w:rPr>
          <w:rFonts w:ascii="Arial" w:hAnsi="Arial" w:cs="Arial"/>
          <w:color w:val="202020"/>
          <w:sz w:val="21"/>
          <w:szCs w:val="21"/>
          <w:lang w:eastAsia="ru-RU"/>
        </w:rPr>
        <w:t>, граница последовательности, периоды, методика работы с программой.</w:t>
      </w:r>
    </w:p>
    <w:p w:rsidR="00CE3E77" w:rsidRPr="00FA5B25" w:rsidRDefault="00395A3D" w:rsidP="002B06D0">
      <w:pPr>
        <w:tabs>
          <w:tab w:val="left" w:pos="567"/>
        </w:tabs>
        <w:suppressAutoHyphens w:val="0"/>
        <w:ind w:left="567"/>
        <w:rPr>
          <w:rFonts w:ascii="Arial" w:hAnsi="Arial" w:cs="Arial"/>
          <w:b/>
          <w:bCs/>
          <w:color w:val="202020"/>
          <w:sz w:val="28"/>
          <w:szCs w:val="28"/>
          <w:lang w:eastAsia="ru-RU"/>
        </w:rPr>
      </w:pPr>
      <w:hyperlink r:id="rId14" w:history="1">
        <w:r w:rsidR="00CE3E77" w:rsidRPr="00FA5B25">
          <w:rPr>
            <w:rFonts w:ascii="Arial" w:hAnsi="Arial" w:cs="Arial"/>
            <w:b/>
            <w:bCs/>
            <w:color w:val="000000"/>
            <w:sz w:val="28"/>
            <w:szCs w:val="28"/>
            <w:lang w:eastAsia="ru-RU"/>
          </w:rPr>
          <w:t>Доработка типовых конфигураций 1С</w:t>
        </w:r>
      </w:hyperlink>
    </w:p>
    <w:p w:rsidR="00CE3E77" w:rsidRPr="00FA5B25" w:rsidRDefault="00CE3E77" w:rsidP="002B06D0">
      <w:pPr>
        <w:tabs>
          <w:tab w:val="left" w:pos="567"/>
        </w:tabs>
        <w:suppressAutoHyphens w:val="0"/>
        <w:spacing w:line="300" w:lineRule="atLeast"/>
        <w:ind w:left="567"/>
        <w:rPr>
          <w:rFonts w:ascii="Arial" w:hAnsi="Arial" w:cs="Arial"/>
          <w:color w:val="202020"/>
          <w:sz w:val="21"/>
          <w:szCs w:val="21"/>
          <w:lang w:eastAsia="ru-RU"/>
        </w:rPr>
      </w:pPr>
      <w:r w:rsidRPr="00FA5B25">
        <w:rPr>
          <w:rFonts w:ascii="Arial" w:hAnsi="Arial" w:cs="Arial"/>
          <w:color w:val="202020"/>
          <w:sz w:val="21"/>
          <w:szCs w:val="21"/>
          <w:lang w:eastAsia="ru-RU"/>
        </w:rPr>
        <w:t>Повышение удобства и простоты работы в программе, изменение системы под специфику бизнес-процессов. Настройка интерфейсов и прав доступа.</w:t>
      </w:r>
    </w:p>
    <w:p w:rsidR="00CE3E77" w:rsidRPr="00FA5B25" w:rsidRDefault="00CE3E77" w:rsidP="002B06D0">
      <w:pPr>
        <w:tabs>
          <w:tab w:val="left" w:pos="567"/>
        </w:tabs>
        <w:suppressAutoHyphens w:val="0"/>
        <w:ind w:left="567"/>
        <w:rPr>
          <w:rFonts w:ascii="Arial" w:hAnsi="Arial" w:cs="Arial"/>
          <w:b/>
          <w:bCs/>
          <w:color w:val="202020"/>
          <w:sz w:val="28"/>
          <w:szCs w:val="28"/>
          <w:lang w:eastAsia="ru-RU"/>
        </w:rPr>
      </w:pPr>
      <w:r w:rsidRPr="00FA5B25">
        <w:rPr>
          <w:rFonts w:ascii="Arial" w:hAnsi="Arial" w:cs="Arial"/>
          <w:b/>
          <w:bCs/>
          <w:color w:val="202020"/>
          <w:sz w:val="28"/>
          <w:szCs w:val="28"/>
          <w:lang w:eastAsia="ru-RU"/>
        </w:rPr>
        <w:t>Торговое оборудование</w:t>
      </w:r>
    </w:p>
    <w:p w:rsidR="00CE3E77" w:rsidRPr="00FA5B25" w:rsidRDefault="00CE3E77" w:rsidP="002B06D0">
      <w:pPr>
        <w:tabs>
          <w:tab w:val="left" w:pos="567"/>
        </w:tabs>
        <w:suppressAutoHyphens w:val="0"/>
        <w:spacing w:line="300" w:lineRule="atLeast"/>
        <w:ind w:left="567"/>
        <w:rPr>
          <w:rFonts w:ascii="Arial" w:hAnsi="Arial" w:cs="Arial"/>
          <w:color w:val="202020"/>
          <w:sz w:val="21"/>
          <w:szCs w:val="21"/>
          <w:lang w:eastAsia="ru-RU"/>
        </w:rPr>
      </w:pPr>
      <w:r w:rsidRPr="00FA5B25">
        <w:rPr>
          <w:rFonts w:ascii="Arial" w:hAnsi="Arial" w:cs="Arial"/>
          <w:color w:val="202020"/>
          <w:sz w:val="21"/>
          <w:szCs w:val="21"/>
          <w:lang w:eastAsia="ru-RU"/>
        </w:rPr>
        <w:t xml:space="preserve">Подключение и настройка торгового оборудования к программам 1С. Онлайн-кассы под ФЗ-54, сканнеры </w:t>
      </w:r>
      <w:proofErr w:type="spellStart"/>
      <w:r w:rsidRPr="00FA5B25">
        <w:rPr>
          <w:rFonts w:ascii="Arial" w:hAnsi="Arial" w:cs="Arial"/>
          <w:color w:val="202020"/>
          <w:sz w:val="21"/>
          <w:szCs w:val="21"/>
          <w:lang w:eastAsia="ru-RU"/>
        </w:rPr>
        <w:t>шрихкода</w:t>
      </w:r>
      <w:proofErr w:type="spellEnd"/>
      <w:r w:rsidRPr="00FA5B25">
        <w:rPr>
          <w:rFonts w:ascii="Arial" w:hAnsi="Arial" w:cs="Arial"/>
          <w:color w:val="202020"/>
          <w:sz w:val="21"/>
          <w:szCs w:val="21"/>
          <w:lang w:eastAsia="ru-RU"/>
        </w:rPr>
        <w:t xml:space="preserve">, </w:t>
      </w:r>
      <w:proofErr w:type="spellStart"/>
      <w:r w:rsidRPr="00FA5B25">
        <w:rPr>
          <w:rFonts w:ascii="Arial" w:hAnsi="Arial" w:cs="Arial"/>
          <w:color w:val="202020"/>
          <w:sz w:val="21"/>
          <w:szCs w:val="21"/>
          <w:lang w:eastAsia="ru-RU"/>
        </w:rPr>
        <w:t>эквайринг</w:t>
      </w:r>
      <w:proofErr w:type="spellEnd"/>
      <w:r w:rsidRPr="00FA5B25">
        <w:rPr>
          <w:rFonts w:ascii="Arial" w:hAnsi="Arial" w:cs="Arial"/>
          <w:color w:val="202020"/>
          <w:sz w:val="21"/>
          <w:szCs w:val="21"/>
          <w:lang w:eastAsia="ru-RU"/>
        </w:rPr>
        <w:t xml:space="preserve"> и многое другое.</w:t>
      </w:r>
    </w:p>
    <w:p w:rsidR="00CE3E77" w:rsidRPr="00FA5B25" w:rsidRDefault="00CE3E77" w:rsidP="002B06D0">
      <w:pPr>
        <w:tabs>
          <w:tab w:val="left" w:pos="567"/>
        </w:tabs>
        <w:suppressAutoHyphens w:val="0"/>
        <w:ind w:left="567"/>
        <w:rPr>
          <w:rFonts w:ascii="Arial" w:hAnsi="Arial" w:cs="Arial"/>
          <w:b/>
          <w:bCs/>
          <w:color w:val="202020"/>
          <w:sz w:val="28"/>
          <w:szCs w:val="28"/>
          <w:lang w:eastAsia="ru-RU"/>
        </w:rPr>
      </w:pPr>
      <w:r w:rsidRPr="00FA5B25">
        <w:rPr>
          <w:rFonts w:ascii="Arial" w:hAnsi="Arial" w:cs="Arial"/>
          <w:b/>
          <w:bCs/>
          <w:color w:val="202020"/>
          <w:sz w:val="28"/>
          <w:szCs w:val="28"/>
          <w:lang w:eastAsia="ru-RU"/>
        </w:rPr>
        <w:t>Проведение регламентных операций</w:t>
      </w:r>
    </w:p>
    <w:p w:rsidR="00CE3E77" w:rsidRPr="00FA5B25" w:rsidRDefault="00CE3E77" w:rsidP="002B06D0">
      <w:pPr>
        <w:tabs>
          <w:tab w:val="left" w:pos="567"/>
        </w:tabs>
        <w:suppressAutoHyphens w:val="0"/>
        <w:spacing w:line="300" w:lineRule="atLeast"/>
        <w:ind w:left="567"/>
        <w:rPr>
          <w:rFonts w:ascii="Arial" w:hAnsi="Arial" w:cs="Arial"/>
          <w:color w:val="202020"/>
          <w:sz w:val="21"/>
          <w:szCs w:val="21"/>
          <w:lang w:eastAsia="ru-RU"/>
        </w:rPr>
      </w:pPr>
      <w:r w:rsidRPr="00FA5B25">
        <w:rPr>
          <w:rFonts w:ascii="Arial" w:hAnsi="Arial" w:cs="Arial"/>
          <w:color w:val="202020"/>
          <w:sz w:val="21"/>
          <w:szCs w:val="21"/>
          <w:lang w:eastAsia="ru-RU"/>
        </w:rPr>
        <w:t>Диагностика технологических ошибок в базе данных, создание архивных копий данных, выявление технических ошибок в работе системы.</w:t>
      </w:r>
    </w:p>
    <w:p w:rsidR="00CE3E77" w:rsidRPr="00FA5B25" w:rsidRDefault="00CE3E77" w:rsidP="002B06D0">
      <w:pPr>
        <w:tabs>
          <w:tab w:val="left" w:pos="567"/>
        </w:tabs>
        <w:suppressAutoHyphens w:val="0"/>
        <w:ind w:left="567"/>
        <w:rPr>
          <w:rFonts w:ascii="Arial" w:hAnsi="Arial" w:cs="Arial"/>
          <w:b/>
          <w:bCs/>
          <w:color w:val="202020"/>
          <w:sz w:val="28"/>
          <w:szCs w:val="28"/>
          <w:lang w:eastAsia="ru-RU"/>
        </w:rPr>
      </w:pPr>
      <w:r w:rsidRPr="00FA5B25">
        <w:rPr>
          <w:rFonts w:ascii="Arial" w:hAnsi="Arial" w:cs="Arial"/>
          <w:b/>
          <w:bCs/>
          <w:color w:val="202020"/>
          <w:sz w:val="28"/>
          <w:szCs w:val="28"/>
          <w:lang w:eastAsia="ru-RU"/>
        </w:rPr>
        <w:t>Обработки и отчеты</w:t>
      </w:r>
    </w:p>
    <w:p w:rsidR="00CE3E77" w:rsidRPr="00FA5B25" w:rsidRDefault="00CE3E77" w:rsidP="002B06D0">
      <w:pPr>
        <w:tabs>
          <w:tab w:val="left" w:pos="567"/>
        </w:tabs>
        <w:suppressAutoHyphens w:val="0"/>
        <w:spacing w:line="300" w:lineRule="atLeast"/>
        <w:ind w:left="567"/>
        <w:rPr>
          <w:rFonts w:ascii="Arial" w:hAnsi="Arial" w:cs="Arial"/>
          <w:color w:val="202020"/>
          <w:sz w:val="21"/>
          <w:szCs w:val="21"/>
          <w:lang w:eastAsia="ru-RU"/>
        </w:rPr>
      </w:pPr>
      <w:r w:rsidRPr="00FA5B25">
        <w:rPr>
          <w:rFonts w:ascii="Arial" w:hAnsi="Arial" w:cs="Arial"/>
          <w:color w:val="202020"/>
          <w:sz w:val="21"/>
          <w:szCs w:val="21"/>
          <w:lang w:eastAsia="ru-RU"/>
        </w:rPr>
        <w:t>Редактирование и модификация существующих форм и отчетов в 1С. Создание новых отчетов и обработок, расширяющих функциональность системы.</w:t>
      </w:r>
    </w:p>
    <w:p w:rsidR="00CE3E77" w:rsidRPr="00FA5B25" w:rsidRDefault="00CE3E77" w:rsidP="002B06D0">
      <w:pPr>
        <w:tabs>
          <w:tab w:val="left" w:pos="567"/>
        </w:tabs>
        <w:suppressAutoHyphens w:val="0"/>
        <w:ind w:left="567"/>
        <w:rPr>
          <w:rFonts w:ascii="Arial" w:hAnsi="Arial" w:cs="Arial"/>
          <w:b/>
          <w:bCs/>
          <w:color w:val="202020"/>
          <w:sz w:val="28"/>
          <w:szCs w:val="28"/>
          <w:lang w:eastAsia="ru-RU"/>
        </w:rPr>
      </w:pPr>
      <w:r w:rsidRPr="00FA5B25">
        <w:rPr>
          <w:rFonts w:ascii="Arial" w:hAnsi="Arial" w:cs="Arial"/>
          <w:b/>
          <w:bCs/>
          <w:color w:val="202020"/>
          <w:sz w:val="28"/>
          <w:szCs w:val="28"/>
          <w:lang w:eastAsia="ru-RU"/>
        </w:rPr>
        <w:t>Настройка обмена данных</w:t>
      </w:r>
    </w:p>
    <w:p w:rsidR="00CE3E77" w:rsidRPr="00FA5B25" w:rsidRDefault="00CE3E77" w:rsidP="002B06D0">
      <w:pPr>
        <w:tabs>
          <w:tab w:val="left" w:pos="567"/>
        </w:tabs>
        <w:suppressAutoHyphens w:val="0"/>
        <w:spacing w:line="300" w:lineRule="atLeast"/>
        <w:ind w:left="567"/>
        <w:rPr>
          <w:rFonts w:ascii="Arial" w:hAnsi="Arial" w:cs="Arial"/>
          <w:color w:val="202020"/>
          <w:sz w:val="21"/>
          <w:szCs w:val="21"/>
          <w:lang w:eastAsia="ru-RU"/>
        </w:rPr>
      </w:pPr>
      <w:r w:rsidRPr="00FA5B25">
        <w:rPr>
          <w:rFonts w:ascii="Arial" w:hAnsi="Arial" w:cs="Arial"/>
          <w:color w:val="202020"/>
          <w:sz w:val="21"/>
          <w:szCs w:val="21"/>
          <w:lang w:eastAsia="ru-RU"/>
        </w:rPr>
        <w:t xml:space="preserve">Обмен данных между различными конфигурациями 1С, программами и </w:t>
      </w:r>
      <w:proofErr w:type="spellStart"/>
      <w:r w:rsidRPr="00FA5B25">
        <w:rPr>
          <w:rFonts w:ascii="Arial" w:hAnsi="Arial" w:cs="Arial"/>
          <w:color w:val="202020"/>
          <w:sz w:val="21"/>
          <w:szCs w:val="21"/>
          <w:lang w:eastAsia="ru-RU"/>
        </w:rPr>
        <w:t>web</w:t>
      </w:r>
      <w:proofErr w:type="spellEnd"/>
      <w:r w:rsidRPr="00FA5B25">
        <w:rPr>
          <w:rFonts w:ascii="Arial" w:hAnsi="Arial" w:cs="Arial"/>
          <w:color w:val="202020"/>
          <w:sz w:val="21"/>
          <w:szCs w:val="21"/>
          <w:lang w:eastAsia="ru-RU"/>
        </w:rPr>
        <w:t xml:space="preserve"> сайтами. Обмен через </w:t>
      </w:r>
      <w:proofErr w:type="spellStart"/>
      <w:r w:rsidRPr="00FA5B25">
        <w:rPr>
          <w:rFonts w:ascii="Arial" w:hAnsi="Arial" w:cs="Arial"/>
          <w:color w:val="202020"/>
          <w:sz w:val="21"/>
          <w:szCs w:val="21"/>
          <w:lang w:eastAsia="ru-RU"/>
        </w:rPr>
        <w:t>web</w:t>
      </w:r>
      <w:proofErr w:type="spellEnd"/>
      <w:r w:rsidRPr="00FA5B25">
        <w:rPr>
          <w:rFonts w:ascii="Arial" w:hAnsi="Arial" w:cs="Arial"/>
          <w:color w:val="202020"/>
          <w:sz w:val="21"/>
          <w:szCs w:val="21"/>
          <w:lang w:eastAsia="ru-RU"/>
        </w:rPr>
        <w:t>-сервисы и другие механизмы.</w:t>
      </w:r>
    </w:p>
    <w:p w:rsidR="00CE3E77" w:rsidRPr="00FA5B25" w:rsidRDefault="00CE3E77" w:rsidP="002B06D0">
      <w:pPr>
        <w:tabs>
          <w:tab w:val="left" w:pos="567"/>
        </w:tabs>
        <w:suppressAutoHyphens w:val="0"/>
        <w:ind w:left="567"/>
        <w:rPr>
          <w:rFonts w:ascii="Arial" w:hAnsi="Arial" w:cs="Arial"/>
          <w:b/>
          <w:bCs/>
          <w:color w:val="202020"/>
          <w:sz w:val="28"/>
          <w:szCs w:val="28"/>
          <w:lang w:eastAsia="ru-RU"/>
        </w:rPr>
      </w:pPr>
      <w:r w:rsidRPr="00FA5B25">
        <w:rPr>
          <w:rFonts w:ascii="Arial" w:hAnsi="Arial" w:cs="Arial"/>
          <w:b/>
          <w:bCs/>
          <w:color w:val="202020"/>
          <w:sz w:val="28"/>
          <w:szCs w:val="28"/>
          <w:lang w:eastAsia="ru-RU"/>
        </w:rPr>
        <w:t>Перенос данных</w:t>
      </w:r>
    </w:p>
    <w:p w:rsidR="00CE3E77" w:rsidRPr="00FA5B25" w:rsidRDefault="00CE3E77" w:rsidP="002B06D0">
      <w:pPr>
        <w:tabs>
          <w:tab w:val="left" w:pos="567"/>
        </w:tabs>
        <w:suppressAutoHyphens w:val="0"/>
        <w:spacing w:line="300" w:lineRule="atLeast"/>
        <w:ind w:left="567"/>
        <w:rPr>
          <w:rFonts w:ascii="Arial" w:hAnsi="Arial" w:cs="Arial"/>
          <w:color w:val="202020"/>
          <w:sz w:val="21"/>
          <w:szCs w:val="21"/>
          <w:lang w:eastAsia="ru-RU"/>
        </w:rPr>
      </w:pPr>
      <w:r w:rsidRPr="00FA5B25">
        <w:rPr>
          <w:rFonts w:ascii="Arial" w:hAnsi="Arial" w:cs="Arial"/>
          <w:color w:val="202020"/>
          <w:sz w:val="21"/>
          <w:szCs w:val="21"/>
          <w:lang w:eastAsia="ru-RU"/>
        </w:rPr>
        <w:t>Перенос данных из разных источников: различных версий программы 1С и других программ.</w:t>
      </w:r>
    </w:p>
    <w:p w:rsidR="00CE3E77" w:rsidRPr="00FA5B25" w:rsidRDefault="00CE3E77" w:rsidP="002B06D0">
      <w:pPr>
        <w:tabs>
          <w:tab w:val="left" w:pos="567"/>
        </w:tabs>
        <w:suppressAutoHyphens w:val="0"/>
        <w:ind w:left="567"/>
        <w:rPr>
          <w:rFonts w:ascii="Arial" w:hAnsi="Arial" w:cs="Arial"/>
          <w:b/>
          <w:bCs/>
          <w:color w:val="202020"/>
          <w:sz w:val="28"/>
          <w:szCs w:val="28"/>
          <w:lang w:eastAsia="ru-RU"/>
        </w:rPr>
      </w:pPr>
      <w:r w:rsidRPr="00FA5B25">
        <w:rPr>
          <w:rFonts w:ascii="Arial" w:hAnsi="Arial" w:cs="Arial"/>
          <w:b/>
          <w:bCs/>
          <w:color w:val="202020"/>
          <w:sz w:val="28"/>
          <w:szCs w:val="28"/>
          <w:lang w:eastAsia="ru-RU"/>
        </w:rPr>
        <w:t>Автоматическая загрузка-выгрузка данных</w:t>
      </w:r>
    </w:p>
    <w:p w:rsidR="00CE3E77" w:rsidRPr="00FA5B25" w:rsidRDefault="00CE3E77" w:rsidP="002B06D0">
      <w:pPr>
        <w:tabs>
          <w:tab w:val="left" w:pos="567"/>
        </w:tabs>
        <w:suppressAutoHyphens w:val="0"/>
        <w:spacing w:line="300" w:lineRule="atLeast"/>
        <w:ind w:left="567"/>
        <w:rPr>
          <w:rFonts w:ascii="Arial" w:hAnsi="Arial" w:cs="Arial"/>
          <w:color w:val="202020"/>
          <w:sz w:val="21"/>
          <w:szCs w:val="21"/>
          <w:lang w:eastAsia="ru-RU"/>
        </w:rPr>
      </w:pPr>
      <w:r w:rsidRPr="00FA5B25">
        <w:rPr>
          <w:rFonts w:ascii="Arial" w:hAnsi="Arial" w:cs="Arial"/>
          <w:color w:val="202020"/>
          <w:sz w:val="21"/>
          <w:szCs w:val="21"/>
          <w:lang w:eastAsia="ru-RU"/>
        </w:rPr>
        <w:t>Создание обработки, которая будет загружать данные из нужного файла в объекты системы и выгружать информацию из программы в требуемый формат.</w:t>
      </w:r>
    </w:p>
    <w:p w:rsidR="00CE3E77" w:rsidRPr="00FA5B25" w:rsidRDefault="00CE3E77" w:rsidP="002B06D0">
      <w:pPr>
        <w:tabs>
          <w:tab w:val="left" w:pos="567"/>
        </w:tabs>
        <w:suppressAutoHyphens w:val="0"/>
        <w:ind w:left="567"/>
        <w:rPr>
          <w:rFonts w:ascii="Arial" w:hAnsi="Arial" w:cs="Arial"/>
          <w:b/>
          <w:bCs/>
          <w:color w:val="202020"/>
          <w:sz w:val="28"/>
          <w:szCs w:val="28"/>
          <w:lang w:eastAsia="ru-RU"/>
        </w:rPr>
      </w:pPr>
      <w:r w:rsidRPr="00FA5B25">
        <w:rPr>
          <w:rFonts w:ascii="Arial" w:hAnsi="Arial" w:cs="Arial"/>
          <w:b/>
          <w:bCs/>
          <w:color w:val="202020"/>
          <w:sz w:val="28"/>
          <w:szCs w:val="28"/>
          <w:lang w:eastAsia="ru-RU"/>
        </w:rPr>
        <w:t>Настройка «Клиент банка»</w:t>
      </w:r>
    </w:p>
    <w:p w:rsidR="00CE3E77" w:rsidRPr="00FA5B25" w:rsidRDefault="00CE3E77" w:rsidP="002B06D0">
      <w:pPr>
        <w:tabs>
          <w:tab w:val="left" w:pos="567"/>
        </w:tabs>
        <w:suppressAutoHyphens w:val="0"/>
        <w:spacing w:line="300" w:lineRule="atLeast"/>
        <w:ind w:left="567"/>
        <w:rPr>
          <w:rFonts w:ascii="Arial" w:hAnsi="Arial" w:cs="Arial"/>
          <w:color w:val="202020"/>
          <w:sz w:val="21"/>
          <w:szCs w:val="21"/>
          <w:lang w:eastAsia="ru-RU"/>
        </w:rPr>
      </w:pPr>
      <w:r w:rsidRPr="00FA5B25">
        <w:rPr>
          <w:rFonts w:ascii="Arial" w:hAnsi="Arial" w:cs="Arial"/>
          <w:color w:val="202020"/>
          <w:sz w:val="21"/>
          <w:szCs w:val="21"/>
          <w:lang w:eastAsia="ru-RU"/>
        </w:rPr>
        <w:t>Услуга по настройке обмена платежными поручениями с банком через интернет, с помощью "Клиент-банка" или "</w:t>
      </w:r>
      <w:proofErr w:type="spellStart"/>
      <w:r w:rsidRPr="00FA5B25">
        <w:rPr>
          <w:rFonts w:ascii="Arial" w:hAnsi="Arial" w:cs="Arial"/>
          <w:color w:val="202020"/>
          <w:sz w:val="21"/>
          <w:szCs w:val="21"/>
          <w:lang w:eastAsia="ru-RU"/>
        </w:rPr>
        <w:t>Директ</w:t>
      </w:r>
      <w:proofErr w:type="spellEnd"/>
      <w:r w:rsidRPr="00FA5B25">
        <w:rPr>
          <w:rFonts w:ascii="Arial" w:hAnsi="Arial" w:cs="Arial"/>
          <w:color w:val="202020"/>
          <w:sz w:val="21"/>
          <w:szCs w:val="21"/>
          <w:lang w:eastAsia="ru-RU"/>
        </w:rPr>
        <w:t>-банка". Краткое обучение пользователя</w:t>
      </w:r>
    </w:p>
    <w:p w:rsidR="00CE3E77" w:rsidRPr="00FA5B25" w:rsidRDefault="00CE3E77" w:rsidP="002B06D0">
      <w:pPr>
        <w:tabs>
          <w:tab w:val="left" w:pos="567"/>
        </w:tabs>
        <w:suppressAutoHyphens w:val="0"/>
        <w:ind w:left="567"/>
        <w:rPr>
          <w:rFonts w:ascii="Arial" w:hAnsi="Arial" w:cs="Arial"/>
          <w:b/>
          <w:bCs/>
          <w:color w:val="202020"/>
          <w:sz w:val="28"/>
          <w:szCs w:val="28"/>
          <w:lang w:eastAsia="ru-RU"/>
        </w:rPr>
      </w:pPr>
      <w:r w:rsidRPr="00FA5B25">
        <w:rPr>
          <w:rFonts w:ascii="Arial" w:hAnsi="Arial" w:cs="Arial"/>
          <w:b/>
          <w:bCs/>
          <w:color w:val="202020"/>
          <w:sz w:val="28"/>
          <w:szCs w:val="28"/>
          <w:lang w:eastAsia="ru-RU"/>
        </w:rPr>
        <w:t>Настройка автоматического архивирования баз</w:t>
      </w:r>
    </w:p>
    <w:p w:rsidR="00CE3E77" w:rsidRPr="00FA5B25" w:rsidRDefault="00CE3E77" w:rsidP="002B06D0">
      <w:pPr>
        <w:tabs>
          <w:tab w:val="left" w:pos="567"/>
        </w:tabs>
        <w:suppressAutoHyphens w:val="0"/>
        <w:spacing w:line="300" w:lineRule="atLeast"/>
        <w:ind w:left="567"/>
        <w:rPr>
          <w:rFonts w:ascii="Arial" w:hAnsi="Arial" w:cs="Arial"/>
          <w:color w:val="202020"/>
          <w:sz w:val="21"/>
          <w:szCs w:val="21"/>
          <w:lang w:eastAsia="ru-RU"/>
        </w:rPr>
      </w:pPr>
      <w:r w:rsidRPr="00FA5B25">
        <w:rPr>
          <w:rFonts w:ascii="Arial" w:hAnsi="Arial" w:cs="Arial"/>
          <w:color w:val="202020"/>
          <w:sz w:val="21"/>
          <w:szCs w:val="21"/>
          <w:lang w:eastAsia="ru-RU"/>
        </w:rPr>
        <w:t>Услуга по настройке программы для автоматической ежедневной архивации информационных баз.</w:t>
      </w:r>
    </w:p>
    <w:p w:rsidR="00CE3E77" w:rsidRPr="00FA5B25" w:rsidRDefault="00CE3E77" w:rsidP="002B06D0">
      <w:pPr>
        <w:tabs>
          <w:tab w:val="left" w:pos="567"/>
        </w:tabs>
        <w:suppressAutoHyphens w:val="0"/>
        <w:ind w:left="567"/>
        <w:rPr>
          <w:rFonts w:ascii="Arial" w:hAnsi="Arial" w:cs="Arial"/>
          <w:b/>
          <w:bCs/>
          <w:color w:val="202020"/>
          <w:sz w:val="28"/>
          <w:szCs w:val="28"/>
          <w:lang w:eastAsia="ru-RU"/>
        </w:rPr>
      </w:pPr>
      <w:r w:rsidRPr="00FA5B25">
        <w:rPr>
          <w:rFonts w:ascii="Arial" w:hAnsi="Arial" w:cs="Arial"/>
          <w:b/>
          <w:bCs/>
          <w:color w:val="202020"/>
          <w:sz w:val="28"/>
          <w:szCs w:val="28"/>
          <w:lang w:eastAsia="ru-RU"/>
        </w:rPr>
        <w:t>Настройка автоматического обновления</w:t>
      </w:r>
    </w:p>
    <w:p w:rsidR="00CE3E77" w:rsidRPr="00FA5B25" w:rsidRDefault="00CE3E77" w:rsidP="002B06D0">
      <w:pPr>
        <w:tabs>
          <w:tab w:val="left" w:pos="567"/>
        </w:tabs>
        <w:suppressAutoHyphens w:val="0"/>
        <w:spacing w:line="300" w:lineRule="atLeast"/>
        <w:ind w:left="567"/>
        <w:rPr>
          <w:rFonts w:ascii="Arial" w:hAnsi="Arial" w:cs="Arial"/>
          <w:color w:val="202020"/>
          <w:sz w:val="21"/>
          <w:szCs w:val="21"/>
          <w:lang w:eastAsia="ru-RU"/>
        </w:rPr>
      </w:pPr>
      <w:r w:rsidRPr="00FA5B25">
        <w:rPr>
          <w:rFonts w:ascii="Arial" w:hAnsi="Arial" w:cs="Arial"/>
          <w:color w:val="202020"/>
          <w:sz w:val="21"/>
          <w:szCs w:val="21"/>
          <w:lang w:eastAsia="ru-RU"/>
        </w:rPr>
        <w:t>Настройка автоматического обновления конфигурации через интернет. Для настройки требуется регистрация на сайте ИТС.</w:t>
      </w:r>
    </w:p>
    <w:p w:rsidR="00CE3E77" w:rsidRPr="00FA5B25" w:rsidRDefault="00CE3E77" w:rsidP="002B06D0">
      <w:pPr>
        <w:tabs>
          <w:tab w:val="left" w:pos="567"/>
        </w:tabs>
        <w:suppressAutoHyphens w:val="0"/>
        <w:ind w:left="567"/>
        <w:rPr>
          <w:rFonts w:ascii="Arial" w:hAnsi="Arial" w:cs="Arial"/>
          <w:b/>
          <w:bCs/>
          <w:color w:val="202020"/>
          <w:sz w:val="28"/>
          <w:szCs w:val="28"/>
          <w:lang w:eastAsia="ru-RU"/>
        </w:rPr>
      </w:pPr>
      <w:r w:rsidRPr="00FA5B25">
        <w:rPr>
          <w:rFonts w:ascii="Arial" w:hAnsi="Arial" w:cs="Arial"/>
          <w:b/>
          <w:bCs/>
          <w:color w:val="202020"/>
          <w:sz w:val="28"/>
          <w:szCs w:val="28"/>
          <w:lang w:eastAsia="ru-RU"/>
        </w:rPr>
        <w:t>Настройка типовой синхронизации с другими конфигурациями 1С</w:t>
      </w:r>
    </w:p>
    <w:p w:rsidR="00CE3E77" w:rsidRPr="00FA5B25" w:rsidRDefault="00CE3E77" w:rsidP="002B06D0">
      <w:pPr>
        <w:tabs>
          <w:tab w:val="left" w:pos="567"/>
        </w:tabs>
        <w:suppressAutoHyphens w:val="0"/>
        <w:spacing w:line="300" w:lineRule="atLeast"/>
        <w:ind w:left="567"/>
        <w:rPr>
          <w:rFonts w:ascii="Arial" w:hAnsi="Arial" w:cs="Arial"/>
          <w:color w:val="202020"/>
          <w:sz w:val="21"/>
          <w:szCs w:val="21"/>
          <w:lang w:eastAsia="ru-RU"/>
        </w:rPr>
      </w:pPr>
      <w:r w:rsidRPr="00FA5B25">
        <w:rPr>
          <w:rFonts w:ascii="Arial" w:hAnsi="Arial" w:cs="Arial"/>
          <w:color w:val="202020"/>
          <w:sz w:val="21"/>
          <w:szCs w:val="21"/>
          <w:lang w:eastAsia="ru-RU"/>
        </w:rPr>
        <w:t>Настройка обмена информацией между различными информационными базами. «1</w:t>
      </w:r>
      <w:proofErr w:type="gramStart"/>
      <w:r w:rsidRPr="00FA5B25">
        <w:rPr>
          <w:rFonts w:ascii="Arial" w:hAnsi="Arial" w:cs="Arial"/>
          <w:color w:val="202020"/>
          <w:sz w:val="21"/>
          <w:szCs w:val="21"/>
          <w:lang w:eastAsia="ru-RU"/>
        </w:rPr>
        <w:t>С:Бухгалтерия</w:t>
      </w:r>
      <w:proofErr w:type="gramEnd"/>
      <w:r w:rsidRPr="00FA5B25">
        <w:rPr>
          <w:rFonts w:ascii="Arial" w:hAnsi="Arial" w:cs="Arial"/>
          <w:color w:val="202020"/>
          <w:sz w:val="21"/>
          <w:szCs w:val="21"/>
          <w:lang w:eastAsia="ru-RU"/>
        </w:rPr>
        <w:t>» - «1С:Зарплата и управление персоналом» , «1С:Бухгалтерия» - «1С:Управление торговлей»</w:t>
      </w:r>
    </w:p>
    <w:p w:rsidR="00CE3E77" w:rsidRPr="00FA5B25" w:rsidRDefault="00CE3E77" w:rsidP="002B06D0">
      <w:pPr>
        <w:tabs>
          <w:tab w:val="left" w:pos="567"/>
        </w:tabs>
        <w:suppressAutoHyphens w:val="0"/>
        <w:ind w:left="567"/>
        <w:rPr>
          <w:rFonts w:ascii="Arial" w:hAnsi="Arial" w:cs="Arial"/>
          <w:b/>
          <w:bCs/>
          <w:color w:val="202020"/>
          <w:sz w:val="28"/>
          <w:szCs w:val="28"/>
          <w:lang w:eastAsia="ru-RU"/>
        </w:rPr>
      </w:pPr>
      <w:r w:rsidRPr="00FA5B25">
        <w:rPr>
          <w:rFonts w:ascii="Arial" w:hAnsi="Arial" w:cs="Arial"/>
          <w:b/>
          <w:bCs/>
          <w:color w:val="202020"/>
          <w:sz w:val="28"/>
          <w:szCs w:val="28"/>
          <w:lang w:eastAsia="ru-RU"/>
        </w:rPr>
        <w:t>Перенос лицензий и баз данных на другой компьютер</w:t>
      </w:r>
    </w:p>
    <w:p w:rsidR="00CE3E77" w:rsidRPr="00FA5B25" w:rsidRDefault="00CE3E77" w:rsidP="002B06D0">
      <w:pPr>
        <w:tabs>
          <w:tab w:val="left" w:pos="567"/>
        </w:tabs>
        <w:suppressAutoHyphens w:val="0"/>
        <w:spacing w:line="300" w:lineRule="atLeast"/>
        <w:ind w:left="567"/>
        <w:rPr>
          <w:rFonts w:ascii="Arial" w:hAnsi="Arial" w:cs="Arial"/>
          <w:color w:val="202020"/>
          <w:sz w:val="21"/>
          <w:szCs w:val="21"/>
          <w:lang w:eastAsia="ru-RU"/>
        </w:rPr>
      </w:pPr>
      <w:r w:rsidRPr="00FA5B25">
        <w:rPr>
          <w:rFonts w:ascii="Arial" w:hAnsi="Arial" w:cs="Arial"/>
          <w:color w:val="202020"/>
          <w:sz w:val="21"/>
          <w:szCs w:val="21"/>
          <w:lang w:eastAsia="ru-RU"/>
        </w:rPr>
        <w:t>Деактивация лицензии на старом компьютере и активация на новом.</w:t>
      </w:r>
    </w:p>
    <w:p w:rsidR="00CE3E77" w:rsidRPr="00F37CA8" w:rsidRDefault="00CE3E77" w:rsidP="002B06D0">
      <w:pPr>
        <w:tabs>
          <w:tab w:val="left" w:pos="567"/>
        </w:tabs>
        <w:suppressAutoHyphens w:val="0"/>
        <w:ind w:left="567"/>
        <w:rPr>
          <w:rFonts w:ascii="Arial" w:hAnsi="Arial" w:cs="Arial"/>
          <w:b/>
          <w:bCs/>
          <w:color w:val="202020"/>
          <w:sz w:val="28"/>
          <w:szCs w:val="28"/>
          <w:lang w:eastAsia="ru-RU"/>
        </w:rPr>
      </w:pPr>
      <w:r w:rsidRPr="00FA5B25">
        <w:rPr>
          <w:rFonts w:ascii="Arial" w:hAnsi="Arial" w:cs="Arial"/>
          <w:b/>
          <w:bCs/>
          <w:color w:val="202020"/>
          <w:sz w:val="28"/>
          <w:szCs w:val="28"/>
          <w:lang w:eastAsia="ru-RU"/>
        </w:rPr>
        <w:t>Повышение скорости работы в 1</w:t>
      </w:r>
      <w:proofErr w:type="gramStart"/>
      <w:r w:rsidRPr="00FA5B25">
        <w:rPr>
          <w:rFonts w:ascii="Arial" w:hAnsi="Arial" w:cs="Arial"/>
          <w:b/>
          <w:bCs/>
          <w:color w:val="202020"/>
          <w:sz w:val="28"/>
          <w:szCs w:val="28"/>
          <w:lang w:eastAsia="ru-RU"/>
        </w:rPr>
        <w:t>С:Бухгалтерия</w:t>
      </w:r>
      <w:proofErr w:type="gramEnd"/>
      <w:r w:rsidRPr="00FA5B25">
        <w:rPr>
          <w:rFonts w:ascii="Arial" w:hAnsi="Arial" w:cs="Arial"/>
          <w:b/>
          <w:bCs/>
          <w:color w:val="202020"/>
          <w:sz w:val="28"/>
          <w:szCs w:val="28"/>
          <w:lang w:eastAsia="ru-RU"/>
        </w:rPr>
        <w:t xml:space="preserve"> 3.0</w:t>
      </w:r>
    </w:p>
    <w:p w:rsidR="003E76C5" w:rsidRPr="00F37CA8" w:rsidRDefault="003E76C5" w:rsidP="002B06D0">
      <w:pPr>
        <w:suppressAutoHyphens w:val="0"/>
        <w:ind w:left="851"/>
        <w:rPr>
          <w:rFonts w:ascii="Arial" w:hAnsi="Arial" w:cs="Arial"/>
          <w:b/>
          <w:bCs/>
          <w:color w:val="202020"/>
          <w:sz w:val="28"/>
          <w:szCs w:val="28"/>
          <w:lang w:eastAsia="ru-RU"/>
        </w:rPr>
      </w:pPr>
    </w:p>
    <w:p w:rsidR="00CE3E77" w:rsidRPr="00812ED6" w:rsidRDefault="00CE3E77" w:rsidP="002B06D0">
      <w:pPr>
        <w:tabs>
          <w:tab w:val="left" w:pos="-720"/>
        </w:tabs>
        <w:ind w:left="851"/>
        <w:jc w:val="center"/>
        <w:rPr>
          <w:rFonts w:eastAsia="Verdana" w:cs="Verdana"/>
          <w:b/>
          <w:i/>
          <w:kern w:val="1"/>
          <w:sz w:val="32"/>
          <w:szCs w:val="32"/>
        </w:rPr>
      </w:pPr>
      <w:r>
        <w:rPr>
          <w:rFonts w:eastAsia="Verdana" w:cs="Verdana"/>
          <w:b/>
          <w:i/>
          <w:kern w:val="1"/>
          <w:sz w:val="32"/>
          <w:szCs w:val="32"/>
        </w:rPr>
        <w:t>С</w:t>
      </w:r>
      <w:r w:rsidRPr="00812ED6">
        <w:rPr>
          <w:rFonts w:eastAsia="Verdana" w:cs="Verdana"/>
          <w:b/>
          <w:i/>
          <w:kern w:val="1"/>
          <w:sz w:val="32"/>
          <w:szCs w:val="32"/>
        </w:rPr>
        <w:t xml:space="preserve">тоимость рассчитывается, исходя из цены 1 часа работы </w:t>
      </w:r>
      <w:r w:rsidRPr="00812ED6">
        <w:rPr>
          <w:rFonts w:eastAsia="Verdana" w:cs="Verdana"/>
          <w:b/>
          <w:i/>
          <w:kern w:val="1"/>
          <w:sz w:val="32"/>
          <w:szCs w:val="32"/>
          <w:lang w:val="en-US"/>
        </w:rPr>
        <w:t>IT</w:t>
      </w:r>
      <w:r w:rsidRPr="00812ED6">
        <w:rPr>
          <w:rFonts w:eastAsia="Verdana" w:cs="Verdana"/>
          <w:b/>
          <w:i/>
          <w:kern w:val="1"/>
          <w:sz w:val="32"/>
          <w:szCs w:val="32"/>
        </w:rPr>
        <w:t xml:space="preserve"> специалиста</w:t>
      </w:r>
      <w:r>
        <w:rPr>
          <w:rFonts w:eastAsia="Verdana" w:cs="Verdana"/>
          <w:b/>
          <w:i/>
          <w:kern w:val="1"/>
          <w:sz w:val="32"/>
          <w:szCs w:val="32"/>
        </w:rPr>
        <w:t>:</w:t>
      </w:r>
      <w:r w:rsidR="003E76C5" w:rsidRPr="003E76C5">
        <w:rPr>
          <w:rFonts w:eastAsia="Verdana" w:cs="Verdana"/>
          <w:b/>
          <w:i/>
          <w:kern w:val="1"/>
          <w:sz w:val="32"/>
          <w:szCs w:val="32"/>
        </w:rPr>
        <w:t xml:space="preserve"> </w:t>
      </w:r>
      <w:r>
        <w:rPr>
          <w:rFonts w:eastAsia="Verdana" w:cs="Verdana"/>
          <w:b/>
          <w:i/>
          <w:kern w:val="1"/>
          <w:sz w:val="32"/>
          <w:szCs w:val="32"/>
        </w:rPr>
        <w:t>1</w:t>
      </w:r>
      <w:r w:rsidR="00F37CA8" w:rsidRPr="00F37CA8">
        <w:rPr>
          <w:rFonts w:eastAsia="Verdana" w:cs="Verdana"/>
          <w:b/>
          <w:i/>
          <w:kern w:val="1"/>
          <w:sz w:val="32"/>
          <w:szCs w:val="32"/>
        </w:rPr>
        <w:t>4</w:t>
      </w:r>
      <w:r>
        <w:rPr>
          <w:rFonts w:eastAsia="Verdana" w:cs="Verdana"/>
          <w:b/>
          <w:i/>
          <w:kern w:val="1"/>
          <w:sz w:val="32"/>
          <w:szCs w:val="32"/>
        </w:rPr>
        <w:t>00</w:t>
      </w:r>
      <w:r w:rsidR="00E1629B" w:rsidRPr="00E1629B">
        <w:rPr>
          <w:rFonts w:eastAsia="Verdana" w:cs="Verdana"/>
          <w:b/>
          <w:i/>
          <w:kern w:val="1"/>
          <w:sz w:val="32"/>
          <w:szCs w:val="32"/>
        </w:rPr>
        <w:t xml:space="preserve"> </w:t>
      </w:r>
      <w:r>
        <w:rPr>
          <w:rFonts w:eastAsia="Verdana" w:cs="Verdana"/>
          <w:b/>
          <w:i/>
          <w:kern w:val="1"/>
          <w:sz w:val="32"/>
          <w:szCs w:val="32"/>
        </w:rPr>
        <w:t>руб./час</w:t>
      </w:r>
    </w:p>
    <w:p w:rsidR="00BF5E99" w:rsidRPr="000F5C0A" w:rsidRDefault="00BF5E99" w:rsidP="00BF5E99">
      <w:pPr>
        <w:tabs>
          <w:tab w:val="left" w:pos="-720"/>
        </w:tabs>
        <w:ind w:firstLine="705"/>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F5C0A">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Компьютерная помощь на дому и в офисе</w:t>
      </w:r>
    </w:p>
    <w:p w:rsidR="00BF5E99" w:rsidRDefault="00BF5E99" w:rsidP="00BF5E99">
      <w:pPr>
        <w:tabs>
          <w:tab w:val="left" w:pos="-720"/>
        </w:tabs>
        <w:ind w:firstLine="705"/>
        <w:jc w:val="both"/>
        <w:rPr>
          <w:rFonts w:eastAsia="Verdana" w:cs="Verdana"/>
          <w:kern w:val="1"/>
          <w:sz w:val="28"/>
          <w:szCs w:val="28"/>
        </w:rPr>
      </w:pPr>
    </w:p>
    <w:p w:rsidR="006530D9" w:rsidRDefault="006530D9" w:rsidP="002B06D0">
      <w:pPr>
        <w:tabs>
          <w:tab w:val="left" w:pos="-720"/>
          <w:tab w:val="left" w:pos="142"/>
        </w:tabs>
        <w:ind w:left="567"/>
        <w:jc w:val="center"/>
        <w:rPr>
          <w:rFonts w:eastAsia="Verdana" w:cs="Verdana"/>
          <w:i/>
          <w:kern w:val="1"/>
          <w:sz w:val="28"/>
          <w:szCs w:val="28"/>
        </w:rPr>
      </w:pPr>
      <w:r w:rsidRPr="006530D9">
        <w:rPr>
          <w:rFonts w:eastAsia="Verdana" w:cs="Verdana"/>
          <w:i/>
          <w:kern w:val="1"/>
          <w:sz w:val="28"/>
          <w:szCs w:val="28"/>
        </w:rPr>
        <w:t>Предполагает полный спектр услуг по обслуживанию вашей техники:</w:t>
      </w:r>
    </w:p>
    <w:p w:rsidR="002B06D0" w:rsidRPr="006530D9" w:rsidRDefault="002B06D0" w:rsidP="002B06D0">
      <w:pPr>
        <w:tabs>
          <w:tab w:val="left" w:pos="-720"/>
          <w:tab w:val="left" w:pos="142"/>
        </w:tabs>
        <w:ind w:left="567"/>
        <w:jc w:val="center"/>
        <w:rPr>
          <w:rFonts w:eastAsia="Verdana" w:cs="Verdana"/>
          <w:i/>
          <w:kern w:val="1"/>
          <w:sz w:val="28"/>
          <w:szCs w:val="28"/>
        </w:rPr>
      </w:pPr>
    </w:p>
    <w:p w:rsidR="006530D9" w:rsidRPr="006530D9" w:rsidRDefault="006530D9" w:rsidP="002B06D0">
      <w:pPr>
        <w:numPr>
          <w:ilvl w:val="0"/>
          <w:numId w:val="8"/>
        </w:numPr>
        <w:tabs>
          <w:tab w:val="left" w:pos="-720"/>
          <w:tab w:val="left" w:pos="142"/>
        </w:tabs>
        <w:ind w:left="567" w:firstLine="0"/>
        <w:jc w:val="both"/>
        <w:rPr>
          <w:rFonts w:eastAsia="Verdana" w:cs="Verdana"/>
          <w:kern w:val="1"/>
          <w:sz w:val="28"/>
          <w:szCs w:val="28"/>
        </w:rPr>
      </w:pPr>
      <w:r w:rsidRPr="006530D9">
        <w:rPr>
          <w:rFonts w:eastAsia="Verdana" w:cs="Verdana"/>
          <w:kern w:val="1"/>
          <w:sz w:val="28"/>
          <w:szCs w:val="28"/>
        </w:rPr>
        <w:t>Экстренные вызовы специалистов (прибытие в течение 2 часов);</w:t>
      </w:r>
    </w:p>
    <w:p w:rsidR="006530D9" w:rsidRPr="006530D9" w:rsidRDefault="006530D9" w:rsidP="002B06D0">
      <w:pPr>
        <w:numPr>
          <w:ilvl w:val="0"/>
          <w:numId w:val="8"/>
        </w:numPr>
        <w:tabs>
          <w:tab w:val="left" w:pos="-720"/>
          <w:tab w:val="left" w:pos="142"/>
        </w:tabs>
        <w:ind w:left="567" w:firstLine="0"/>
        <w:jc w:val="both"/>
        <w:rPr>
          <w:rFonts w:eastAsia="Verdana" w:cs="Verdana"/>
          <w:kern w:val="1"/>
          <w:sz w:val="28"/>
          <w:szCs w:val="28"/>
        </w:rPr>
      </w:pPr>
      <w:r w:rsidRPr="006530D9">
        <w:rPr>
          <w:rFonts w:eastAsia="Verdana" w:cs="Verdana"/>
          <w:kern w:val="1"/>
          <w:sz w:val="28"/>
          <w:szCs w:val="28"/>
        </w:rPr>
        <w:t>Резервное копирование данных;</w:t>
      </w:r>
    </w:p>
    <w:p w:rsidR="006530D9" w:rsidRPr="006530D9" w:rsidRDefault="006530D9" w:rsidP="002B06D0">
      <w:pPr>
        <w:numPr>
          <w:ilvl w:val="0"/>
          <w:numId w:val="8"/>
        </w:numPr>
        <w:tabs>
          <w:tab w:val="left" w:pos="-720"/>
          <w:tab w:val="left" w:pos="142"/>
        </w:tabs>
        <w:ind w:left="567" w:firstLine="0"/>
        <w:jc w:val="both"/>
        <w:rPr>
          <w:rFonts w:eastAsia="Verdana" w:cs="Verdana"/>
          <w:kern w:val="1"/>
          <w:sz w:val="28"/>
          <w:szCs w:val="28"/>
        </w:rPr>
      </w:pPr>
      <w:r w:rsidRPr="006530D9">
        <w:rPr>
          <w:rFonts w:eastAsia="Verdana" w:cs="Verdana"/>
          <w:kern w:val="1"/>
          <w:sz w:val="28"/>
          <w:szCs w:val="28"/>
        </w:rPr>
        <w:t xml:space="preserve">Техническая </w:t>
      </w:r>
      <w:r w:rsidR="003F40E1">
        <w:rPr>
          <w:rFonts w:eastAsia="Verdana" w:cs="Verdana"/>
          <w:kern w:val="1"/>
          <w:sz w:val="28"/>
          <w:szCs w:val="28"/>
        </w:rPr>
        <w:t>консультация</w:t>
      </w:r>
      <w:r w:rsidRPr="006530D9">
        <w:rPr>
          <w:rFonts w:eastAsia="Verdana" w:cs="Verdana"/>
          <w:kern w:val="1"/>
          <w:sz w:val="28"/>
          <w:szCs w:val="28"/>
        </w:rPr>
        <w:t xml:space="preserve"> по телефону;</w:t>
      </w:r>
    </w:p>
    <w:p w:rsidR="006530D9" w:rsidRPr="006530D9" w:rsidRDefault="006530D9" w:rsidP="002B06D0">
      <w:pPr>
        <w:numPr>
          <w:ilvl w:val="0"/>
          <w:numId w:val="8"/>
        </w:numPr>
        <w:tabs>
          <w:tab w:val="left" w:pos="-720"/>
          <w:tab w:val="left" w:pos="142"/>
        </w:tabs>
        <w:ind w:left="567" w:firstLine="0"/>
        <w:jc w:val="both"/>
        <w:rPr>
          <w:rFonts w:eastAsia="Verdana" w:cs="Verdana"/>
          <w:kern w:val="1"/>
          <w:sz w:val="28"/>
          <w:szCs w:val="28"/>
        </w:rPr>
      </w:pPr>
      <w:r w:rsidRPr="006530D9">
        <w:rPr>
          <w:rFonts w:eastAsia="Verdana" w:cs="Verdana"/>
          <w:kern w:val="1"/>
          <w:sz w:val="28"/>
          <w:szCs w:val="28"/>
        </w:rPr>
        <w:t xml:space="preserve">Поддержка через удаленный рабочий стол; </w:t>
      </w:r>
    </w:p>
    <w:p w:rsidR="006530D9" w:rsidRPr="006530D9" w:rsidRDefault="006530D9" w:rsidP="002B06D0">
      <w:pPr>
        <w:numPr>
          <w:ilvl w:val="0"/>
          <w:numId w:val="8"/>
        </w:numPr>
        <w:tabs>
          <w:tab w:val="left" w:pos="-720"/>
          <w:tab w:val="left" w:pos="142"/>
        </w:tabs>
        <w:ind w:left="567" w:firstLine="0"/>
        <w:jc w:val="both"/>
        <w:rPr>
          <w:rFonts w:eastAsia="Verdana" w:cs="Verdana"/>
          <w:kern w:val="1"/>
          <w:sz w:val="28"/>
          <w:szCs w:val="28"/>
        </w:rPr>
      </w:pPr>
      <w:r>
        <w:rPr>
          <w:rFonts w:eastAsia="Verdana" w:cs="Verdana"/>
          <w:kern w:val="1"/>
          <w:sz w:val="28"/>
          <w:szCs w:val="28"/>
        </w:rPr>
        <w:t>Ч</w:t>
      </w:r>
      <w:r w:rsidRPr="006530D9">
        <w:rPr>
          <w:rFonts w:eastAsia="Verdana" w:cs="Verdana"/>
          <w:kern w:val="1"/>
          <w:sz w:val="28"/>
          <w:szCs w:val="28"/>
        </w:rPr>
        <w:t>истка и дефрагментация реестра, дефрагментация жесткого диска;</w:t>
      </w:r>
    </w:p>
    <w:p w:rsidR="006530D9" w:rsidRPr="006530D9" w:rsidRDefault="006530D9" w:rsidP="002B06D0">
      <w:pPr>
        <w:numPr>
          <w:ilvl w:val="0"/>
          <w:numId w:val="8"/>
        </w:numPr>
        <w:tabs>
          <w:tab w:val="left" w:pos="-720"/>
          <w:tab w:val="left" w:pos="142"/>
        </w:tabs>
        <w:ind w:left="567" w:firstLine="0"/>
        <w:jc w:val="both"/>
        <w:rPr>
          <w:rFonts w:eastAsia="Verdana" w:cs="Verdana"/>
          <w:kern w:val="1"/>
          <w:sz w:val="28"/>
          <w:szCs w:val="28"/>
        </w:rPr>
      </w:pPr>
      <w:r w:rsidRPr="006530D9">
        <w:rPr>
          <w:rFonts w:eastAsia="Verdana" w:cs="Verdana"/>
          <w:kern w:val="1"/>
          <w:sz w:val="28"/>
          <w:szCs w:val="28"/>
        </w:rPr>
        <w:t xml:space="preserve">Антивирусное лечение; </w:t>
      </w:r>
    </w:p>
    <w:p w:rsidR="006530D9" w:rsidRPr="006530D9" w:rsidRDefault="006530D9" w:rsidP="002B06D0">
      <w:pPr>
        <w:numPr>
          <w:ilvl w:val="0"/>
          <w:numId w:val="8"/>
        </w:numPr>
        <w:tabs>
          <w:tab w:val="left" w:pos="-720"/>
          <w:tab w:val="left" w:pos="142"/>
        </w:tabs>
        <w:ind w:left="567" w:firstLine="0"/>
        <w:jc w:val="both"/>
        <w:rPr>
          <w:rFonts w:eastAsia="Verdana" w:cs="Verdana"/>
          <w:kern w:val="1"/>
          <w:sz w:val="28"/>
          <w:szCs w:val="28"/>
        </w:rPr>
      </w:pPr>
      <w:r w:rsidRPr="006530D9">
        <w:rPr>
          <w:rFonts w:eastAsia="Verdana" w:cs="Verdana"/>
          <w:kern w:val="1"/>
          <w:sz w:val="28"/>
          <w:szCs w:val="28"/>
        </w:rPr>
        <w:t xml:space="preserve">Работы по установке и замене комплектующих; </w:t>
      </w:r>
    </w:p>
    <w:p w:rsidR="006530D9" w:rsidRPr="006530D9" w:rsidRDefault="006530D9" w:rsidP="002B06D0">
      <w:pPr>
        <w:numPr>
          <w:ilvl w:val="0"/>
          <w:numId w:val="8"/>
        </w:numPr>
        <w:tabs>
          <w:tab w:val="left" w:pos="-720"/>
          <w:tab w:val="left" w:pos="142"/>
        </w:tabs>
        <w:ind w:left="567" w:firstLine="0"/>
        <w:jc w:val="both"/>
        <w:rPr>
          <w:rFonts w:eastAsia="Verdana" w:cs="Verdana"/>
          <w:kern w:val="1"/>
          <w:sz w:val="28"/>
          <w:szCs w:val="28"/>
        </w:rPr>
      </w:pPr>
      <w:r w:rsidRPr="006530D9">
        <w:rPr>
          <w:rFonts w:eastAsia="Verdana" w:cs="Verdana"/>
          <w:kern w:val="1"/>
          <w:sz w:val="28"/>
          <w:szCs w:val="28"/>
        </w:rPr>
        <w:t xml:space="preserve">Работы по установке программного обеспечения; </w:t>
      </w:r>
    </w:p>
    <w:p w:rsidR="006530D9" w:rsidRPr="006530D9" w:rsidRDefault="006530D9" w:rsidP="002B06D0">
      <w:pPr>
        <w:numPr>
          <w:ilvl w:val="0"/>
          <w:numId w:val="8"/>
        </w:numPr>
        <w:tabs>
          <w:tab w:val="left" w:pos="-720"/>
          <w:tab w:val="left" w:pos="142"/>
        </w:tabs>
        <w:ind w:left="567" w:firstLine="0"/>
        <w:jc w:val="both"/>
        <w:rPr>
          <w:rFonts w:eastAsia="Verdana" w:cs="Verdana"/>
          <w:kern w:val="1"/>
          <w:sz w:val="28"/>
          <w:szCs w:val="28"/>
        </w:rPr>
      </w:pPr>
      <w:r w:rsidRPr="006530D9">
        <w:rPr>
          <w:rFonts w:eastAsia="Verdana" w:cs="Verdana"/>
          <w:kern w:val="1"/>
          <w:sz w:val="28"/>
          <w:szCs w:val="28"/>
        </w:rPr>
        <w:t xml:space="preserve">Настройка и оптимизация сетевой инфраструктуры; </w:t>
      </w:r>
    </w:p>
    <w:p w:rsidR="006530D9" w:rsidRPr="006530D9" w:rsidRDefault="006530D9" w:rsidP="002B06D0">
      <w:pPr>
        <w:numPr>
          <w:ilvl w:val="0"/>
          <w:numId w:val="8"/>
        </w:numPr>
        <w:tabs>
          <w:tab w:val="left" w:pos="-720"/>
          <w:tab w:val="left" w:pos="142"/>
        </w:tabs>
        <w:ind w:left="567" w:firstLine="0"/>
        <w:jc w:val="both"/>
        <w:rPr>
          <w:rFonts w:eastAsia="Verdana" w:cs="Verdana"/>
          <w:kern w:val="1"/>
          <w:sz w:val="28"/>
          <w:szCs w:val="28"/>
        </w:rPr>
      </w:pPr>
      <w:r w:rsidRPr="006530D9">
        <w:rPr>
          <w:rFonts w:eastAsia="Verdana" w:cs="Verdana"/>
          <w:kern w:val="1"/>
          <w:sz w:val="28"/>
          <w:szCs w:val="28"/>
        </w:rPr>
        <w:t>Компонентный сложный ремонт компьютерной и мобильной техники</w:t>
      </w:r>
    </w:p>
    <w:p w:rsidR="006530D9" w:rsidRPr="006530D9" w:rsidRDefault="006530D9" w:rsidP="002B06D0">
      <w:pPr>
        <w:numPr>
          <w:ilvl w:val="0"/>
          <w:numId w:val="8"/>
        </w:numPr>
        <w:tabs>
          <w:tab w:val="left" w:pos="-720"/>
          <w:tab w:val="left" w:pos="142"/>
        </w:tabs>
        <w:ind w:left="567" w:firstLine="0"/>
        <w:jc w:val="both"/>
        <w:rPr>
          <w:rFonts w:eastAsia="Verdana" w:cs="Verdana"/>
          <w:kern w:val="1"/>
          <w:sz w:val="28"/>
          <w:szCs w:val="28"/>
        </w:rPr>
      </w:pPr>
      <w:r w:rsidRPr="006530D9">
        <w:rPr>
          <w:rFonts w:eastAsia="Verdana" w:cs="Verdana"/>
          <w:kern w:val="1"/>
          <w:sz w:val="28"/>
          <w:szCs w:val="28"/>
        </w:rPr>
        <w:t>Сервисный центр для компонентного аппаратного ремонта</w:t>
      </w:r>
    </w:p>
    <w:p w:rsidR="006530D9" w:rsidRPr="006530D9" w:rsidRDefault="006530D9" w:rsidP="002B06D0">
      <w:pPr>
        <w:numPr>
          <w:ilvl w:val="0"/>
          <w:numId w:val="8"/>
        </w:numPr>
        <w:tabs>
          <w:tab w:val="left" w:pos="-720"/>
          <w:tab w:val="left" w:pos="142"/>
        </w:tabs>
        <w:ind w:left="567" w:firstLine="0"/>
        <w:jc w:val="both"/>
        <w:rPr>
          <w:rFonts w:eastAsia="Verdana" w:cs="Verdana"/>
          <w:kern w:val="1"/>
          <w:sz w:val="28"/>
          <w:szCs w:val="28"/>
        </w:rPr>
      </w:pPr>
      <w:r w:rsidRPr="006530D9">
        <w:rPr>
          <w:rFonts w:eastAsia="Verdana" w:cs="Verdana"/>
          <w:kern w:val="1"/>
          <w:sz w:val="28"/>
          <w:szCs w:val="28"/>
        </w:rPr>
        <w:t>Ремонт почти всей вашей техники</w:t>
      </w:r>
    </w:p>
    <w:p w:rsidR="00BF5E99" w:rsidRDefault="006530D9" w:rsidP="002B06D0">
      <w:pPr>
        <w:numPr>
          <w:ilvl w:val="0"/>
          <w:numId w:val="8"/>
        </w:numPr>
        <w:tabs>
          <w:tab w:val="left" w:pos="-720"/>
          <w:tab w:val="left" w:pos="142"/>
        </w:tabs>
        <w:ind w:left="567" w:firstLine="0"/>
        <w:jc w:val="both"/>
        <w:rPr>
          <w:rFonts w:eastAsia="Verdana" w:cs="Verdana"/>
          <w:kern w:val="1"/>
          <w:sz w:val="28"/>
          <w:szCs w:val="28"/>
        </w:rPr>
      </w:pPr>
      <w:r w:rsidRPr="006530D9">
        <w:rPr>
          <w:rFonts w:eastAsia="Verdana" w:cs="Verdana"/>
          <w:kern w:val="1"/>
          <w:sz w:val="28"/>
          <w:szCs w:val="28"/>
        </w:rPr>
        <w:t>Восстановление информации с неисправных HDD</w:t>
      </w:r>
    </w:p>
    <w:p w:rsidR="006530D9" w:rsidRPr="006530D9" w:rsidRDefault="006530D9" w:rsidP="002B06D0">
      <w:pPr>
        <w:numPr>
          <w:ilvl w:val="0"/>
          <w:numId w:val="8"/>
        </w:numPr>
        <w:tabs>
          <w:tab w:val="left" w:pos="142"/>
        </w:tabs>
        <w:ind w:left="567" w:firstLine="0"/>
        <w:rPr>
          <w:rFonts w:eastAsia="Verdana" w:cs="Verdana"/>
          <w:kern w:val="1"/>
          <w:sz w:val="28"/>
          <w:szCs w:val="28"/>
        </w:rPr>
      </w:pPr>
      <w:r w:rsidRPr="006530D9">
        <w:rPr>
          <w:rFonts w:eastAsia="Verdana" w:cs="Verdana"/>
          <w:kern w:val="1"/>
          <w:sz w:val="28"/>
          <w:szCs w:val="28"/>
        </w:rPr>
        <w:t>Профилактические работы</w:t>
      </w:r>
    </w:p>
    <w:p w:rsidR="006530D9" w:rsidRDefault="006530D9" w:rsidP="002B06D0">
      <w:pPr>
        <w:numPr>
          <w:ilvl w:val="0"/>
          <w:numId w:val="8"/>
        </w:numPr>
        <w:tabs>
          <w:tab w:val="left" w:pos="-720"/>
          <w:tab w:val="left" w:pos="142"/>
        </w:tabs>
        <w:ind w:left="567" w:firstLine="0"/>
        <w:jc w:val="both"/>
        <w:rPr>
          <w:rFonts w:eastAsia="Verdana" w:cs="Verdana"/>
          <w:kern w:val="1"/>
          <w:sz w:val="28"/>
          <w:szCs w:val="28"/>
        </w:rPr>
      </w:pPr>
      <w:r w:rsidRPr="006530D9">
        <w:rPr>
          <w:rFonts w:eastAsia="Verdana" w:cs="Verdana"/>
          <w:kern w:val="1"/>
          <w:sz w:val="28"/>
          <w:szCs w:val="28"/>
        </w:rPr>
        <w:t>Подключ</w:t>
      </w:r>
      <w:r>
        <w:rPr>
          <w:rFonts w:eastAsia="Verdana" w:cs="Verdana"/>
          <w:kern w:val="1"/>
          <w:sz w:val="28"/>
          <w:szCs w:val="28"/>
        </w:rPr>
        <w:t>ение МФУ,  принтера, сканера</w:t>
      </w:r>
    </w:p>
    <w:p w:rsidR="006530D9" w:rsidRPr="00E1629B" w:rsidRDefault="006530D9" w:rsidP="002B06D0">
      <w:pPr>
        <w:numPr>
          <w:ilvl w:val="0"/>
          <w:numId w:val="8"/>
        </w:numPr>
        <w:tabs>
          <w:tab w:val="left" w:pos="-720"/>
          <w:tab w:val="left" w:pos="142"/>
        </w:tabs>
        <w:ind w:left="567" w:firstLine="0"/>
        <w:jc w:val="both"/>
        <w:rPr>
          <w:rFonts w:eastAsia="Verdana" w:cs="Verdana"/>
          <w:kern w:val="1"/>
          <w:sz w:val="28"/>
          <w:szCs w:val="28"/>
        </w:rPr>
      </w:pPr>
      <w:r w:rsidRPr="006530D9">
        <w:rPr>
          <w:rFonts w:eastAsia="Verdana" w:cs="Verdana"/>
          <w:kern w:val="1"/>
          <w:sz w:val="28"/>
          <w:szCs w:val="28"/>
        </w:rPr>
        <w:t>Установка операционных систем</w:t>
      </w:r>
      <w:r>
        <w:rPr>
          <w:rFonts w:eastAsia="Verdana" w:cs="Verdana"/>
          <w:kern w:val="1"/>
          <w:sz w:val="28"/>
          <w:szCs w:val="28"/>
        </w:rPr>
        <w:t xml:space="preserve"> и программ</w:t>
      </w:r>
    </w:p>
    <w:p w:rsidR="00E1629B" w:rsidRDefault="00E1629B" w:rsidP="00E1629B">
      <w:pPr>
        <w:tabs>
          <w:tab w:val="left" w:pos="-720"/>
        </w:tabs>
        <w:ind w:left="1440"/>
        <w:jc w:val="both"/>
        <w:rPr>
          <w:rFonts w:eastAsia="Verdana" w:cs="Verdana"/>
          <w:kern w:val="1"/>
          <w:sz w:val="28"/>
          <w:szCs w:val="28"/>
          <w:lang w:val="en-US"/>
        </w:rPr>
      </w:pPr>
    </w:p>
    <w:p w:rsidR="00E1629B" w:rsidRDefault="00E1629B" w:rsidP="00E1629B">
      <w:pPr>
        <w:tabs>
          <w:tab w:val="left" w:pos="-720"/>
        </w:tabs>
        <w:ind w:left="1440"/>
        <w:jc w:val="center"/>
        <w:rPr>
          <w:rFonts w:eastAsia="Verdana" w:cs="Verdana"/>
          <w:b/>
          <w:i/>
          <w:kern w:val="1"/>
          <w:sz w:val="32"/>
          <w:szCs w:val="28"/>
        </w:rPr>
      </w:pPr>
      <w:r w:rsidRPr="00E1629B">
        <w:rPr>
          <w:rFonts w:eastAsia="Verdana" w:cs="Verdana"/>
          <w:b/>
          <w:i/>
          <w:kern w:val="1"/>
          <w:sz w:val="32"/>
          <w:szCs w:val="28"/>
        </w:rPr>
        <w:t>Пример наших цен</w:t>
      </w:r>
    </w:p>
    <w:p w:rsidR="002B06D0" w:rsidRPr="00E1629B" w:rsidRDefault="002B06D0" w:rsidP="00E1629B">
      <w:pPr>
        <w:tabs>
          <w:tab w:val="left" w:pos="-720"/>
        </w:tabs>
        <w:ind w:left="1440"/>
        <w:jc w:val="center"/>
        <w:rPr>
          <w:rFonts w:eastAsia="Verdana" w:cs="Verdana"/>
          <w:b/>
          <w:i/>
          <w:kern w:val="1"/>
          <w:sz w:val="32"/>
          <w:szCs w:val="28"/>
        </w:rPr>
      </w:pPr>
    </w:p>
    <w:tbl>
      <w:tblPr>
        <w:tblW w:w="9659" w:type="dxa"/>
        <w:jc w:val="center"/>
        <w:tblLook w:val="04A0" w:firstRow="1" w:lastRow="0" w:firstColumn="1" w:lastColumn="0" w:noHBand="0" w:noVBand="1"/>
      </w:tblPr>
      <w:tblGrid>
        <w:gridCol w:w="439"/>
        <w:gridCol w:w="7160"/>
        <w:gridCol w:w="760"/>
        <w:gridCol w:w="1300"/>
      </w:tblGrid>
      <w:tr w:rsidR="00E1629B" w:rsidRPr="00E1629B" w:rsidTr="00E1629B">
        <w:trPr>
          <w:trHeight w:val="264"/>
          <w:jc w:val="center"/>
        </w:trPr>
        <w:tc>
          <w:tcPr>
            <w:tcW w:w="9659" w:type="dxa"/>
            <w:gridSpan w:val="4"/>
            <w:tcBorders>
              <w:top w:val="single" w:sz="4" w:space="0" w:color="auto"/>
              <w:left w:val="single" w:sz="4" w:space="0" w:color="auto"/>
              <w:bottom w:val="single" w:sz="4" w:space="0" w:color="auto"/>
              <w:right w:val="single" w:sz="4" w:space="0" w:color="auto"/>
            </w:tcBorders>
            <w:shd w:val="clear" w:color="0000FF" w:fill="FFFF00"/>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Сборка компьютера</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Полная сборка системного блока из комплектующих заказчика</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1 000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2</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Создание рабочего места</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500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3</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Организация расположения проводов</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100 ₽</w:t>
            </w:r>
          </w:p>
        </w:tc>
      </w:tr>
      <w:tr w:rsidR="00E1629B" w:rsidRPr="00E1629B" w:rsidTr="00E1629B">
        <w:trPr>
          <w:trHeight w:val="264"/>
          <w:jc w:val="center"/>
        </w:trPr>
        <w:tc>
          <w:tcPr>
            <w:tcW w:w="9659" w:type="dxa"/>
            <w:gridSpan w:val="4"/>
            <w:tcBorders>
              <w:top w:val="single" w:sz="4" w:space="0" w:color="auto"/>
              <w:left w:val="single" w:sz="4" w:space="0" w:color="auto"/>
              <w:bottom w:val="single" w:sz="4" w:space="0" w:color="auto"/>
              <w:right w:val="single" w:sz="4" w:space="0" w:color="auto"/>
            </w:tcBorders>
            <w:shd w:val="clear" w:color="0000FF" w:fill="FFFF00"/>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Ремонт компьютера</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w:t>
            </w:r>
          </w:p>
        </w:tc>
        <w:tc>
          <w:tcPr>
            <w:tcW w:w="7160" w:type="dxa"/>
            <w:tcBorders>
              <w:top w:val="nil"/>
              <w:left w:val="nil"/>
              <w:bottom w:val="single" w:sz="4" w:space="0" w:color="auto"/>
              <w:right w:val="single" w:sz="4" w:space="0" w:color="auto"/>
            </w:tcBorders>
            <w:shd w:val="clear" w:color="auto" w:fill="auto"/>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Замена корпуса ПК</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800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2</w:t>
            </w:r>
          </w:p>
        </w:tc>
        <w:tc>
          <w:tcPr>
            <w:tcW w:w="7160" w:type="dxa"/>
            <w:tcBorders>
              <w:top w:val="nil"/>
              <w:left w:val="nil"/>
              <w:bottom w:val="single" w:sz="4" w:space="0" w:color="auto"/>
              <w:right w:val="single" w:sz="4" w:space="0" w:color="auto"/>
            </w:tcBorders>
            <w:shd w:val="clear" w:color="auto" w:fill="auto"/>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Замена блока питания</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500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3</w:t>
            </w:r>
          </w:p>
        </w:tc>
        <w:tc>
          <w:tcPr>
            <w:tcW w:w="7160" w:type="dxa"/>
            <w:tcBorders>
              <w:top w:val="nil"/>
              <w:left w:val="nil"/>
              <w:bottom w:val="single" w:sz="4" w:space="0" w:color="auto"/>
              <w:right w:val="single" w:sz="4" w:space="0" w:color="auto"/>
            </w:tcBorders>
            <w:shd w:val="clear" w:color="auto" w:fill="auto"/>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Замена материнской платы</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800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4</w:t>
            </w:r>
          </w:p>
        </w:tc>
        <w:tc>
          <w:tcPr>
            <w:tcW w:w="7160" w:type="dxa"/>
            <w:tcBorders>
              <w:top w:val="nil"/>
              <w:left w:val="nil"/>
              <w:bottom w:val="single" w:sz="4" w:space="0" w:color="auto"/>
              <w:right w:val="single" w:sz="4" w:space="0" w:color="auto"/>
            </w:tcBorders>
            <w:shd w:val="clear" w:color="auto" w:fill="auto"/>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Замена процессора\ замена системы </w:t>
            </w:r>
            <w:r w:rsidR="00654785" w:rsidRPr="00E1629B">
              <w:rPr>
                <w:color w:val="000000"/>
                <w:sz w:val="20"/>
                <w:szCs w:val="20"/>
                <w:lang w:eastAsia="ru-RU"/>
              </w:rPr>
              <w:t>охлаждения</w:t>
            </w:r>
            <w:r w:rsidRPr="00E1629B">
              <w:rPr>
                <w:color w:val="000000"/>
                <w:sz w:val="20"/>
                <w:szCs w:val="20"/>
                <w:lang w:eastAsia="ru-RU"/>
              </w:rPr>
              <w:t xml:space="preserve"> процессора</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250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5</w:t>
            </w:r>
          </w:p>
        </w:tc>
        <w:tc>
          <w:tcPr>
            <w:tcW w:w="7160" w:type="dxa"/>
            <w:tcBorders>
              <w:top w:val="nil"/>
              <w:left w:val="nil"/>
              <w:bottom w:val="single" w:sz="4" w:space="0" w:color="auto"/>
              <w:right w:val="single" w:sz="4" w:space="0" w:color="auto"/>
            </w:tcBorders>
            <w:shd w:val="clear" w:color="auto" w:fill="auto"/>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Замена или установка вентилятора</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6</w:t>
            </w:r>
          </w:p>
        </w:tc>
        <w:tc>
          <w:tcPr>
            <w:tcW w:w="7160" w:type="dxa"/>
            <w:tcBorders>
              <w:top w:val="nil"/>
              <w:left w:val="nil"/>
              <w:bottom w:val="single" w:sz="4" w:space="0" w:color="auto"/>
              <w:right w:val="single" w:sz="4" w:space="0" w:color="auto"/>
            </w:tcBorders>
            <w:shd w:val="clear" w:color="auto" w:fill="auto"/>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Замена системы водяного охлаждения</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800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7</w:t>
            </w:r>
          </w:p>
        </w:tc>
        <w:tc>
          <w:tcPr>
            <w:tcW w:w="7160" w:type="dxa"/>
            <w:tcBorders>
              <w:top w:val="nil"/>
              <w:left w:val="nil"/>
              <w:bottom w:val="single" w:sz="4" w:space="0" w:color="auto"/>
              <w:right w:val="single" w:sz="4" w:space="0" w:color="auto"/>
            </w:tcBorders>
            <w:shd w:val="clear" w:color="auto" w:fill="auto"/>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Замена оперативной памяти</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150 ₽</w:t>
            </w:r>
          </w:p>
        </w:tc>
      </w:tr>
      <w:tr w:rsidR="00E1629B" w:rsidRPr="00E1629B" w:rsidTr="00654785">
        <w:trPr>
          <w:trHeight w:val="291"/>
          <w:jc w:val="center"/>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8</w:t>
            </w:r>
          </w:p>
        </w:tc>
        <w:tc>
          <w:tcPr>
            <w:tcW w:w="7160" w:type="dxa"/>
            <w:tcBorders>
              <w:top w:val="nil"/>
              <w:left w:val="nil"/>
              <w:bottom w:val="single" w:sz="4" w:space="0" w:color="auto"/>
              <w:right w:val="single" w:sz="4" w:space="0" w:color="auto"/>
            </w:tcBorders>
            <w:shd w:val="clear" w:color="auto" w:fill="auto"/>
            <w:vAlign w:val="center"/>
            <w:hideMark/>
          </w:tcPr>
          <w:p w:rsidR="00E1629B" w:rsidRPr="00E1629B" w:rsidRDefault="00E1629B" w:rsidP="00654785">
            <w:pPr>
              <w:suppressAutoHyphens w:val="0"/>
              <w:rPr>
                <w:color w:val="000000"/>
                <w:sz w:val="20"/>
                <w:szCs w:val="20"/>
                <w:lang w:eastAsia="ru-RU"/>
              </w:rPr>
            </w:pPr>
            <w:r w:rsidRPr="00E1629B">
              <w:rPr>
                <w:color w:val="000000"/>
                <w:sz w:val="20"/>
                <w:szCs w:val="20"/>
                <w:lang w:eastAsia="ru-RU"/>
              </w:rPr>
              <w:t xml:space="preserve">Замена жёсткого </w:t>
            </w:r>
            <w:r w:rsidR="00654785">
              <w:rPr>
                <w:color w:val="000000"/>
                <w:sz w:val="20"/>
                <w:szCs w:val="20"/>
                <w:lang w:eastAsia="ru-RU"/>
              </w:rPr>
              <w:t>диска, привода CD-ROM, DVD-ROM</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250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9</w:t>
            </w:r>
          </w:p>
        </w:tc>
        <w:tc>
          <w:tcPr>
            <w:tcW w:w="7160" w:type="dxa"/>
            <w:tcBorders>
              <w:top w:val="nil"/>
              <w:left w:val="nil"/>
              <w:bottom w:val="single" w:sz="4" w:space="0" w:color="auto"/>
              <w:right w:val="single" w:sz="4" w:space="0" w:color="auto"/>
            </w:tcBorders>
            <w:shd w:val="clear" w:color="auto" w:fill="auto"/>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Замена видеоадаптера AGP, PCI, PCI-E</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300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10</w:t>
            </w:r>
          </w:p>
        </w:tc>
        <w:tc>
          <w:tcPr>
            <w:tcW w:w="7160" w:type="dxa"/>
            <w:tcBorders>
              <w:top w:val="nil"/>
              <w:left w:val="nil"/>
              <w:bottom w:val="single" w:sz="4" w:space="0" w:color="auto"/>
              <w:right w:val="single" w:sz="4" w:space="0" w:color="auto"/>
            </w:tcBorders>
            <w:shd w:val="clear" w:color="auto" w:fill="auto"/>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Замена звуковой карты PCI, PCI-E</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200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11</w:t>
            </w:r>
          </w:p>
        </w:tc>
        <w:tc>
          <w:tcPr>
            <w:tcW w:w="7160" w:type="dxa"/>
            <w:tcBorders>
              <w:top w:val="nil"/>
              <w:left w:val="nil"/>
              <w:bottom w:val="single" w:sz="4" w:space="0" w:color="auto"/>
              <w:right w:val="single" w:sz="4" w:space="0" w:color="auto"/>
            </w:tcBorders>
            <w:shd w:val="clear" w:color="auto" w:fill="auto"/>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Замена сетевой карты</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100 ₽</w:t>
            </w:r>
          </w:p>
        </w:tc>
      </w:tr>
      <w:tr w:rsidR="00E1629B" w:rsidRPr="00E1629B" w:rsidTr="00E1629B">
        <w:trPr>
          <w:trHeight w:val="264"/>
          <w:jc w:val="center"/>
        </w:trPr>
        <w:tc>
          <w:tcPr>
            <w:tcW w:w="9659" w:type="dxa"/>
            <w:gridSpan w:val="4"/>
            <w:tcBorders>
              <w:top w:val="single" w:sz="4" w:space="0" w:color="auto"/>
              <w:left w:val="single" w:sz="4" w:space="0" w:color="auto"/>
              <w:bottom w:val="single" w:sz="4" w:space="0" w:color="auto"/>
              <w:right w:val="single" w:sz="4" w:space="0" w:color="000000"/>
            </w:tcBorders>
            <w:shd w:val="clear" w:color="0000FF" w:fill="FFFF00"/>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Профилактические работы</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Очистка системного блока от пыли</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350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2</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Замена термопасты на  видеокарте</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350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3</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Замена термопасты на процессоре ПК, видеокарты</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350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4</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Чистка кулеров</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5</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Настройка BIOS</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200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6</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654785" w:rsidP="00E1629B">
            <w:pPr>
              <w:suppressAutoHyphens w:val="0"/>
              <w:rPr>
                <w:color w:val="000000"/>
                <w:sz w:val="20"/>
                <w:szCs w:val="20"/>
                <w:lang w:eastAsia="ru-RU"/>
              </w:rPr>
            </w:pPr>
            <w:r>
              <w:rPr>
                <w:color w:val="000000"/>
                <w:sz w:val="20"/>
                <w:szCs w:val="20"/>
                <w:lang w:eastAsia="ru-RU"/>
              </w:rPr>
              <w:t>П</w:t>
            </w:r>
            <w:r w:rsidR="00E1629B" w:rsidRPr="00E1629B">
              <w:rPr>
                <w:color w:val="000000"/>
                <w:sz w:val="20"/>
                <w:szCs w:val="20"/>
                <w:lang w:eastAsia="ru-RU"/>
              </w:rPr>
              <w:t>рошивка BIOS</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500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7</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Дефрагментация жёсткого диска (до 50 Гб)</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 xml:space="preserve"> от 200</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8</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Дефрагментация системного реестра</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200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9</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Чистка системного реестра</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200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10</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Чистка носителя информации от "мусора" и ненужных данных</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200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lastRenderedPageBreak/>
              <w:t>11</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Устранение системных ошибок</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700 ₽</w:t>
            </w:r>
          </w:p>
        </w:tc>
      </w:tr>
      <w:tr w:rsidR="00E1629B" w:rsidRPr="00E1629B" w:rsidTr="00E1629B">
        <w:trPr>
          <w:trHeight w:val="264"/>
          <w:jc w:val="center"/>
        </w:trPr>
        <w:tc>
          <w:tcPr>
            <w:tcW w:w="9659" w:type="dxa"/>
            <w:gridSpan w:val="4"/>
            <w:tcBorders>
              <w:top w:val="single" w:sz="4" w:space="0" w:color="auto"/>
              <w:left w:val="single" w:sz="4" w:space="0" w:color="auto"/>
              <w:bottom w:val="single" w:sz="4" w:space="0" w:color="auto"/>
              <w:right w:val="single" w:sz="4" w:space="0" w:color="000000"/>
            </w:tcBorders>
            <w:shd w:val="clear" w:color="0000FF" w:fill="FFFF00"/>
            <w:noWrap/>
            <w:vAlign w:val="bottom"/>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Подключить МФУ,  принтер, сканер</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Подключить принтер по USB</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150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2</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Подключить сетевой принтер</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200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3</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Подключить сканер по USB</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150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4</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Подключить сетевой сканер</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200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5</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Подключить МФУ по USB</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350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6</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Подключить МФУ по </w:t>
            </w:r>
            <w:proofErr w:type="spellStart"/>
            <w:r w:rsidRPr="00E1629B">
              <w:rPr>
                <w:color w:val="000000"/>
                <w:sz w:val="20"/>
                <w:szCs w:val="20"/>
                <w:lang w:eastAsia="ru-RU"/>
              </w:rPr>
              <w:t>WiFi</w:t>
            </w:r>
            <w:proofErr w:type="spellEnd"/>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400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7</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Подключить сетевое МФУ</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400 ₽</w:t>
            </w:r>
          </w:p>
        </w:tc>
      </w:tr>
      <w:tr w:rsidR="00E1629B" w:rsidRPr="00E1629B" w:rsidTr="00E1629B">
        <w:trPr>
          <w:trHeight w:val="264"/>
          <w:jc w:val="center"/>
        </w:trPr>
        <w:tc>
          <w:tcPr>
            <w:tcW w:w="9659" w:type="dxa"/>
            <w:gridSpan w:val="4"/>
            <w:tcBorders>
              <w:top w:val="single" w:sz="4" w:space="0" w:color="auto"/>
              <w:left w:val="single" w:sz="4" w:space="0" w:color="auto"/>
              <w:bottom w:val="single" w:sz="4" w:space="0" w:color="auto"/>
              <w:right w:val="single" w:sz="4" w:space="0" w:color="000000"/>
            </w:tcBorders>
            <w:shd w:val="clear" w:color="0000FF" w:fill="FFFF00"/>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Подключить другие устройства</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Подключить цифровой фотоаппарат, видеокамеру</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200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2</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Подключить веб-камеру</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250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3</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Подключить джойстик, руль</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200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4</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Подключить микрофон, колонки</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5</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Подключить устройство с </w:t>
            </w:r>
            <w:proofErr w:type="spellStart"/>
            <w:r w:rsidRPr="00E1629B">
              <w:rPr>
                <w:color w:val="000000"/>
                <w:sz w:val="20"/>
                <w:szCs w:val="20"/>
                <w:lang w:eastAsia="ru-RU"/>
              </w:rPr>
              <w:t>FireWire</w:t>
            </w:r>
            <w:proofErr w:type="spellEnd"/>
            <w:r w:rsidRPr="00E1629B">
              <w:rPr>
                <w:color w:val="000000"/>
                <w:sz w:val="20"/>
                <w:szCs w:val="20"/>
                <w:lang w:eastAsia="ru-RU"/>
              </w:rPr>
              <w:t xml:space="preserve"> (IEEE1394)</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250 ₽</w:t>
            </w:r>
          </w:p>
        </w:tc>
      </w:tr>
      <w:tr w:rsidR="00E1629B" w:rsidRPr="00E1629B" w:rsidTr="00E1629B">
        <w:trPr>
          <w:trHeight w:val="264"/>
          <w:jc w:val="center"/>
        </w:trPr>
        <w:tc>
          <w:tcPr>
            <w:tcW w:w="9659" w:type="dxa"/>
            <w:gridSpan w:val="4"/>
            <w:tcBorders>
              <w:top w:val="single" w:sz="4" w:space="0" w:color="auto"/>
              <w:left w:val="single" w:sz="4" w:space="0" w:color="auto"/>
              <w:bottom w:val="single" w:sz="4" w:space="0" w:color="auto"/>
              <w:right w:val="single" w:sz="4" w:space="0" w:color="000000"/>
            </w:tcBorders>
            <w:shd w:val="clear" w:color="0000FF" w:fill="FFFF00"/>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Настройка Интернета и локальной сети</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Диагностика проводного подключения</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2</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Диагностика подключения </w:t>
            </w:r>
            <w:proofErr w:type="spellStart"/>
            <w:r w:rsidRPr="00E1629B">
              <w:rPr>
                <w:color w:val="000000"/>
                <w:sz w:val="20"/>
                <w:szCs w:val="20"/>
                <w:lang w:eastAsia="ru-RU"/>
              </w:rPr>
              <w:t>WiFi</w:t>
            </w:r>
            <w:proofErr w:type="spellEnd"/>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3</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Диагностика модема, маршрутизатора, точки доступа </w:t>
            </w:r>
            <w:proofErr w:type="spellStart"/>
            <w:r w:rsidRPr="00E1629B">
              <w:rPr>
                <w:color w:val="000000"/>
                <w:sz w:val="20"/>
                <w:szCs w:val="20"/>
                <w:lang w:eastAsia="ru-RU"/>
              </w:rPr>
              <w:t>WiFi</w:t>
            </w:r>
            <w:proofErr w:type="spellEnd"/>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200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4</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Настройка модема </w:t>
            </w:r>
            <w:proofErr w:type="spellStart"/>
            <w:r w:rsidRPr="00E1629B">
              <w:rPr>
                <w:color w:val="000000"/>
                <w:sz w:val="20"/>
                <w:szCs w:val="20"/>
                <w:lang w:eastAsia="ru-RU"/>
              </w:rPr>
              <w:t>adsl</w:t>
            </w:r>
            <w:proofErr w:type="spellEnd"/>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500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5</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Настройка </w:t>
            </w:r>
            <w:proofErr w:type="spellStart"/>
            <w:r w:rsidRPr="00E1629B">
              <w:rPr>
                <w:color w:val="000000"/>
                <w:sz w:val="20"/>
                <w:szCs w:val="20"/>
                <w:lang w:eastAsia="ru-RU"/>
              </w:rPr>
              <w:t>WiFi</w:t>
            </w:r>
            <w:proofErr w:type="spellEnd"/>
            <w:r w:rsidRPr="00E1629B">
              <w:rPr>
                <w:color w:val="000000"/>
                <w:sz w:val="20"/>
                <w:szCs w:val="20"/>
                <w:lang w:eastAsia="ru-RU"/>
              </w:rPr>
              <w:t xml:space="preserve"> роутера "под ключ"</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500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6</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Настройка роутера </w:t>
            </w:r>
            <w:proofErr w:type="spellStart"/>
            <w:r w:rsidRPr="00E1629B">
              <w:rPr>
                <w:color w:val="000000"/>
                <w:sz w:val="20"/>
                <w:szCs w:val="20"/>
                <w:lang w:eastAsia="ru-RU"/>
              </w:rPr>
              <w:t>Apple</w:t>
            </w:r>
            <w:proofErr w:type="spellEnd"/>
            <w:r w:rsidRPr="00E1629B">
              <w:rPr>
                <w:color w:val="000000"/>
                <w:sz w:val="20"/>
                <w:szCs w:val="20"/>
                <w:lang w:eastAsia="ru-RU"/>
              </w:rPr>
              <w:t xml:space="preserve"> "под ключ"</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800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7</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Настройка роутера </w:t>
            </w:r>
            <w:proofErr w:type="spellStart"/>
            <w:r w:rsidRPr="00E1629B">
              <w:rPr>
                <w:color w:val="000000"/>
                <w:sz w:val="20"/>
                <w:szCs w:val="20"/>
                <w:lang w:eastAsia="ru-RU"/>
              </w:rPr>
              <w:t>Mikrotik</w:t>
            </w:r>
            <w:proofErr w:type="spellEnd"/>
            <w:r w:rsidRPr="00E1629B">
              <w:rPr>
                <w:color w:val="000000"/>
                <w:sz w:val="20"/>
                <w:szCs w:val="20"/>
                <w:lang w:eastAsia="ru-RU"/>
              </w:rPr>
              <w:t xml:space="preserve"> "под ключ"</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от 1000</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8</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Настройка Интернета напрямую на ПК</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300 ₽</w:t>
            </w:r>
          </w:p>
        </w:tc>
      </w:tr>
      <w:tr w:rsidR="00E1629B" w:rsidRPr="00E1629B" w:rsidTr="00E1629B">
        <w:trPr>
          <w:trHeight w:val="528"/>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9</w:t>
            </w:r>
          </w:p>
        </w:tc>
        <w:tc>
          <w:tcPr>
            <w:tcW w:w="7160" w:type="dxa"/>
            <w:tcBorders>
              <w:top w:val="nil"/>
              <w:left w:val="nil"/>
              <w:bottom w:val="single" w:sz="4" w:space="0" w:color="auto"/>
              <w:right w:val="single" w:sz="4" w:space="0" w:color="auto"/>
            </w:tcBorders>
            <w:shd w:val="clear" w:color="auto" w:fill="auto"/>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Настройка </w:t>
            </w:r>
            <w:proofErr w:type="spellStart"/>
            <w:r w:rsidRPr="00E1629B">
              <w:rPr>
                <w:color w:val="000000"/>
                <w:sz w:val="20"/>
                <w:szCs w:val="20"/>
                <w:lang w:eastAsia="ru-RU"/>
              </w:rPr>
              <w:t>WiFi</w:t>
            </w:r>
            <w:proofErr w:type="spellEnd"/>
            <w:r w:rsidRPr="00E1629B">
              <w:rPr>
                <w:color w:val="000000"/>
                <w:sz w:val="20"/>
                <w:szCs w:val="20"/>
                <w:lang w:eastAsia="ru-RU"/>
              </w:rPr>
              <w:t xml:space="preserve"> на модеме, маршрутизаторе, точке доступа </w:t>
            </w:r>
            <w:proofErr w:type="spellStart"/>
            <w:r w:rsidRPr="00E1629B">
              <w:rPr>
                <w:color w:val="000000"/>
                <w:sz w:val="20"/>
                <w:szCs w:val="20"/>
                <w:lang w:eastAsia="ru-RU"/>
              </w:rPr>
              <w:t>WiFi</w:t>
            </w:r>
            <w:proofErr w:type="spellEnd"/>
            <w:r w:rsidRPr="00E1629B">
              <w:rPr>
                <w:color w:val="000000"/>
                <w:sz w:val="20"/>
                <w:szCs w:val="20"/>
                <w:lang w:eastAsia="ru-RU"/>
              </w:rPr>
              <w:br/>
              <w:t>(открытая сеть)</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200 ₽</w:t>
            </w:r>
          </w:p>
        </w:tc>
      </w:tr>
      <w:tr w:rsidR="00E1629B" w:rsidRPr="00E1629B" w:rsidTr="00E1629B">
        <w:trPr>
          <w:trHeight w:val="528"/>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10</w:t>
            </w:r>
          </w:p>
        </w:tc>
        <w:tc>
          <w:tcPr>
            <w:tcW w:w="7160" w:type="dxa"/>
            <w:tcBorders>
              <w:top w:val="nil"/>
              <w:left w:val="nil"/>
              <w:bottom w:val="single" w:sz="4" w:space="0" w:color="auto"/>
              <w:right w:val="single" w:sz="4" w:space="0" w:color="auto"/>
            </w:tcBorders>
            <w:shd w:val="clear" w:color="auto" w:fill="auto"/>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Настройка </w:t>
            </w:r>
            <w:proofErr w:type="spellStart"/>
            <w:r w:rsidRPr="00E1629B">
              <w:rPr>
                <w:color w:val="000000"/>
                <w:sz w:val="20"/>
                <w:szCs w:val="20"/>
                <w:lang w:eastAsia="ru-RU"/>
              </w:rPr>
              <w:t>WiFi</w:t>
            </w:r>
            <w:proofErr w:type="spellEnd"/>
            <w:r w:rsidRPr="00E1629B">
              <w:rPr>
                <w:color w:val="000000"/>
                <w:sz w:val="20"/>
                <w:szCs w:val="20"/>
                <w:lang w:eastAsia="ru-RU"/>
              </w:rPr>
              <w:t xml:space="preserve"> на модеме, маршрутизаторе, точке доступа </w:t>
            </w:r>
            <w:proofErr w:type="spellStart"/>
            <w:r w:rsidRPr="00E1629B">
              <w:rPr>
                <w:color w:val="000000"/>
                <w:sz w:val="20"/>
                <w:szCs w:val="20"/>
                <w:lang w:eastAsia="ru-RU"/>
              </w:rPr>
              <w:t>WiFi</w:t>
            </w:r>
            <w:proofErr w:type="spellEnd"/>
            <w:r w:rsidRPr="00E1629B">
              <w:rPr>
                <w:color w:val="000000"/>
                <w:sz w:val="20"/>
                <w:szCs w:val="20"/>
                <w:lang w:eastAsia="ru-RU"/>
              </w:rPr>
              <w:br/>
              <w:t>(с настройкой безопасности для закрытой сети)</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300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11</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Установка и настройка внешнего </w:t>
            </w:r>
            <w:proofErr w:type="spellStart"/>
            <w:r w:rsidRPr="00E1629B">
              <w:rPr>
                <w:color w:val="000000"/>
                <w:sz w:val="20"/>
                <w:szCs w:val="20"/>
                <w:lang w:eastAsia="ru-RU"/>
              </w:rPr>
              <w:t>WiFi</w:t>
            </w:r>
            <w:proofErr w:type="spellEnd"/>
            <w:r w:rsidRPr="00E1629B">
              <w:rPr>
                <w:color w:val="000000"/>
                <w:sz w:val="20"/>
                <w:szCs w:val="20"/>
                <w:lang w:eastAsia="ru-RU"/>
              </w:rPr>
              <w:t xml:space="preserve"> адаптера (USB)</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200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12</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Установка и настройка внешнего </w:t>
            </w:r>
            <w:proofErr w:type="spellStart"/>
            <w:r w:rsidRPr="00E1629B">
              <w:rPr>
                <w:color w:val="000000"/>
                <w:sz w:val="20"/>
                <w:szCs w:val="20"/>
                <w:lang w:eastAsia="ru-RU"/>
              </w:rPr>
              <w:t>WiFi</w:t>
            </w:r>
            <w:proofErr w:type="spellEnd"/>
            <w:r w:rsidRPr="00E1629B">
              <w:rPr>
                <w:color w:val="000000"/>
                <w:sz w:val="20"/>
                <w:szCs w:val="20"/>
                <w:lang w:eastAsia="ru-RU"/>
              </w:rPr>
              <w:t xml:space="preserve"> адаптера (PCI)</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300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13</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Подключение ПК в существующую локальную сеть (без монтажных работ)</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14</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Настройка маршрутизации</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400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15</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Проброс порта (для одного сервиса)</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16</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Установка, настройка почтового клиента (</w:t>
            </w:r>
            <w:proofErr w:type="spellStart"/>
            <w:r w:rsidRPr="00E1629B">
              <w:rPr>
                <w:color w:val="000000"/>
                <w:sz w:val="20"/>
                <w:szCs w:val="20"/>
                <w:lang w:eastAsia="ru-RU"/>
              </w:rPr>
              <w:t>Thunderbird</w:t>
            </w:r>
            <w:proofErr w:type="spellEnd"/>
            <w:r w:rsidRPr="00E1629B">
              <w:rPr>
                <w:color w:val="000000"/>
                <w:sz w:val="20"/>
                <w:szCs w:val="20"/>
                <w:lang w:eastAsia="ru-RU"/>
              </w:rPr>
              <w:t xml:space="preserve">, </w:t>
            </w:r>
            <w:proofErr w:type="spellStart"/>
            <w:r w:rsidRPr="00E1629B">
              <w:rPr>
                <w:color w:val="000000"/>
                <w:sz w:val="20"/>
                <w:szCs w:val="20"/>
                <w:lang w:eastAsia="ru-RU"/>
              </w:rPr>
              <w:t>The</w:t>
            </w:r>
            <w:proofErr w:type="spellEnd"/>
            <w:r w:rsidRPr="00E1629B">
              <w:rPr>
                <w:color w:val="000000"/>
                <w:sz w:val="20"/>
                <w:szCs w:val="20"/>
                <w:lang w:eastAsia="ru-RU"/>
              </w:rPr>
              <w:t xml:space="preserve"> </w:t>
            </w:r>
            <w:proofErr w:type="spellStart"/>
            <w:r w:rsidRPr="00E1629B">
              <w:rPr>
                <w:color w:val="000000"/>
                <w:sz w:val="20"/>
                <w:szCs w:val="20"/>
                <w:lang w:eastAsia="ru-RU"/>
              </w:rPr>
              <w:t>Bat</w:t>
            </w:r>
            <w:proofErr w:type="spellEnd"/>
            <w:r w:rsidRPr="00E1629B">
              <w:rPr>
                <w:color w:val="000000"/>
                <w:sz w:val="20"/>
                <w:szCs w:val="20"/>
                <w:lang w:eastAsia="ru-RU"/>
              </w:rPr>
              <w:t xml:space="preserve">, </w:t>
            </w:r>
            <w:proofErr w:type="spellStart"/>
            <w:r w:rsidRPr="00E1629B">
              <w:rPr>
                <w:color w:val="000000"/>
                <w:sz w:val="20"/>
                <w:szCs w:val="20"/>
                <w:lang w:eastAsia="ru-RU"/>
              </w:rPr>
              <w:t>Outlook</w:t>
            </w:r>
            <w:proofErr w:type="spellEnd"/>
            <w:r w:rsidRPr="00E1629B">
              <w:rPr>
                <w:color w:val="000000"/>
                <w:sz w:val="20"/>
                <w:szCs w:val="20"/>
                <w:lang w:eastAsia="ru-RU"/>
              </w:rPr>
              <w:t xml:space="preserve"> </w:t>
            </w:r>
            <w:proofErr w:type="spellStart"/>
            <w:r w:rsidRPr="00E1629B">
              <w:rPr>
                <w:color w:val="000000"/>
                <w:sz w:val="20"/>
                <w:szCs w:val="20"/>
                <w:lang w:eastAsia="ru-RU"/>
              </w:rPr>
              <w:t>Express</w:t>
            </w:r>
            <w:proofErr w:type="spellEnd"/>
            <w:r w:rsidRPr="00E1629B">
              <w:rPr>
                <w:color w:val="000000"/>
                <w:sz w:val="20"/>
                <w:szCs w:val="20"/>
                <w:lang w:eastAsia="ru-RU"/>
              </w:rPr>
              <w:t>)</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200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17</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Регистрация на бесплатных почтовых сервисах (mail.ru, yandex.ru и т.д.)</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18</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proofErr w:type="spellStart"/>
            <w:r w:rsidRPr="00E1629B">
              <w:rPr>
                <w:color w:val="000000"/>
                <w:sz w:val="20"/>
                <w:szCs w:val="20"/>
                <w:lang w:eastAsia="ru-RU"/>
              </w:rPr>
              <w:t>Перепрошивка</w:t>
            </w:r>
            <w:proofErr w:type="spellEnd"/>
            <w:r w:rsidRPr="00E1629B">
              <w:rPr>
                <w:color w:val="000000"/>
                <w:sz w:val="20"/>
                <w:szCs w:val="20"/>
                <w:lang w:eastAsia="ru-RU"/>
              </w:rPr>
              <w:t xml:space="preserve"> модема, маршрутизатора</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500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19</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Установка </w:t>
            </w:r>
            <w:proofErr w:type="spellStart"/>
            <w:r w:rsidRPr="00E1629B">
              <w:rPr>
                <w:color w:val="000000"/>
                <w:sz w:val="20"/>
                <w:szCs w:val="20"/>
                <w:lang w:eastAsia="ru-RU"/>
              </w:rPr>
              <w:t>сплиттера</w:t>
            </w:r>
            <w:proofErr w:type="spellEnd"/>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20</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Настройка усилителя, повторителя (репитера) </w:t>
            </w:r>
            <w:proofErr w:type="spellStart"/>
            <w:r w:rsidRPr="00E1629B">
              <w:rPr>
                <w:color w:val="000000"/>
                <w:sz w:val="20"/>
                <w:szCs w:val="20"/>
                <w:lang w:eastAsia="ru-RU"/>
              </w:rPr>
              <w:t>WiFi</w:t>
            </w:r>
            <w:proofErr w:type="spellEnd"/>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800 ₽</w:t>
            </w:r>
          </w:p>
        </w:tc>
      </w:tr>
      <w:tr w:rsidR="00E1629B" w:rsidRPr="00E1629B" w:rsidTr="00E1629B">
        <w:trPr>
          <w:trHeight w:val="264"/>
          <w:jc w:val="center"/>
        </w:trPr>
        <w:tc>
          <w:tcPr>
            <w:tcW w:w="9659" w:type="dxa"/>
            <w:gridSpan w:val="4"/>
            <w:tcBorders>
              <w:top w:val="single" w:sz="4" w:space="0" w:color="auto"/>
              <w:left w:val="single" w:sz="4" w:space="0" w:color="auto"/>
              <w:bottom w:val="single" w:sz="4" w:space="0" w:color="auto"/>
              <w:right w:val="single" w:sz="4" w:space="0" w:color="000000"/>
            </w:tcBorders>
            <w:shd w:val="clear" w:color="0000FF" w:fill="FFFF00"/>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Антивирусное лечение и установка антивируса</w:t>
            </w:r>
          </w:p>
        </w:tc>
      </w:tr>
      <w:tr w:rsidR="00E1629B" w:rsidRPr="00E1629B" w:rsidTr="00E1629B">
        <w:trPr>
          <w:trHeight w:val="528"/>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w:t>
            </w:r>
          </w:p>
        </w:tc>
        <w:tc>
          <w:tcPr>
            <w:tcW w:w="7160" w:type="dxa"/>
            <w:tcBorders>
              <w:top w:val="nil"/>
              <w:left w:val="nil"/>
              <w:bottom w:val="single" w:sz="4" w:space="0" w:color="auto"/>
              <w:right w:val="single" w:sz="4" w:space="0" w:color="auto"/>
            </w:tcBorders>
            <w:shd w:val="clear" w:color="auto" w:fill="auto"/>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Проверить компьютер на вирусы, почистить компьютер от вирусов</w:t>
            </w:r>
            <w:r w:rsidRPr="00E1629B">
              <w:rPr>
                <w:color w:val="000000"/>
                <w:sz w:val="20"/>
                <w:szCs w:val="20"/>
                <w:lang w:eastAsia="ru-RU"/>
              </w:rPr>
              <w:br/>
              <w:t>(провести антивирусное лечение)</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800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2</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Установить антивирус</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250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3</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Настройка антивируса</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350 ₽</w:t>
            </w:r>
          </w:p>
        </w:tc>
      </w:tr>
      <w:tr w:rsidR="00E1629B" w:rsidRPr="00E1629B" w:rsidTr="00E1629B">
        <w:trPr>
          <w:trHeight w:val="264"/>
          <w:jc w:val="center"/>
        </w:trPr>
        <w:tc>
          <w:tcPr>
            <w:tcW w:w="9659" w:type="dxa"/>
            <w:gridSpan w:val="4"/>
            <w:tcBorders>
              <w:top w:val="single" w:sz="4" w:space="0" w:color="auto"/>
              <w:left w:val="single" w:sz="4" w:space="0" w:color="auto"/>
              <w:bottom w:val="single" w:sz="4" w:space="0" w:color="auto"/>
              <w:right w:val="single" w:sz="4" w:space="0" w:color="000000"/>
            </w:tcBorders>
            <w:shd w:val="clear" w:color="0000FF" w:fill="FFFF00"/>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Установка операционных систем</w:t>
            </w:r>
          </w:p>
        </w:tc>
      </w:tr>
      <w:tr w:rsidR="00E1629B" w:rsidRPr="00E1629B" w:rsidTr="00E1629B">
        <w:trPr>
          <w:trHeight w:val="110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w:t>
            </w:r>
          </w:p>
        </w:tc>
        <w:tc>
          <w:tcPr>
            <w:tcW w:w="7160" w:type="dxa"/>
            <w:tcBorders>
              <w:top w:val="nil"/>
              <w:left w:val="nil"/>
              <w:bottom w:val="single" w:sz="4" w:space="0" w:color="auto"/>
              <w:right w:val="single" w:sz="4" w:space="0" w:color="auto"/>
            </w:tcBorders>
            <w:shd w:val="clear" w:color="auto" w:fill="auto"/>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Деление диска на разделы</w:t>
            </w:r>
            <w:r w:rsidRPr="00E1629B">
              <w:rPr>
                <w:color w:val="000000"/>
                <w:sz w:val="20"/>
                <w:szCs w:val="20"/>
                <w:lang w:eastAsia="ru-RU"/>
              </w:rPr>
              <w:br/>
              <w:t>Форматирование диска</w:t>
            </w:r>
            <w:r w:rsidRPr="00E1629B">
              <w:rPr>
                <w:color w:val="000000"/>
                <w:sz w:val="20"/>
                <w:szCs w:val="20"/>
                <w:lang w:eastAsia="ru-RU"/>
              </w:rPr>
              <w:br/>
              <w:t xml:space="preserve">Установка </w:t>
            </w:r>
            <w:proofErr w:type="spellStart"/>
            <w:r w:rsidRPr="00E1629B">
              <w:rPr>
                <w:color w:val="000000"/>
                <w:sz w:val="20"/>
                <w:szCs w:val="20"/>
                <w:lang w:eastAsia="ru-RU"/>
              </w:rPr>
              <w:t>Windows</w:t>
            </w:r>
            <w:proofErr w:type="spellEnd"/>
            <w:r w:rsidRPr="00E1629B">
              <w:rPr>
                <w:color w:val="000000"/>
                <w:sz w:val="20"/>
                <w:szCs w:val="20"/>
                <w:lang w:eastAsia="ru-RU"/>
              </w:rPr>
              <w:br/>
              <w:t>Установка всех интегрированных устройств</w:t>
            </w:r>
          </w:p>
        </w:tc>
        <w:tc>
          <w:tcPr>
            <w:tcW w:w="760" w:type="dxa"/>
            <w:tcBorders>
              <w:top w:val="nil"/>
              <w:left w:val="nil"/>
              <w:bottom w:val="single" w:sz="4" w:space="0" w:color="auto"/>
              <w:right w:val="single" w:sz="4" w:space="0" w:color="auto"/>
            </w:tcBorders>
            <w:shd w:val="clear" w:color="auto" w:fill="auto"/>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1 000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2</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Установить </w:t>
            </w:r>
            <w:proofErr w:type="spellStart"/>
            <w:r w:rsidRPr="00E1629B">
              <w:rPr>
                <w:color w:val="000000"/>
                <w:sz w:val="20"/>
                <w:szCs w:val="20"/>
                <w:lang w:eastAsia="ru-RU"/>
              </w:rPr>
              <w:t>Linux</w:t>
            </w:r>
            <w:proofErr w:type="spellEnd"/>
          </w:p>
        </w:tc>
        <w:tc>
          <w:tcPr>
            <w:tcW w:w="760" w:type="dxa"/>
            <w:tcBorders>
              <w:top w:val="nil"/>
              <w:left w:val="nil"/>
              <w:bottom w:val="single" w:sz="4" w:space="0" w:color="auto"/>
              <w:right w:val="single" w:sz="4" w:space="0" w:color="auto"/>
            </w:tcBorders>
            <w:shd w:val="clear" w:color="auto" w:fill="auto"/>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1 000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3</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Установить </w:t>
            </w:r>
            <w:proofErr w:type="spellStart"/>
            <w:r w:rsidRPr="00E1629B">
              <w:rPr>
                <w:color w:val="000000"/>
                <w:sz w:val="20"/>
                <w:szCs w:val="20"/>
                <w:lang w:eastAsia="ru-RU"/>
              </w:rPr>
              <w:t>Mac</w:t>
            </w:r>
            <w:proofErr w:type="spellEnd"/>
            <w:r w:rsidRPr="00E1629B">
              <w:rPr>
                <w:color w:val="000000"/>
                <w:sz w:val="20"/>
                <w:szCs w:val="20"/>
                <w:lang w:eastAsia="ru-RU"/>
              </w:rPr>
              <w:t xml:space="preserve"> OS X на компьютер, ноутбук </w:t>
            </w:r>
            <w:proofErr w:type="spellStart"/>
            <w:r w:rsidRPr="00E1629B">
              <w:rPr>
                <w:color w:val="000000"/>
                <w:sz w:val="20"/>
                <w:szCs w:val="20"/>
                <w:lang w:eastAsia="ru-RU"/>
              </w:rPr>
              <w:t>Apple</w:t>
            </w:r>
            <w:proofErr w:type="spellEnd"/>
          </w:p>
        </w:tc>
        <w:tc>
          <w:tcPr>
            <w:tcW w:w="760" w:type="dxa"/>
            <w:tcBorders>
              <w:top w:val="nil"/>
              <w:left w:val="nil"/>
              <w:bottom w:val="single" w:sz="4" w:space="0" w:color="auto"/>
              <w:right w:val="single" w:sz="4" w:space="0" w:color="auto"/>
            </w:tcBorders>
            <w:shd w:val="clear" w:color="auto" w:fill="auto"/>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1 990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4</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Установить </w:t>
            </w:r>
            <w:proofErr w:type="spellStart"/>
            <w:r w:rsidRPr="00E1629B">
              <w:rPr>
                <w:color w:val="000000"/>
                <w:sz w:val="20"/>
                <w:szCs w:val="20"/>
                <w:lang w:eastAsia="ru-RU"/>
              </w:rPr>
              <w:t>Mac</w:t>
            </w:r>
            <w:proofErr w:type="spellEnd"/>
            <w:r w:rsidRPr="00E1629B">
              <w:rPr>
                <w:color w:val="000000"/>
                <w:sz w:val="20"/>
                <w:szCs w:val="20"/>
                <w:lang w:eastAsia="ru-RU"/>
              </w:rPr>
              <w:t xml:space="preserve"> OS X на совместимый компьютер, ноутбук (т.н. </w:t>
            </w:r>
            <w:proofErr w:type="spellStart"/>
            <w:r w:rsidRPr="00E1629B">
              <w:rPr>
                <w:color w:val="000000"/>
                <w:sz w:val="20"/>
                <w:szCs w:val="20"/>
                <w:lang w:eastAsia="ru-RU"/>
              </w:rPr>
              <w:t>Hackintosh</w:t>
            </w:r>
            <w:proofErr w:type="spellEnd"/>
            <w:r w:rsidRPr="00E1629B">
              <w:rPr>
                <w:color w:val="000000"/>
                <w:sz w:val="20"/>
                <w:szCs w:val="20"/>
                <w:lang w:eastAsia="ru-RU"/>
              </w:rPr>
              <w:t>)</w:t>
            </w:r>
          </w:p>
        </w:tc>
        <w:tc>
          <w:tcPr>
            <w:tcW w:w="760" w:type="dxa"/>
            <w:tcBorders>
              <w:top w:val="nil"/>
              <w:left w:val="nil"/>
              <w:bottom w:val="single" w:sz="4" w:space="0" w:color="auto"/>
              <w:right w:val="single" w:sz="4" w:space="0" w:color="auto"/>
            </w:tcBorders>
            <w:shd w:val="clear" w:color="auto" w:fill="auto"/>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2 990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5</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Восстановить операционную систему</w:t>
            </w:r>
          </w:p>
        </w:tc>
        <w:tc>
          <w:tcPr>
            <w:tcW w:w="760" w:type="dxa"/>
            <w:tcBorders>
              <w:top w:val="nil"/>
              <w:left w:val="nil"/>
              <w:bottom w:val="single" w:sz="4" w:space="0" w:color="auto"/>
              <w:right w:val="single" w:sz="4" w:space="0" w:color="auto"/>
            </w:tcBorders>
            <w:shd w:val="clear" w:color="auto" w:fill="auto"/>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800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6</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Активировать операционную систему</w:t>
            </w:r>
          </w:p>
        </w:tc>
        <w:tc>
          <w:tcPr>
            <w:tcW w:w="760" w:type="dxa"/>
            <w:tcBorders>
              <w:top w:val="nil"/>
              <w:left w:val="nil"/>
              <w:bottom w:val="single" w:sz="4" w:space="0" w:color="auto"/>
              <w:right w:val="single" w:sz="4" w:space="0" w:color="auto"/>
            </w:tcBorders>
            <w:shd w:val="clear" w:color="auto" w:fill="auto"/>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250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8</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Установить драйверы</w:t>
            </w:r>
          </w:p>
        </w:tc>
        <w:tc>
          <w:tcPr>
            <w:tcW w:w="760" w:type="dxa"/>
            <w:tcBorders>
              <w:top w:val="nil"/>
              <w:left w:val="nil"/>
              <w:bottom w:val="single" w:sz="4" w:space="0" w:color="auto"/>
              <w:right w:val="single" w:sz="4" w:space="0" w:color="auto"/>
            </w:tcBorders>
            <w:shd w:val="clear" w:color="auto" w:fill="auto"/>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100 ₽</w:t>
            </w:r>
          </w:p>
        </w:tc>
      </w:tr>
      <w:tr w:rsidR="00E1629B" w:rsidRPr="00E1629B" w:rsidTr="00E1629B">
        <w:trPr>
          <w:trHeight w:val="264"/>
          <w:jc w:val="center"/>
        </w:trPr>
        <w:tc>
          <w:tcPr>
            <w:tcW w:w="9659" w:type="dxa"/>
            <w:gridSpan w:val="4"/>
            <w:tcBorders>
              <w:top w:val="single" w:sz="4" w:space="0" w:color="auto"/>
              <w:left w:val="single" w:sz="4" w:space="0" w:color="auto"/>
              <w:bottom w:val="single" w:sz="4" w:space="0" w:color="auto"/>
              <w:right w:val="single" w:sz="4" w:space="0" w:color="000000"/>
            </w:tcBorders>
            <w:shd w:val="clear" w:color="0000FF" w:fill="FFFF00"/>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Установка программ</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Установить и настроить </w:t>
            </w:r>
            <w:proofErr w:type="spellStart"/>
            <w:r w:rsidRPr="00E1629B">
              <w:rPr>
                <w:color w:val="000000"/>
                <w:sz w:val="20"/>
                <w:szCs w:val="20"/>
                <w:lang w:eastAsia="ru-RU"/>
              </w:rPr>
              <w:t>Microsoft</w:t>
            </w:r>
            <w:proofErr w:type="spellEnd"/>
            <w:r w:rsidRPr="00E1629B">
              <w:rPr>
                <w:color w:val="000000"/>
                <w:sz w:val="20"/>
                <w:szCs w:val="20"/>
                <w:lang w:eastAsia="ru-RU"/>
              </w:rPr>
              <w:t xml:space="preserve"> </w:t>
            </w:r>
            <w:proofErr w:type="spellStart"/>
            <w:r w:rsidRPr="00E1629B">
              <w:rPr>
                <w:color w:val="000000"/>
                <w:sz w:val="20"/>
                <w:szCs w:val="20"/>
                <w:lang w:eastAsia="ru-RU"/>
              </w:rPr>
              <w:t>Office</w:t>
            </w:r>
            <w:proofErr w:type="spellEnd"/>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500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lastRenderedPageBreak/>
              <w:t>2</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Установка и настройка </w:t>
            </w:r>
            <w:proofErr w:type="spellStart"/>
            <w:r w:rsidRPr="00E1629B">
              <w:rPr>
                <w:color w:val="000000"/>
                <w:sz w:val="20"/>
                <w:szCs w:val="20"/>
                <w:lang w:eastAsia="ru-RU"/>
              </w:rPr>
              <w:t>Open</w:t>
            </w:r>
            <w:proofErr w:type="spellEnd"/>
            <w:r w:rsidRPr="00E1629B">
              <w:rPr>
                <w:color w:val="000000"/>
                <w:sz w:val="20"/>
                <w:szCs w:val="20"/>
                <w:lang w:eastAsia="ru-RU"/>
              </w:rPr>
              <w:t xml:space="preserve"> </w:t>
            </w:r>
            <w:proofErr w:type="spellStart"/>
            <w:r w:rsidRPr="00E1629B">
              <w:rPr>
                <w:color w:val="000000"/>
                <w:sz w:val="20"/>
                <w:szCs w:val="20"/>
                <w:lang w:eastAsia="ru-RU"/>
              </w:rPr>
              <w:t>Office</w:t>
            </w:r>
            <w:proofErr w:type="spellEnd"/>
            <w:r w:rsidRPr="00E1629B">
              <w:rPr>
                <w:color w:val="000000"/>
                <w:sz w:val="20"/>
                <w:szCs w:val="20"/>
                <w:lang w:eastAsia="ru-RU"/>
              </w:rPr>
              <w:t xml:space="preserve">, </w:t>
            </w:r>
            <w:proofErr w:type="spellStart"/>
            <w:r w:rsidRPr="00E1629B">
              <w:rPr>
                <w:color w:val="000000"/>
                <w:sz w:val="20"/>
                <w:szCs w:val="20"/>
                <w:lang w:eastAsia="ru-RU"/>
              </w:rPr>
              <w:t>Libre</w:t>
            </w:r>
            <w:proofErr w:type="spellEnd"/>
            <w:r w:rsidRPr="00E1629B">
              <w:rPr>
                <w:color w:val="000000"/>
                <w:sz w:val="20"/>
                <w:szCs w:val="20"/>
                <w:lang w:eastAsia="ru-RU"/>
              </w:rPr>
              <w:t xml:space="preserve"> </w:t>
            </w:r>
            <w:proofErr w:type="spellStart"/>
            <w:r w:rsidRPr="00E1629B">
              <w:rPr>
                <w:color w:val="000000"/>
                <w:sz w:val="20"/>
                <w:szCs w:val="20"/>
                <w:lang w:eastAsia="ru-RU"/>
              </w:rPr>
              <w:t>Office</w:t>
            </w:r>
            <w:proofErr w:type="spellEnd"/>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250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3</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Установка утилиты</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200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4</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Установка игры</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от 500</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5</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Установка Интернет-обозревателя (IE, </w:t>
            </w:r>
            <w:proofErr w:type="spellStart"/>
            <w:r w:rsidRPr="00E1629B">
              <w:rPr>
                <w:color w:val="000000"/>
                <w:sz w:val="20"/>
                <w:szCs w:val="20"/>
                <w:lang w:eastAsia="ru-RU"/>
              </w:rPr>
              <w:t>Firefox</w:t>
            </w:r>
            <w:proofErr w:type="spellEnd"/>
            <w:r w:rsidRPr="00E1629B">
              <w:rPr>
                <w:color w:val="000000"/>
                <w:sz w:val="20"/>
                <w:szCs w:val="20"/>
                <w:lang w:eastAsia="ru-RU"/>
              </w:rPr>
              <w:t xml:space="preserve">, </w:t>
            </w:r>
            <w:proofErr w:type="spellStart"/>
            <w:r w:rsidRPr="00E1629B">
              <w:rPr>
                <w:color w:val="000000"/>
                <w:sz w:val="20"/>
                <w:szCs w:val="20"/>
                <w:lang w:eastAsia="ru-RU"/>
              </w:rPr>
              <w:t>Opera</w:t>
            </w:r>
            <w:proofErr w:type="spellEnd"/>
            <w:r w:rsidRPr="00E1629B">
              <w:rPr>
                <w:color w:val="000000"/>
                <w:sz w:val="20"/>
                <w:szCs w:val="20"/>
                <w:lang w:eastAsia="ru-RU"/>
              </w:rPr>
              <w:t xml:space="preserve">, </w:t>
            </w:r>
            <w:proofErr w:type="spellStart"/>
            <w:r w:rsidRPr="00E1629B">
              <w:rPr>
                <w:color w:val="000000"/>
                <w:sz w:val="20"/>
                <w:szCs w:val="20"/>
                <w:lang w:eastAsia="ru-RU"/>
              </w:rPr>
              <w:t>Chrome</w:t>
            </w:r>
            <w:proofErr w:type="spellEnd"/>
            <w:r w:rsidRPr="00E1629B">
              <w:rPr>
                <w:color w:val="000000"/>
                <w:sz w:val="20"/>
                <w:szCs w:val="20"/>
                <w:lang w:eastAsia="ru-RU"/>
              </w:rPr>
              <w:t>)</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6</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Установка плагина блокировки рекламы</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150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7</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Установка и настройка плагина к Интернет-обозревателю</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50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8</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Установка аудио- или видеопроигрывателя</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9</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Установка аудио- или видеокодеков</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150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12</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Установка драйвера к оборудованию</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13</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Установка альтернативной оболочки рабочего стола</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14</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Установка пакетов обновления операционной системы</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15</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Установка и настройка </w:t>
            </w:r>
            <w:proofErr w:type="spellStart"/>
            <w:r w:rsidRPr="00E1629B">
              <w:rPr>
                <w:color w:val="000000"/>
                <w:sz w:val="20"/>
                <w:szCs w:val="20"/>
                <w:lang w:eastAsia="ru-RU"/>
              </w:rPr>
              <w:t>torrent</w:t>
            </w:r>
            <w:proofErr w:type="spellEnd"/>
            <w:r w:rsidRPr="00E1629B">
              <w:rPr>
                <w:color w:val="000000"/>
                <w:sz w:val="20"/>
                <w:szCs w:val="20"/>
                <w:lang w:eastAsia="ru-RU"/>
              </w:rPr>
              <w:t>-клиента</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200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16</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Установка узкоспециализированного ПО</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от 500</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17</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Удаление программы</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100 ₽</w:t>
            </w:r>
          </w:p>
        </w:tc>
      </w:tr>
      <w:tr w:rsidR="00E1629B" w:rsidRPr="00E1629B" w:rsidTr="00E1629B">
        <w:trPr>
          <w:trHeight w:val="264"/>
          <w:jc w:val="center"/>
        </w:trPr>
        <w:tc>
          <w:tcPr>
            <w:tcW w:w="9659" w:type="dxa"/>
            <w:gridSpan w:val="4"/>
            <w:tcBorders>
              <w:top w:val="single" w:sz="4" w:space="0" w:color="auto"/>
              <w:left w:val="single" w:sz="4" w:space="0" w:color="auto"/>
              <w:bottom w:val="single" w:sz="4" w:space="0" w:color="auto"/>
              <w:right w:val="single" w:sz="4" w:space="0" w:color="000000"/>
            </w:tcBorders>
            <w:shd w:val="clear" w:color="0000FF" w:fill="FFFF00"/>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Настройка ТВ</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Автоматическая настройка одного телевизора</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300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2</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Ручная настройка одного телевизора </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800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3</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Настроить IPTV на компьютере</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200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4</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Настроить IPTV на ТВ-приставке</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300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5</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Подключить ТВ-приставку к телевизору</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6</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Настроить пульт ТВ-приставки, телевизора</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200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7</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Настройка Интернета на </w:t>
            </w:r>
            <w:proofErr w:type="spellStart"/>
            <w:r w:rsidRPr="00E1629B">
              <w:rPr>
                <w:color w:val="000000"/>
                <w:sz w:val="20"/>
                <w:szCs w:val="20"/>
                <w:lang w:eastAsia="ru-RU"/>
              </w:rPr>
              <w:t>SmartTV</w:t>
            </w:r>
            <w:proofErr w:type="spellEnd"/>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500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8</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Установка приложения на </w:t>
            </w:r>
            <w:proofErr w:type="spellStart"/>
            <w:r w:rsidRPr="00E1629B">
              <w:rPr>
                <w:color w:val="000000"/>
                <w:sz w:val="20"/>
                <w:szCs w:val="20"/>
                <w:lang w:eastAsia="ru-RU"/>
              </w:rPr>
              <w:t>SmartTV</w:t>
            </w:r>
            <w:proofErr w:type="spellEnd"/>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200 ₽</w:t>
            </w:r>
          </w:p>
        </w:tc>
      </w:tr>
      <w:tr w:rsidR="00E1629B" w:rsidRPr="00E1629B" w:rsidTr="00E1629B">
        <w:trPr>
          <w:trHeight w:val="264"/>
          <w:jc w:val="center"/>
        </w:trPr>
        <w:tc>
          <w:tcPr>
            <w:tcW w:w="9659" w:type="dxa"/>
            <w:gridSpan w:val="4"/>
            <w:tcBorders>
              <w:top w:val="single" w:sz="4" w:space="0" w:color="auto"/>
              <w:left w:val="single" w:sz="4" w:space="0" w:color="auto"/>
              <w:bottom w:val="single" w:sz="4" w:space="0" w:color="auto"/>
              <w:right w:val="single" w:sz="4" w:space="0" w:color="000000"/>
            </w:tcBorders>
            <w:shd w:val="clear" w:color="0000FF" w:fill="FFFF00"/>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Работа с данными и носителями данных</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2</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Перенос и сохранение данных с одного носителя на другой </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от 200</w:t>
            </w:r>
          </w:p>
        </w:tc>
      </w:tr>
      <w:tr w:rsidR="00E1629B" w:rsidRPr="00E1629B" w:rsidTr="00E1629B">
        <w:trPr>
          <w:trHeight w:val="1056"/>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5</w:t>
            </w:r>
          </w:p>
        </w:tc>
        <w:tc>
          <w:tcPr>
            <w:tcW w:w="7160" w:type="dxa"/>
            <w:tcBorders>
              <w:top w:val="nil"/>
              <w:left w:val="nil"/>
              <w:bottom w:val="single" w:sz="4" w:space="0" w:color="auto"/>
              <w:right w:val="single" w:sz="4" w:space="0" w:color="auto"/>
            </w:tcBorders>
            <w:shd w:val="clear" w:color="auto" w:fill="auto"/>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Перенос данных с неисправного компьютера(извлечение жесткого диска и копирование с него данных при помощи другого компьютера)</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vAlign w:val="center"/>
            <w:hideMark/>
          </w:tcPr>
          <w:p w:rsidR="00E1629B" w:rsidRPr="00E1629B" w:rsidRDefault="00E1629B" w:rsidP="00E1629B">
            <w:pPr>
              <w:suppressAutoHyphens w:val="0"/>
              <w:jc w:val="center"/>
              <w:rPr>
                <w:rFonts w:ascii="&quot;Segoe UI&quot;" w:hAnsi="&quot;Segoe UI&quot;" w:cs="Arial"/>
                <w:color w:val="000000"/>
                <w:sz w:val="20"/>
                <w:szCs w:val="20"/>
                <w:lang w:eastAsia="ru-RU"/>
              </w:rPr>
            </w:pPr>
            <w:r w:rsidRPr="00E1629B">
              <w:rPr>
                <w:rFonts w:ascii="&quot;Segoe UI&quot;" w:hAnsi="&quot;Segoe UI&quot;" w:cs="Arial"/>
                <w:color w:val="000000"/>
                <w:sz w:val="20"/>
                <w:szCs w:val="20"/>
                <w:lang w:eastAsia="ru-RU"/>
              </w:rPr>
              <w:t>500 руб. к стоимости переноса данных</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10</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Сканирование логической структуры жёсткого диска</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350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11</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Сканирование состояния поверхности жёсткого диска</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350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12</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Мониторинг состояния носителя по S.M.A.R.T.</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500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13</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Восстановить MBR</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400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14</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Создание системы автоматического резервного копирования</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от 1200</w:t>
            </w:r>
          </w:p>
        </w:tc>
      </w:tr>
      <w:tr w:rsidR="00E1629B" w:rsidRPr="00E1629B" w:rsidTr="00E1629B">
        <w:trPr>
          <w:trHeight w:val="264"/>
          <w:jc w:val="center"/>
        </w:trPr>
        <w:tc>
          <w:tcPr>
            <w:tcW w:w="9659" w:type="dxa"/>
            <w:gridSpan w:val="4"/>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Ремонт ноутбуков</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Чистка ноутбука от пыли, смазка кулеров, замена термопасты</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1000-1500</w:t>
            </w:r>
          </w:p>
        </w:tc>
      </w:tr>
      <w:tr w:rsidR="00E1629B" w:rsidRPr="00E1629B" w:rsidTr="00E1629B">
        <w:trPr>
          <w:trHeight w:val="312"/>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2</w:t>
            </w:r>
          </w:p>
        </w:tc>
        <w:tc>
          <w:tcPr>
            <w:tcW w:w="7160" w:type="dxa"/>
            <w:tcBorders>
              <w:top w:val="nil"/>
              <w:left w:val="nil"/>
              <w:bottom w:val="nil"/>
              <w:right w:val="nil"/>
            </w:tcBorders>
            <w:shd w:val="clear" w:color="auto" w:fill="auto"/>
            <w:noWrap/>
            <w:vAlign w:val="bottom"/>
            <w:hideMark/>
          </w:tcPr>
          <w:p w:rsidR="00E1629B" w:rsidRPr="00E1629B" w:rsidRDefault="00E1629B" w:rsidP="00E1629B">
            <w:pPr>
              <w:suppressAutoHyphens w:val="0"/>
              <w:rPr>
                <w:color w:val="000000"/>
                <w:lang w:eastAsia="ru-RU"/>
              </w:rPr>
            </w:pPr>
            <w:r w:rsidRPr="00E1629B">
              <w:rPr>
                <w:color w:val="000000"/>
                <w:lang w:eastAsia="ru-RU"/>
              </w:rPr>
              <w:t>Замена матрицы, замена дисплея</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1 500 ₽</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3</w:t>
            </w:r>
          </w:p>
        </w:tc>
        <w:tc>
          <w:tcPr>
            <w:tcW w:w="7160" w:type="dxa"/>
            <w:tcBorders>
              <w:top w:val="single" w:sz="4" w:space="0" w:color="auto"/>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Замена привода</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от 300</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4</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Ремонт/замена клавиатуры ноутбука</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500-3500</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5</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Ремонт системы охлаждения</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от 500</w:t>
            </w:r>
          </w:p>
        </w:tc>
      </w:tr>
      <w:tr w:rsidR="00E1629B" w:rsidRPr="00E1629B" w:rsidTr="00E1629B">
        <w:trPr>
          <w:trHeight w:val="312"/>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6</w:t>
            </w:r>
          </w:p>
        </w:tc>
        <w:tc>
          <w:tcPr>
            <w:tcW w:w="7160" w:type="dxa"/>
            <w:tcBorders>
              <w:top w:val="nil"/>
              <w:left w:val="nil"/>
              <w:bottom w:val="nil"/>
              <w:right w:val="nil"/>
            </w:tcBorders>
            <w:shd w:val="clear" w:color="auto" w:fill="auto"/>
            <w:noWrap/>
            <w:vAlign w:val="bottom"/>
            <w:hideMark/>
          </w:tcPr>
          <w:p w:rsidR="00E1629B" w:rsidRPr="00E1629B" w:rsidRDefault="00E1629B" w:rsidP="00E1629B">
            <w:pPr>
              <w:suppressAutoHyphens w:val="0"/>
              <w:rPr>
                <w:color w:val="000000"/>
                <w:lang w:eastAsia="ru-RU"/>
              </w:rPr>
            </w:pPr>
            <w:r w:rsidRPr="00E1629B">
              <w:rPr>
                <w:color w:val="000000"/>
                <w:lang w:eastAsia="ru-RU"/>
              </w:rPr>
              <w:t>Замена петель крепежа матрицы</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nil"/>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от 1000</w:t>
            </w:r>
          </w:p>
        </w:tc>
      </w:tr>
      <w:tr w:rsidR="00E1629B" w:rsidRPr="00E1629B" w:rsidTr="00E1629B">
        <w:trPr>
          <w:trHeight w:val="26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7</w:t>
            </w:r>
          </w:p>
        </w:tc>
        <w:tc>
          <w:tcPr>
            <w:tcW w:w="7160" w:type="dxa"/>
            <w:tcBorders>
              <w:top w:val="single" w:sz="4" w:space="0" w:color="auto"/>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Замена разъемов USB (стоимость зависит от модели)</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18"/>
                <w:szCs w:val="18"/>
                <w:lang w:eastAsia="ru-RU"/>
              </w:rPr>
            </w:pPr>
            <w:r w:rsidRPr="00E1629B">
              <w:rPr>
                <w:rFonts w:ascii="&quot;Open Sans&quot;" w:hAnsi="&quot;Open Sans&quot;" w:cs="Arial"/>
                <w:color w:val="000000"/>
                <w:sz w:val="18"/>
                <w:szCs w:val="18"/>
                <w:lang w:eastAsia="ru-RU"/>
              </w:rPr>
              <w:t>1500 – 3000</w:t>
            </w:r>
          </w:p>
        </w:tc>
      </w:tr>
      <w:tr w:rsidR="00E1629B" w:rsidRPr="00E1629B" w:rsidTr="00E1629B">
        <w:trPr>
          <w:trHeight w:val="264"/>
          <w:jc w:val="center"/>
        </w:trPr>
        <w:tc>
          <w:tcPr>
            <w:tcW w:w="439" w:type="dxa"/>
            <w:tcBorders>
              <w:top w:val="nil"/>
              <w:left w:val="single" w:sz="4" w:space="0" w:color="auto"/>
              <w:bottom w:val="nil"/>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8</w:t>
            </w:r>
          </w:p>
        </w:tc>
        <w:tc>
          <w:tcPr>
            <w:tcW w:w="7160" w:type="dxa"/>
            <w:tcBorders>
              <w:top w:val="nil"/>
              <w:left w:val="nil"/>
              <w:bottom w:val="nil"/>
              <w:right w:val="nil"/>
            </w:tcBorders>
            <w:shd w:val="clear" w:color="auto" w:fill="auto"/>
            <w:noWrap/>
            <w:vAlign w:val="bottom"/>
            <w:hideMark/>
          </w:tcPr>
          <w:p w:rsidR="00E1629B" w:rsidRPr="00E1629B" w:rsidRDefault="00E1629B" w:rsidP="00E1629B">
            <w:pPr>
              <w:suppressAutoHyphens w:val="0"/>
              <w:rPr>
                <w:rFonts w:ascii="Arial" w:hAnsi="Arial" w:cs="Arial"/>
                <w:color w:val="000000"/>
                <w:sz w:val="20"/>
                <w:szCs w:val="20"/>
                <w:lang w:eastAsia="ru-RU"/>
              </w:rPr>
            </w:pPr>
            <w:r w:rsidRPr="00E1629B">
              <w:rPr>
                <w:rFonts w:ascii="Arial" w:hAnsi="Arial" w:cs="Arial"/>
                <w:color w:val="000000"/>
                <w:sz w:val="20"/>
                <w:szCs w:val="20"/>
                <w:lang w:eastAsia="ru-RU"/>
              </w:rPr>
              <w:t xml:space="preserve">Ремонт материнской платы в случае </w:t>
            </w:r>
            <w:proofErr w:type="spellStart"/>
            <w:r w:rsidRPr="00E1629B">
              <w:rPr>
                <w:rFonts w:ascii="Arial" w:hAnsi="Arial" w:cs="Arial"/>
                <w:color w:val="000000"/>
                <w:sz w:val="20"/>
                <w:szCs w:val="20"/>
                <w:lang w:eastAsia="ru-RU"/>
              </w:rPr>
              <w:t>залития</w:t>
            </w:r>
            <w:proofErr w:type="spellEnd"/>
            <w:r w:rsidRPr="00E1629B">
              <w:rPr>
                <w:rFonts w:ascii="Arial" w:hAnsi="Arial" w:cs="Arial"/>
                <w:color w:val="000000"/>
                <w:sz w:val="20"/>
                <w:szCs w:val="20"/>
                <w:lang w:eastAsia="ru-RU"/>
              </w:rPr>
              <w:t xml:space="preserve"> ноутбука</w:t>
            </w:r>
          </w:p>
        </w:tc>
        <w:tc>
          <w:tcPr>
            <w:tcW w:w="760" w:type="dxa"/>
            <w:tcBorders>
              <w:top w:val="nil"/>
              <w:left w:val="single" w:sz="4" w:space="0" w:color="auto"/>
              <w:bottom w:val="nil"/>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nil"/>
              <w:right w:val="nil"/>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18"/>
                <w:szCs w:val="18"/>
                <w:lang w:eastAsia="ru-RU"/>
              </w:rPr>
            </w:pPr>
            <w:r w:rsidRPr="00E1629B">
              <w:rPr>
                <w:rFonts w:ascii="Arial" w:hAnsi="Arial" w:cs="Arial"/>
                <w:color w:val="000000"/>
                <w:sz w:val="18"/>
                <w:szCs w:val="18"/>
                <w:lang w:eastAsia="ru-RU"/>
              </w:rPr>
              <w:t>1500 - 6000</w:t>
            </w:r>
          </w:p>
        </w:tc>
      </w:tr>
      <w:tr w:rsidR="00E1629B" w:rsidRPr="00E1629B" w:rsidTr="00E1629B">
        <w:trPr>
          <w:trHeight w:val="315"/>
          <w:jc w:val="center"/>
        </w:trPr>
        <w:tc>
          <w:tcPr>
            <w:tcW w:w="9659" w:type="dxa"/>
            <w:gridSpan w:val="4"/>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Настройка планшетов, телефонов, навигаторов</w:t>
            </w:r>
          </w:p>
        </w:tc>
      </w:tr>
      <w:tr w:rsidR="00E1629B" w:rsidRPr="00E1629B" w:rsidTr="00E1629B">
        <w:trPr>
          <w:trHeight w:val="528"/>
          <w:jc w:val="center"/>
        </w:trPr>
        <w:tc>
          <w:tcPr>
            <w:tcW w:w="439" w:type="dxa"/>
            <w:tcBorders>
              <w:top w:val="nil"/>
              <w:left w:val="single" w:sz="4" w:space="0" w:color="auto"/>
              <w:bottom w:val="single" w:sz="4" w:space="0" w:color="auto"/>
              <w:right w:val="single" w:sz="4" w:space="0" w:color="auto"/>
            </w:tcBorders>
            <w:shd w:val="clear" w:color="auto" w:fill="auto"/>
            <w:noWrap/>
            <w:vAlign w:val="bottom"/>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w:t>
            </w:r>
          </w:p>
        </w:tc>
        <w:tc>
          <w:tcPr>
            <w:tcW w:w="7160" w:type="dxa"/>
            <w:tcBorders>
              <w:top w:val="nil"/>
              <w:left w:val="nil"/>
              <w:bottom w:val="single" w:sz="4" w:space="0" w:color="auto"/>
              <w:right w:val="single" w:sz="4" w:space="0" w:color="auto"/>
            </w:tcBorders>
            <w:shd w:val="clear" w:color="auto" w:fill="auto"/>
            <w:vAlign w:val="bottom"/>
            <w:hideMark/>
          </w:tcPr>
          <w:p w:rsidR="00E1629B" w:rsidRPr="00E1629B" w:rsidRDefault="00E1629B" w:rsidP="00E1629B">
            <w:pPr>
              <w:suppressAutoHyphens w:val="0"/>
              <w:rPr>
                <w:rFonts w:ascii="Arial" w:hAnsi="Arial" w:cs="Arial"/>
                <w:color w:val="000000"/>
                <w:sz w:val="20"/>
                <w:szCs w:val="20"/>
                <w:lang w:eastAsia="ru-RU"/>
              </w:rPr>
            </w:pPr>
            <w:r w:rsidRPr="00E1629B">
              <w:rPr>
                <w:rFonts w:ascii="Arial" w:hAnsi="Arial" w:cs="Arial"/>
                <w:color w:val="000000"/>
                <w:sz w:val="20"/>
                <w:szCs w:val="20"/>
                <w:lang w:eastAsia="ru-RU"/>
              </w:rPr>
              <w:t>Обновление версии карт в навигаторе (используя имеющийся у клиента лицензионный ключ)</w:t>
            </w:r>
          </w:p>
        </w:tc>
        <w:tc>
          <w:tcPr>
            <w:tcW w:w="760" w:type="dxa"/>
            <w:tcBorders>
              <w:top w:val="nil"/>
              <w:left w:val="nil"/>
              <w:bottom w:val="single" w:sz="4" w:space="0" w:color="auto"/>
              <w:right w:val="single" w:sz="4" w:space="0" w:color="auto"/>
            </w:tcBorders>
            <w:shd w:val="clear" w:color="auto" w:fill="auto"/>
            <w:noWrap/>
            <w:vAlign w:val="bottom"/>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600,00 ₽</w:t>
            </w:r>
          </w:p>
        </w:tc>
      </w:tr>
      <w:tr w:rsidR="00E1629B" w:rsidRPr="00E1629B" w:rsidTr="00E1629B">
        <w:trPr>
          <w:trHeight w:val="315"/>
          <w:jc w:val="center"/>
        </w:trPr>
        <w:tc>
          <w:tcPr>
            <w:tcW w:w="439" w:type="dxa"/>
            <w:tcBorders>
              <w:top w:val="nil"/>
              <w:left w:val="single" w:sz="4" w:space="0" w:color="auto"/>
              <w:bottom w:val="single" w:sz="4" w:space="0" w:color="auto"/>
              <w:right w:val="single" w:sz="4" w:space="0" w:color="auto"/>
            </w:tcBorders>
            <w:shd w:val="clear" w:color="auto" w:fill="auto"/>
            <w:noWrap/>
            <w:vAlign w:val="bottom"/>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2</w:t>
            </w:r>
          </w:p>
        </w:tc>
        <w:tc>
          <w:tcPr>
            <w:tcW w:w="7160" w:type="dxa"/>
            <w:tcBorders>
              <w:top w:val="nil"/>
              <w:left w:val="nil"/>
              <w:bottom w:val="single" w:sz="4" w:space="0" w:color="auto"/>
              <w:right w:val="single" w:sz="4" w:space="0" w:color="auto"/>
            </w:tcBorders>
            <w:shd w:val="clear" w:color="auto" w:fill="auto"/>
            <w:noWrap/>
            <w:vAlign w:val="bottom"/>
            <w:hideMark/>
          </w:tcPr>
          <w:p w:rsidR="00E1629B" w:rsidRPr="00E1629B" w:rsidRDefault="00E1629B" w:rsidP="00E1629B">
            <w:pPr>
              <w:suppressAutoHyphens w:val="0"/>
              <w:rPr>
                <w:rFonts w:ascii="Arial" w:hAnsi="Arial" w:cs="Arial"/>
                <w:color w:val="000000"/>
                <w:sz w:val="20"/>
                <w:szCs w:val="20"/>
                <w:lang w:eastAsia="ru-RU"/>
              </w:rPr>
            </w:pPr>
            <w:r w:rsidRPr="00E1629B">
              <w:rPr>
                <w:rFonts w:ascii="Arial" w:hAnsi="Arial" w:cs="Arial"/>
                <w:color w:val="000000"/>
                <w:sz w:val="20"/>
                <w:szCs w:val="20"/>
                <w:lang w:eastAsia="ru-RU"/>
              </w:rPr>
              <w:t>Пакет «</w:t>
            </w:r>
            <w:proofErr w:type="spellStart"/>
            <w:r w:rsidRPr="00E1629B">
              <w:rPr>
                <w:rFonts w:ascii="Arial" w:hAnsi="Arial" w:cs="Arial"/>
                <w:color w:val="000000"/>
                <w:sz w:val="20"/>
                <w:szCs w:val="20"/>
                <w:lang w:eastAsia="ru-RU"/>
              </w:rPr>
              <w:t>Видеообщение</w:t>
            </w:r>
            <w:proofErr w:type="spellEnd"/>
            <w:r w:rsidRPr="00E1629B">
              <w:rPr>
                <w:rFonts w:ascii="Arial" w:hAnsi="Arial" w:cs="Arial"/>
                <w:color w:val="000000"/>
                <w:sz w:val="20"/>
                <w:szCs w:val="20"/>
                <w:lang w:eastAsia="ru-RU"/>
              </w:rPr>
              <w:t xml:space="preserve">»( установка </w:t>
            </w:r>
            <w:proofErr w:type="spellStart"/>
            <w:r w:rsidRPr="00E1629B">
              <w:rPr>
                <w:rFonts w:ascii="Arial" w:hAnsi="Arial" w:cs="Arial"/>
                <w:color w:val="000000"/>
                <w:sz w:val="20"/>
                <w:szCs w:val="20"/>
                <w:lang w:eastAsia="ru-RU"/>
              </w:rPr>
              <w:t>skype</w:t>
            </w:r>
            <w:proofErr w:type="spellEnd"/>
            <w:r w:rsidRPr="00E1629B">
              <w:rPr>
                <w:rFonts w:ascii="Arial" w:hAnsi="Arial" w:cs="Arial"/>
                <w:color w:val="000000"/>
                <w:sz w:val="20"/>
                <w:szCs w:val="20"/>
                <w:lang w:eastAsia="ru-RU"/>
              </w:rPr>
              <w:t xml:space="preserve">/ </w:t>
            </w:r>
            <w:proofErr w:type="spellStart"/>
            <w:r w:rsidRPr="00E1629B">
              <w:rPr>
                <w:rFonts w:ascii="Arial" w:hAnsi="Arial" w:cs="Arial"/>
                <w:color w:val="000000"/>
                <w:sz w:val="20"/>
                <w:szCs w:val="20"/>
                <w:lang w:eastAsia="ru-RU"/>
              </w:rPr>
              <w:t>viber</w:t>
            </w:r>
            <w:proofErr w:type="spellEnd"/>
            <w:r w:rsidRPr="00E1629B">
              <w:rPr>
                <w:rFonts w:ascii="Arial" w:hAnsi="Arial" w:cs="Arial"/>
                <w:color w:val="000000"/>
                <w:sz w:val="20"/>
                <w:szCs w:val="20"/>
                <w:lang w:eastAsia="ru-RU"/>
              </w:rPr>
              <w:t xml:space="preserve">/ </w:t>
            </w:r>
            <w:proofErr w:type="spellStart"/>
            <w:r w:rsidRPr="00E1629B">
              <w:rPr>
                <w:rFonts w:ascii="Arial" w:hAnsi="Arial" w:cs="Arial"/>
                <w:color w:val="000000"/>
                <w:sz w:val="20"/>
                <w:szCs w:val="20"/>
                <w:lang w:eastAsia="ru-RU"/>
              </w:rPr>
              <w:t>whatsApp</w:t>
            </w:r>
            <w:proofErr w:type="spellEnd"/>
            <w:r w:rsidRPr="00E1629B">
              <w:rPr>
                <w:rFonts w:ascii="Arial" w:hAnsi="Arial" w:cs="Arial"/>
                <w:color w:val="000000"/>
                <w:sz w:val="20"/>
                <w:szCs w:val="20"/>
                <w:lang w:eastAsia="ru-RU"/>
              </w:rPr>
              <w:t>)</w:t>
            </w:r>
          </w:p>
        </w:tc>
        <w:tc>
          <w:tcPr>
            <w:tcW w:w="760" w:type="dxa"/>
            <w:tcBorders>
              <w:top w:val="nil"/>
              <w:left w:val="nil"/>
              <w:bottom w:val="single" w:sz="4" w:space="0" w:color="auto"/>
              <w:right w:val="single" w:sz="4" w:space="0" w:color="auto"/>
            </w:tcBorders>
            <w:shd w:val="clear" w:color="auto" w:fill="auto"/>
            <w:noWrap/>
            <w:vAlign w:val="bottom"/>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300,00 ₽</w:t>
            </w:r>
          </w:p>
        </w:tc>
      </w:tr>
      <w:tr w:rsidR="00E1629B" w:rsidRPr="00E1629B" w:rsidTr="00E1629B">
        <w:trPr>
          <w:trHeight w:val="576"/>
          <w:jc w:val="center"/>
        </w:trPr>
        <w:tc>
          <w:tcPr>
            <w:tcW w:w="439" w:type="dxa"/>
            <w:tcBorders>
              <w:top w:val="nil"/>
              <w:left w:val="single" w:sz="4" w:space="0" w:color="auto"/>
              <w:bottom w:val="single" w:sz="4" w:space="0" w:color="auto"/>
              <w:right w:val="single" w:sz="4" w:space="0" w:color="auto"/>
            </w:tcBorders>
            <w:shd w:val="clear" w:color="auto" w:fill="auto"/>
            <w:noWrap/>
            <w:vAlign w:val="bottom"/>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3</w:t>
            </w:r>
          </w:p>
        </w:tc>
        <w:tc>
          <w:tcPr>
            <w:tcW w:w="7160" w:type="dxa"/>
            <w:tcBorders>
              <w:top w:val="nil"/>
              <w:left w:val="nil"/>
              <w:bottom w:val="single" w:sz="4" w:space="0" w:color="auto"/>
              <w:right w:val="single" w:sz="4" w:space="0" w:color="auto"/>
            </w:tcBorders>
            <w:shd w:val="clear" w:color="auto" w:fill="auto"/>
            <w:vAlign w:val="bottom"/>
            <w:hideMark/>
          </w:tcPr>
          <w:p w:rsidR="00E1629B" w:rsidRPr="00E1629B" w:rsidRDefault="00E1629B" w:rsidP="00E1629B">
            <w:pPr>
              <w:suppressAutoHyphens w:val="0"/>
              <w:rPr>
                <w:rFonts w:ascii="Arial" w:hAnsi="Arial" w:cs="Arial"/>
                <w:color w:val="000000"/>
                <w:sz w:val="20"/>
                <w:szCs w:val="20"/>
                <w:lang w:eastAsia="ru-RU"/>
              </w:rPr>
            </w:pPr>
            <w:r w:rsidRPr="00E1629B">
              <w:rPr>
                <w:rFonts w:ascii="Arial" w:hAnsi="Arial" w:cs="Arial"/>
                <w:color w:val="000000"/>
                <w:sz w:val="20"/>
                <w:szCs w:val="20"/>
                <w:lang w:eastAsia="ru-RU"/>
              </w:rPr>
              <w:t>Установка антивируса на планшет/ телефон (стоимость антивируса не включена в стоимость услуги)</w:t>
            </w:r>
          </w:p>
        </w:tc>
        <w:tc>
          <w:tcPr>
            <w:tcW w:w="760" w:type="dxa"/>
            <w:tcBorders>
              <w:top w:val="nil"/>
              <w:left w:val="nil"/>
              <w:bottom w:val="single" w:sz="4" w:space="0" w:color="auto"/>
              <w:right w:val="single" w:sz="4" w:space="0" w:color="auto"/>
            </w:tcBorders>
            <w:shd w:val="clear" w:color="auto" w:fill="auto"/>
            <w:noWrap/>
            <w:vAlign w:val="bottom"/>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bottom"/>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250,00 ₽</w:t>
            </w:r>
          </w:p>
        </w:tc>
      </w:tr>
      <w:tr w:rsidR="00E1629B" w:rsidRPr="00E1629B" w:rsidTr="00E1629B">
        <w:trPr>
          <w:trHeight w:val="315"/>
          <w:jc w:val="center"/>
        </w:trPr>
        <w:tc>
          <w:tcPr>
            <w:tcW w:w="9659" w:type="dxa"/>
            <w:gridSpan w:val="4"/>
            <w:tcBorders>
              <w:top w:val="single" w:sz="4" w:space="0" w:color="auto"/>
              <w:left w:val="single" w:sz="4" w:space="0" w:color="auto"/>
              <w:bottom w:val="single" w:sz="4" w:space="0" w:color="auto"/>
              <w:right w:val="single" w:sz="4" w:space="0" w:color="000000"/>
            </w:tcBorders>
            <w:shd w:val="clear" w:color="0000FF" w:fill="FFFF00"/>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Все цены сервисного центра</w:t>
            </w:r>
          </w:p>
        </w:tc>
      </w:tr>
      <w:tr w:rsidR="00E1629B" w:rsidRPr="00E1629B" w:rsidTr="00E1629B">
        <w:trPr>
          <w:trHeight w:val="315"/>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1</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 xml:space="preserve">Доставка оборудования </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300 ₽</w:t>
            </w:r>
          </w:p>
        </w:tc>
      </w:tr>
      <w:tr w:rsidR="00E1629B" w:rsidRPr="00E1629B" w:rsidTr="00E1629B">
        <w:trPr>
          <w:trHeight w:val="315"/>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3</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Помощь в выборе и покупке оборудования</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300 ₽</w:t>
            </w:r>
          </w:p>
        </w:tc>
      </w:tr>
      <w:tr w:rsidR="00E1629B" w:rsidRPr="00E1629B" w:rsidTr="00E1629B">
        <w:trPr>
          <w:trHeight w:val="315"/>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Arial" w:hAnsi="Arial" w:cs="Arial"/>
                <w:color w:val="000000"/>
                <w:sz w:val="20"/>
                <w:szCs w:val="20"/>
                <w:lang w:eastAsia="ru-RU"/>
              </w:rPr>
            </w:pPr>
            <w:r w:rsidRPr="00E1629B">
              <w:rPr>
                <w:rFonts w:ascii="Arial" w:hAnsi="Arial" w:cs="Arial"/>
                <w:color w:val="000000"/>
                <w:sz w:val="20"/>
                <w:szCs w:val="20"/>
                <w:lang w:eastAsia="ru-RU"/>
              </w:rPr>
              <w:t>4</w:t>
            </w:r>
          </w:p>
        </w:tc>
        <w:tc>
          <w:tcPr>
            <w:tcW w:w="71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rPr>
                <w:color w:val="000000"/>
                <w:sz w:val="20"/>
                <w:szCs w:val="20"/>
                <w:lang w:eastAsia="ru-RU"/>
              </w:rPr>
            </w:pPr>
            <w:r w:rsidRPr="00E1629B">
              <w:rPr>
                <w:color w:val="000000"/>
                <w:sz w:val="20"/>
                <w:szCs w:val="20"/>
                <w:lang w:eastAsia="ru-RU"/>
              </w:rPr>
              <w:t>Работы, не указанные в нашем прайс-листе, рублей в час</w:t>
            </w:r>
          </w:p>
        </w:tc>
        <w:tc>
          <w:tcPr>
            <w:tcW w:w="76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шт.</w:t>
            </w:r>
          </w:p>
        </w:tc>
        <w:tc>
          <w:tcPr>
            <w:tcW w:w="1300" w:type="dxa"/>
            <w:tcBorders>
              <w:top w:val="nil"/>
              <w:left w:val="nil"/>
              <w:bottom w:val="single" w:sz="4" w:space="0" w:color="auto"/>
              <w:right w:val="single" w:sz="4" w:space="0" w:color="auto"/>
            </w:tcBorders>
            <w:shd w:val="clear" w:color="auto" w:fill="auto"/>
            <w:noWrap/>
            <w:vAlign w:val="center"/>
            <w:hideMark/>
          </w:tcPr>
          <w:p w:rsidR="00E1629B" w:rsidRPr="00E1629B" w:rsidRDefault="00E1629B" w:rsidP="00E1629B">
            <w:pPr>
              <w:suppressAutoHyphens w:val="0"/>
              <w:jc w:val="center"/>
              <w:rPr>
                <w:rFonts w:ascii="&quot;Open Sans&quot;" w:hAnsi="&quot;Open Sans&quot;" w:cs="Arial"/>
                <w:color w:val="000000"/>
                <w:sz w:val="20"/>
                <w:szCs w:val="20"/>
                <w:lang w:eastAsia="ru-RU"/>
              </w:rPr>
            </w:pPr>
            <w:r w:rsidRPr="00E1629B">
              <w:rPr>
                <w:rFonts w:ascii="&quot;Open Sans&quot;" w:hAnsi="&quot;Open Sans&quot;" w:cs="Arial"/>
                <w:color w:val="000000"/>
                <w:sz w:val="20"/>
                <w:szCs w:val="20"/>
                <w:lang w:eastAsia="ru-RU"/>
              </w:rPr>
              <w:t>1 000 ₽</w:t>
            </w:r>
          </w:p>
        </w:tc>
      </w:tr>
    </w:tbl>
    <w:p w:rsidR="00E1629B" w:rsidRDefault="00E1629B" w:rsidP="00E1629B">
      <w:pPr>
        <w:tabs>
          <w:tab w:val="left" w:pos="-720"/>
        </w:tabs>
        <w:jc w:val="center"/>
        <w:rPr>
          <w:rFonts w:eastAsia="Verdana" w:cs="Verdana"/>
          <w:kern w:val="1"/>
          <w:sz w:val="28"/>
          <w:szCs w:val="28"/>
          <w:lang w:val="en-US"/>
        </w:rPr>
      </w:pPr>
    </w:p>
    <w:p w:rsidR="002B06D0" w:rsidRDefault="002B06D0" w:rsidP="002B06D0">
      <w:pPr>
        <w:ind w:left="567"/>
        <w:jc w:val="center"/>
        <w:rPr>
          <w:b/>
          <w:bCs/>
          <w:i/>
          <w:sz w:val="32"/>
          <w:szCs w:val="32"/>
          <w:u w:val="singl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23244" w:rsidRPr="002D2355" w:rsidRDefault="00F23244" w:rsidP="002B06D0">
      <w:pPr>
        <w:ind w:left="567"/>
        <w:jc w:val="center"/>
        <w:rPr>
          <w:rFonts w:ascii="Arial" w:hAnsi="Arial" w:cs="Arial"/>
          <w:b/>
          <w:bCs/>
          <w:i/>
          <w:color w:val="0049B4"/>
          <w:sz w:val="52"/>
          <w:szCs w:val="52"/>
          <w:u w:val="singl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D2355">
        <w:rPr>
          <w:b/>
          <w:bCs/>
          <w:i/>
          <w:sz w:val="32"/>
          <w:szCs w:val="32"/>
          <w:u w:val="singl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Услуги по обслуживанию компьютеров (IT-аутсорсинг) для организаций в Воронеже и Воронежской области.</w:t>
      </w:r>
    </w:p>
    <w:p w:rsidR="00F23244" w:rsidRDefault="00F23244" w:rsidP="002B06D0">
      <w:pPr>
        <w:ind w:left="567"/>
        <w:jc w:val="center"/>
        <w:rPr>
          <w:b/>
          <w:i/>
          <w:iCs/>
          <w:caps/>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23244" w:rsidRDefault="00F23244" w:rsidP="002B06D0">
      <w:pPr>
        <w:ind w:left="567"/>
        <w:jc w:val="center"/>
        <w:rPr>
          <w:b/>
          <w:i/>
          <w:iCs/>
          <w:caps/>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B6B2D">
        <w:rPr>
          <w:b/>
          <w:i/>
          <w:iCs/>
          <w:caps/>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Обслуживание компьютеров</w:t>
      </w:r>
    </w:p>
    <w:p w:rsidR="00F23244" w:rsidRDefault="00F23244" w:rsidP="002B06D0">
      <w:pPr>
        <w:ind w:left="567"/>
        <w:jc w:val="center"/>
        <w:rPr>
          <w:b/>
          <w:i/>
          <w:iCs/>
          <w:sz w:val="28"/>
          <w:szCs w:val="28"/>
        </w:rPr>
      </w:pPr>
      <w:r w:rsidRPr="00C75E29">
        <w:rPr>
          <w:b/>
          <w:i/>
          <w:iCs/>
          <w:sz w:val="28"/>
          <w:szCs w:val="28"/>
        </w:rPr>
        <w:t>Стоимость абонентского обслуживания компьютеров (ноутбуков, тонких клиентов) зависит от их количества, назначения, набора ПО, территориального расположения.</w:t>
      </w:r>
    </w:p>
    <w:p w:rsidR="00885952" w:rsidRDefault="002F7EFD" w:rsidP="002B06D0">
      <w:pPr>
        <w:tabs>
          <w:tab w:val="left" w:pos="-720"/>
        </w:tabs>
        <w:ind w:left="567"/>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eastAsia="Verdana" w:cs="Verdana"/>
          <w:b/>
          <w:i/>
          <w:caps/>
          <w:noProof/>
          <w:kern w:val="1"/>
          <w:sz w:val="32"/>
          <w:szCs w:val="32"/>
          <w:u w:val="single"/>
          <w:lang w:eastAsia="ru-RU"/>
        </w:rPr>
        <w:drawing>
          <wp:inline distT="0" distB="0" distL="0" distR="0">
            <wp:extent cx="6659880" cy="2830830"/>
            <wp:effectExtent l="0" t="0" r="762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png"/>
                    <pic:cNvPicPr/>
                  </pic:nvPicPr>
                  <pic:blipFill>
                    <a:blip r:embed="rId15">
                      <a:extLst>
                        <a:ext uri="{28A0092B-C50C-407E-A947-70E740481C1C}">
                          <a14:useLocalDpi xmlns:a14="http://schemas.microsoft.com/office/drawing/2010/main" val="0"/>
                        </a:ext>
                      </a:extLst>
                    </a:blip>
                    <a:stretch>
                      <a:fillRect/>
                    </a:stretch>
                  </pic:blipFill>
                  <pic:spPr>
                    <a:xfrm>
                      <a:off x="0" y="0"/>
                      <a:ext cx="6659880" cy="2830830"/>
                    </a:xfrm>
                    <a:prstGeom prst="rect">
                      <a:avLst/>
                    </a:prstGeom>
                  </pic:spPr>
                </pic:pic>
              </a:graphicData>
            </a:graphic>
          </wp:inline>
        </w:drawing>
      </w:r>
    </w:p>
    <w:p w:rsidR="00F23244" w:rsidRPr="00C75E29" w:rsidRDefault="00F23244" w:rsidP="002B06D0">
      <w:pPr>
        <w:suppressAutoHyphens w:val="0"/>
        <w:spacing w:before="100" w:beforeAutospacing="1" w:after="100" w:afterAutospacing="1"/>
        <w:ind w:left="567"/>
        <w:jc w:val="center"/>
        <w:outlineLvl w:val="2"/>
        <w:rPr>
          <w:b/>
          <w:bCs/>
          <w:i/>
          <w:spacing w:val="15"/>
          <w:sz w:val="28"/>
          <w:szCs w:val="28"/>
          <w:u w:val="single"/>
          <w:lang w:eastAsia="ru-RU"/>
        </w:rPr>
      </w:pPr>
      <w:r w:rsidRPr="00C75E29">
        <w:rPr>
          <w:b/>
          <w:bCs/>
          <w:i/>
          <w:spacing w:val="15"/>
          <w:sz w:val="28"/>
          <w:szCs w:val="28"/>
          <w:u w:val="single"/>
          <w:lang w:eastAsia="ru-RU"/>
        </w:rPr>
        <w:t>В рамках абонентского обслуживания компьютеров предоставляются следующие услуги:</w:t>
      </w:r>
    </w:p>
    <w:p w:rsidR="00F23244" w:rsidRPr="00C75E29" w:rsidRDefault="00F23244" w:rsidP="002B06D0">
      <w:pPr>
        <w:pStyle w:val="af1"/>
        <w:numPr>
          <w:ilvl w:val="0"/>
          <w:numId w:val="16"/>
        </w:numPr>
        <w:ind w:left="567"/>
        <w:rPr>
          <w:sz w:val="28"/>
          <w:szCs w:val="28"/>
          <w:lang w:eastAsia="ru-RU"/>
        </w:rPr>
      </w:pPr>
      <w:r w:rsidRPr="00C75E29">
        <w:rPr>
          <w:sz w:val="28"/>
          <w:szCs w:val="28"/>
          <w:lang w:eastAsia="ru-RU"/>
        </w:rPr>
        <w:t>Организация рабочего места: установка и настройка системного и прикладного ПО (операционные системы, офисные пакеты, клиент-банки, ЭЦП и прочее), установка и настройка периферии (принтеры, сканеры, МФУ, сканеры штрих-кодов и т.д.)</w:t>
      </w:r>
    </w:p>
    <w:p w:rsidR="00F23244" w:rsidRPr="00C75E29" w:rsidRDefault="00F23244" w:rsidP="002B06D0">
      <w:pPr>
        <w:pStyle w:val="af1"/>
        <w:numPr>
          <w:ilvl w:val="0"/>
          <w:numId w:val="16"/>
        </w:numPr>
        <w:ind w:left="567"/>
        <w:rPr>
          <w:sz w:val="28"/>
          <w:szCs w:val="28"/>
          <w:lang w:eastAsia="ru-RU"/>
        </w:rPr>
      </w:pPr>
      <w:r w:rsidRPr="00C75E29">
        <w:rPr>
          <w:sz w:val="28"/>
          <w:szCs w:val="28"/>
          <w:lang w:eastAsia="ru-RU"/>
        </w:rPr>
        <w:t xml:space="preserve">Техническая поддержка пользователей по телефону или </w:t>
      </w:r>
      <w:proofErr w:type="spellStart"/>
      <w:r w:rsidRPr="00C75E29">
        <w:rPr>
          <w:sz w:val="28"/>
          <w:szCs w:val="28"/>
          <w:lang w:eastAsia="ru-RU"/>
        </w:rPr>
        <w:t>email</w:t>
      </w:r>
      <w:proofErr w:type="spellEnd"/>
      <w:r w:rsidRPr="00C75E29">
        <w:rPr>
          <w:sz w:val="28"/>
          <w:szCs w:val="28"/>
          <w:lang w:eastAsia="ru-RU"/>
        </w:rPr>
        <w:t>, в том числе с удаленным подключением</w:t>
      </w:r>
    </w:p>
    <w:p w:rsidR="00F23244" w:rsidRPr="00C75E29" w:rsidRDefault="00F23244" w:rsidP="002B06D0">
      <w:pPr>
        <w:pStyle w:val="af1"/>
        <w:numPr>
          <w:ilvl w:val="0"/>
          <w:numId w:val="16"/>
        </w:numPr>
        <w:ind w:left="567"/>
        <w:rPr>
          <w:sz w:val="28"/>
          <w:szCs w:val="28"/>
          <w:lang w:eastAsia="ru-RU"/>
        </w:rPr>
      </w:pPr>
      <w:r w:rsidRPr="00C75E29">
        <w:rPr>
          <w:sz w:val="28"/>
          <w:szCs w:val="28"/>
          <w:lang w:eastAsia="ru-RU"/>
        </w:rPr>
        <w:t>Удаленное администрирование компьютеров</w:t>
      </w:r>
    </w:p>
    <w:p w:rsidR="00F23244" w:rsidRPr="00C75E29" w:rsidRDefault="00F23244" w:rsidP="002B06D0">
      <w:pPr>
        <w:pStyle w:val="af1"/>
        <w:numPr>
          <w:ilvl w:val="0"/>
          <w:numId w:val="16"/>
        </w:numPr>
        <w:ind w:left="567"/>
        <w:rPr>
          <w:sz w:val="28"/>
          <w:szCs w:val="28"/>
          <w:lang w:eastAsia="ru-RU"/>
        </w:rPr>
      </w:pPr>
      <w:r w:rsidRPr="00C75E29">
        <w:rPr>
          <w:sz w:val="28"/>
          <w:szCs w:val="28"/>
          <w:lang w:eastAsia="ru-RU"/>
        </w:rPr>
        <w:t>Взаимодействие с технической поддержкой программных продуктов, используемых на рабочей станции, если это необходимо для решения проблемы. Взаимодействие с другими поставщиками IT-услуг вашей компании</w:t>
      </w:r>
    </w:p>
    <w:p w:rsidR="00F23244" w:rsidRPr="00C75E29" w:rsidRDefault="00F23244" w:rsidP="002B06D0">
      <w:pPr>
        <w:pStyle w:val="af1"/>
        <w:numPr>
          <w:ilvl w:val="0"/>
          <w:numId w:val="16"/>
        </w:numPr>
        <w:ind w:left="567"/>
        <w:rPr>
          <w:sz w:val="28"/>
          <w:szCs w:val="28"/>
          <w:lang w:eastAsia="ru-RU"/>
        </w:rPr>
      </w:pPr>
      <w:r w:rsidRPr="00C75E29">
        <w:rPr>
          <w:sz w:val="28"/>
          <w:szCs w:val="28"/>
          <w:lang w:eastAsia="ru-RU"/>
        </w:rPr>
        <w:t>Бесплатные выезды специалиста в пределах Воронежа при невозможности или нецелесообразности удаленного подключения</w:t>
      </w:r>
    </w:p>
    <w:p w:rsidR="00F23244" w:rsidRPr="00C75E29" w:rsidRDefault="00F23244" w:rsidP="002B06D0">
      <w:pPr>
        <w:pStyle w:val="af1"/>
        <w:numPr>
          <w:ilvl w:val="0"/>
          <w:numId w:val="16"/>
        </w:numPr>
        <w:ind w:left="567"/>
        <w:rPr>
          <w:sz w:val="28"/>
          <w:szCs w:val="28"/>
          <w:lang w:eastAsia="ru-RU"/>
        </w:rPr>
      </w:pPr>
      <w:r w:rsidRPr="00C75E29">
        <w:rPr>
          <w:sz w:val="28"/>
          <w:szCs w:val="28"/>
          <w:lang w:eastAsia="ru-RU"/>
        </w:rPr>
        <w:t>Диагностика аппаратного обеспечения и его ремонт путем замены неисправных комплектующих</w:t>
      </w:r>
    </w:p>
    <w:p w:rsidR="00F23244" w:rsidRPr="00C75E29" w:rsidRDefault="00F23244" w:rsidP="002B06D0">
      <w:pPr>
        <w:pStyle w:val="af1"/>
        <w:numPr>
          <w:ilvl w:val="0"/>
          <w:numId w:val="16"/>
        </w:numPr>
        <w:ind w:left="567"/>
        <w:rPr>
          <w:sz w:val="28"/>
          <w:szCs w:val="28"/>
          <w:lang w:eastAsia="ru-RU"/>
        </w:rPr>
      </w:pPr>
      <w:r w:rsidRPr="00C75E29">
        <w:rPr>
          <w:sz w:val="28"/>
          <w:szCs w:val="28"/>
          <w:lang w:eastAsia="ru-RU"/>
        </w:rPr>
        <w:t>Обращение в сервисный центр при невозможности ремонта оборудования своими силами</w:t>
      </w:r>
    </w:p>
    <w:p w:rsidR="00F23244" w:rsidRPr="00C75E29" w:rsidRDefault="00F23244" w:rsidP="002B06D0">
      <w:pPr>
        <w:pStyle w:val="af1"/>
        <w:numPr>
          <w:ilvl w:val="0"/>
          <w:numId w:val="16"/>
        </w:numPr>
        <w:ind w:left="567"/>
        <w:rPr>
          <w:sz w:val="28"/>
          <w:szCs w:val="28"/>
          <w:lang w:eastAsia="ru-RU"/>
        </w:rPr>
      </w:pPr>
      <w:r w:rsidRPr="00C75E29">
        <w:rPr>
          <w:sz w:val="28"/>
          <w:szCs w:val="28"/>
          <w:lang w:eastAsia="ru-RU"/>
        </w:rPr>
        <w:t>Предоставление подменного оборудования (на время диагностики или ремонта вашего компьютера)</w:t>
      </w:r>
    </w:p>
    <w:p w:rsidR="00F23244" w:rsidRPr="00C75E29" w:rsidRDefault="00F23244" w:rsidP="002B06D0">
      <w:pPr>
        <w:pStyle w:val="af1"/>
        <w:numPr>
          <w:ilvl w:val="0"/>
          <w:numId w:val="16"/>
        </w:numPr>
        <w:ind w:left="567"/>
        <w:rPr>
          <w:sz w:val="28"/>
          <w:szCs w:val="28"/>
          <w:lang w:eastAsia="ru-RU"/>
        </w:rPr>
      </w:pPr>
      <w:r w:rsidRPr="00C75E29">
        <w:rPr>
          <w:sz w:val="28"/>
          <w:szCs w:val="28"/>
          <w:lang w:eastAsia="ru-RU"/>
        </w:rPr>
        <w:t>Поддержка сотрудников вне рабочего места (дома, в командировке)</w:t>
      </w:r>
    </w:p>
    <w:p w:rsidR="00F23244" w:rsidRDefault="00F23244" w:rsidP="002F7EFD">
      <w:pPr>
        <w:tabs>
          <w:tab w:val="left" w:pos="-720"/>
        </w:tabs>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885952" w:rsidRPr="002F7EFD" w:rsidRDefault="00141457" w:rsidP="003D7F27">
      <w:pPr>
        <w:tabs>
          <w:tab w:val="left" w:pos="-720"/>
        </w:tabs>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eastAsia="Verdana" w:cs="Verdana"/>
          <w:b/>
          <w:i/>
          <w:caps/>
          <w:noProof/>
          <w:kern w:val="1"/>
          <w:sz w:val="32"/>
          <w:szCs w:val="32"/>
          <w:u w:val="single"/>
          <w:lang w:eastAsia="ru-RU"/>
        </w:rPr>
        <w:lastRenderedPageBreak/>
        <w:drawing>
          <wp:inline distT="0" distB="0" distL="0" distR="0">
            <wp:extent cx="6659880" cy="3825240"/>
            <wp:effectExtent l="0" t="0" r="762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jjj.jpg"/>
                    <pic:cNvPicPr/>
                  </pic:nvPicPr>
                  <pic:blipFill>
                    <a:blip r:embed="rId16">
                      <a:extLst>
                        <a:ext uri="{28A0092B-C50C-407E-A947-70E740481C1C}">
                          <a14:useLocalDpi xmlns:a14="http://schemas.microsoft.com/office/drawing/2010/main" val="0"/>
                        </a:ext>
                      </a:extLst>
                    </a:blip>
                    <a:stretch>
                      <a:fillRect/>
                    </a:stretch>
                  </pic:blipFill>
                  <pic:spPr>
                    <a:xfrm>
                      <a:off x="0" y="0"/>
                      <a:ext cx="6659880" cy="3825240"/>
                    </a:xfrm>
                    <a:prstGeom prst="rect">
                      <a:avLst/>
                    </a:prstGeom>
                  </pic:spPr>
                </pic:pic>
              </a:graphicData>
            </a:graphic>
          </wp:inline>
        </w:drawing>
      </w:r>
    </w:p>
    <w:p w:rsidR="00885952" w:rsidRPr="002F7EFD" w:rsidRDefault="00885952" w:rsidP="006530D9">
      <w:pPr>
        <w:tabs>
          <w:tab w:val="left" w:pos="-720"/>
        </w:tabs>
        <w:ind w:firstLine="705"/>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885952" w:rsidRPr="003D7F27" w:rsidRDefault="003D7F27" w:rsidP="006530D9">
      <w:pPr>
        <w:tabs>
          <w:tab w:val="left" w:pos="-720"/>
        </w:tabs>
        <w:ind w:firstLine="705"/>
        <w:jc w:val="center"/>
        <w:rPr>
          <w:rFonts w:eastAsia="Verdana" w:cs="Verdana"/>
          <w:b/>
          <w:caps/>
          <w:kern w:val="1"/>
          <w:sz w:val="32"/>
          <w:szCs w:val="32"/>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D7F27">
        <w:rPr>
          <w:rFonts w:eastAsia="Verdana" w:cs="Verdana"/>
          <w:b/>
          <w:caps/>
          <w:kern w:val="1"/>
          <w:sz w:val="32"/>
          <w:szCs w:val="32"/>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Удаленная помощь от 500</w:t>
      </w:r>
      <w:r>
        <w:rPr>
          <w:rFonts w:eastAsia="Verdana" w:cs="Verdana"/>
          <w:b/>
          <w:caps/>
          <w:kern w:val="1"/>
          <w:sz w:val="32"/>
          <w:szCs w:val="32"/>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3D7F27">
        <w:rPr>
          <w:rFonts w:eastAsia="Verdana" w:cs="Verdana"/>
          <w:b/>
          <w:caps/>
          <w:kern w:val="1"/>
          <w:sz w:val="32"/>
          <w:szCs w:val="32"/>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руб</w:t>
      </w:r>
      <w:r>
        <w:rPr>
          <w:rFonts w:eastAsia="Verdana" w:cs="Verdana"/>
          <w:b/>
          <w:caps/>
          <w:kern w:val="1"/>
          <w:sz w:val="32"/>
          <w:szCs w:val="32"/>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3D7F27">
        <w:rPr>
          <w:rFonts w:eastAsia="Verdana" w:cs="Verdana"/>
          <w:b/>
          <w:caps/>
          <w:kern w:val="1"/>
          <w:sz w:val="32"/>
          <w:szCs w:val="32"/>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обращение </w:t>
      </w:r>
    </w:p>
    <w:p w:rsidR="00885952" w:rsidRPr="002F7EFD" w:rsidRDefault="00885952" w:rsidP="006530D9">
      <w:pPr>
        <w:tabs>
          <w:tab w:val="left" w:pos="-720"/>
        </w:tabs>
        <w:ind w:firstLine="705"/>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1214CD" w:rsidRPr="001214CD" w:rsidRDefault="001214CD" w:rsidP="001214CD">
      <w:pPr>
        <w:suppressAutoHyphens w:val="0"/>
        <w:spacing w:line="525" w:lineRule="atLeast"/>
        <w:jc w:val="center"/>
        <w:outlineLvl w:val="1"/>
        <w:rPr>
          <w:rFonts w:ascii="Montserrat" w:hAnsi="Montserrat"/>
          <w:b/>
          <w:color w:val="EEECE1" w:themeColor="background2"/>
          <w:spacing w:val="60"/>
          <w:sz w:val="47"/>
          <w:szCs w:val="45"/>
          <w:lang w:eastAsia="ru-RU"/>
          <w14:glow w14:rad="45504">
            <w14:schemeClr w14:val="accent1">
              <w14:alpha w14:val="65000"/>
              <w14:satMod w14:val="220000"/>
            </w14:schemeClr>
          </w14:glow>
          <w14:textOutline w14:w="5715" w14:cap="flat" w14:cmpd="sng" w14:algn="ctr">
            <w14:solidFill>
              <w14:srgbClr w14:val="00B0F0"/>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1214CD">
        <w:rPr>
          <w:rFonts w:ascii="Montserrat" w:hAnsi="Montserrat"/>
          <w:b/>
          <w:color w:val="EEECE1" w:themeColor="background2"/>
          <w:spacing w:val="60"/>
          <w:sz w:val="47"/>
          <w:szCs w:val="45"/>
          <w:lang w:eastAsia="ru-RU"/>
          <w14:glow w14:rad="45504">
            <w14:schemeClr w14:val="accent1">
              <w14:alpha w14:val="65000"/>
              <w14:satMod w14:val="220000"/>
            </w14:schemeClr>
          </w14:glow>
          <w14:textOutline w14:w="5715" w14:cap="flat" w14:cmpd="sng" w14:algn="ctr">
            <w14:solidFill>
              <w14:srgbClr w14:val="00B0F0"/>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Открытие, обслуживание магазинов</w:t>
      </w:r>
    </w:p>
    <w:p w:rsidR="001214CD" w:rsidRPr="001214CD" w:rsidRDefault="001214CD" w:rsidP="002B06D0">
      <w:pPr>
        <w:shd w:val="clear" w:color="auto" w:fill="FFFFFF"/>
        <w:tabs>
          <w:tab w:val="left" w:pos="567"/>
        </w:tabs>
        <w:suppressAutoHyphens w:val="0"/>
        <w:spacing w:after="300" w:line="375" w:lineRule="atLeast"/>
        <w:ind w:left="567"/>
        <w:jc w:val="center"/>
        <w:outlineLvl w:val="3"/>
        <w:rPr>
          <w:rFonts w:ascii="Montserrat" w:hAnsi="Montserrat"/>
          <w:color w:val="00D084"/>
          <w:sz w:val="27"/>
          <w:szCs w:val="27"/>
          <w:lang w:eastAsia="ru-RU"/>
        </w:rPr>
      </w:pPr>
      <w:r w:rsidRPr="001214CD">
        <w:rPr>
          <w:rFonts w:ascii="Montserrat" w:hAnsi="Montserrat"/>
          <w:b/>
          <w:bCs/>
          <w:color w:val="00D084"/>
          <w:sz w:val="27"/>
          <w:szCs w:val="27"/>
          <w:lang w:eastAsia="ru-RU"/>
        </w:rPr>
        <w:t>Мы берем на себя открытие и обслуживание Вашего магазина под ключ, предоставив вам полный комплекс услуг:</w:t>
      </w:r>
    </w:p>
    <w:p w:rsidR="001214CD" w:rsidRPr="002B06D0" w:rsidRDefault="001214CD" w:rsidP="002B06D0">
      <w:pPr>
        <w:numPr>
          <w:ilvl w:val="0"/>
          <w:numId w:val="19"/>
        </w:numPr>
        <w:shd w:val="clear" w:color="auto" w:fill="FFFFFF"/>
        <w:tabs>
          <w:tab w:val="left" w:pos="567"/>
        </w:tabs>
        <w:suppressAutoHyphens w:val="0"/>
        <w:spacing w:line="360" w:lineRule="atLeast"/>
        <w:ind w:left="567" w:firstLine="0"/>
        <w:textAlignment w:val="top"/>
        <w:rPr>
          <w:rFonts w:ascii="Droid Sans" w:hAnsi="Droid Sans"/>
          <w:color w:val="737F85"/>
          <w:sz w:val="28"/>
          <w:szCs w:val="28"/>
          <w:lang w:eastAsia="ru-RU"/>
        </w:rPr>
      </w:pPr>
      <w:r w:rsidRPr="002B06D0">
        <w:rPr>
          <w:rFonts w:ascii="Droid Sans" w:hAnsi="Droid Sans"/>
          <w:color w:val="737F85"/>
          <w:sz w:val="28"/>
          <w:szCs w:val="28"/>
          <w:lang w:eastAsia="ru-RU"/>
        </w:rPr>
        <w:t xml:space="preserve">Установка, ремонт, обслуживание: компьютеров, серверов, сетевого оборудования </w:t>
      </w:r>
      <w:r w:rsidR="002B06D0" w:rsidRPr="002B06D0">
        <w:rPr>
          <w:rFonts w:ascii="Droid Sans" w:hAnsi="Droid Sans"/>
          <w:color w:val="737F85"/>
          <w:sz w:val="28"/>
          <w:szCs w:val="28"/>
          <w:lang w:eastAsia="ru-RU"/>
        </w:rPr>
        <w:t>и компьютерных</w:t>
      </w:r>
      <w:r w:rsidRPr="002B06D0">
        <w:rPr>
          <w:rFonts w:ascii="Droid Sans" w:hAnsi="Droid Sans"/>
          <w:color w:val="737F85"/>
          <w:sz w:val="28"/>
          <w:szCs w:val="28"/>
          <w:lang w:eastAsia="ru-RU"/>
        </w:rPr>
        <w:t xml:space="preserve"> сетей.</w:t>
      </w:r>
    </w:p>
    <w:p w:rsidR="001214CD" w:rsidRPr="002B06D0" w:rsidRDefault="001214CD" w:rsidP="002B06D0">
      <w:pPr>
        <w:numPr>
          <w:ilvl w:val="0"/>
          <w:numId w:val="20"/>
        </w:numPr>
        <w:tabs>
          <w:tab w:val="left" w:pos="567"/>
        </w:tabs>
        <w:suppressAutoHyphens w:val="0"/>
        <w:spacing w:after="240" w:line="360" w:lineRule="atLeast"/>
        <w:ind w:left="567" w:right="240" w:firstLine="0"/>
        <w:jc w:val="center"/>
        <w:textAlignment w:val="top"/>
        <w:rPr>
          <w:color w:val="737F85"/>
          <w:sz w:val="28"/>
          <w:szCs w:val="28"/>
          <w:lang w:eastAsia="ru-RU"/>
        </w:rPr>
      </w:pPr>
      <w:r w:rsidRPr="002B06D0">
        <w:rPr>
          <w:noProof/>
          <w:color w:val="737F85"/>
          <w:sz w:val="28"/>
          <w:szCs w:val="28"/>
          <w:lang w:eastAsia="ru-RU"/>
        </w:rPr>
        <w:drawing>
          <wp:inline distT="0" distB="0" distL="0" distR="0" wp14:anchorId="2053E16C" wp14:editId="4CFBB045">
            <wp:extent cx="1435100" cy="1435100"/>
            <wp:effectExtent l="0" t="0" r="0" b="0"/>
            <wp:docPr id="22" name="Рисунок 22" descr="http://www.rservice36.ru/wp-content/uploads/2020/09/YeLf1Vj99I0-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service36.ru/wp-content/uploads/2020/09/YeLf1Vj99I0-150x1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inline>
        </w:drawing>
      </w:r>
      <w:r w:rsidRPr="002B06D0">
        <w:rPr>
          <w:noProof/>
          <w:color w:val="737F85"/>
          <w:sz w:val="28"/>
          <w:szCs w:val="28"/>
          <w:lang w:eastAsia="ru-RU"/>
        </w:rPr>
        <w:drawing>
          <wp:inline distT="0" distB="0" distL="0" distR="0" wp14:anchorId="6EA61E35" wp14:editId="75E1BA9B">
            <wp:extent cx="1435100" cy="1435100"/>
            <wp:effectExtent l="0" t="0" r="0" b="0"/>
            <wp:docPr id="25" name="Рисунок 25" descr="http://www.rservice36.ru/wp-content/uploads/2020/09/hTZBn8rNII0-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service36.ru/wp-content/uploads/2020/09/hTZBn8rNII0-150x15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inline>
        </w:drawing>
      </w:r>
      <w:r w:rsidRPr="002B06D0">
        <w:rPr>
          <w:noProof/>
          <w:color w:val="737F85"/>
          <w:sz w:val="28"/>
          <w:szCs w:val="28"/>
          <w:lang w:eastAsia="ru-RU"/>
        </w:rPr>
        <w:drawing>
          <wp:inline distT="0" distB="0" distL="0" distR="0" wp14:anchorId="6FC0C71D" wp14:editId="51A398A6">
            <wp:extent cx="1435100" cy="1435100"/>
            <wp:effectExtent l="0" t="0" r="0" b="0"/>
            <wp:docPr id="28" name="Рисунок 28" descr="http://www.rservice36.ru/wp-content/uploads/2020/09/bp_bXWOKUpI-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service36.ru/wp-content/uploads/2020/09/bp_bXWOKUpI-150x15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inline>
        </w:drawing>
      </w:r>
    </w:p>
    <w:p w:rsidR="001214CD" w:rsidRPr="002B06D0" w:rsidRDefault="001214CD" w:rsidP="002B06D0">
      <w:pPr>
        <w:numPr>
          <w:ilvl w:val="0"/>
          <w:numId w:val="21"/>
        </w:numPr>
        <w:shd w:val="clear" w:color="auto" w:fill="FFFFFF"/>
        <w:tabs>
          <w:tab w:val="left" w:pos="567"/>
        </w:tabs>
        <w:suppressAutoHyphens w:val="0"/>
        <w:spacing w:line="360" w:lineRule="atLeast"/>
        <w:ind w:left="567" w:firstLine="0"/>
        <w:textAlignment w:val="top"/>
        <w:rPr>
          <w:rFonts w:ascii="Droid Sans" w:hAnsi="Droid Sans"/>
          <w:color w:val="737F85"/>
          <w:sz w:val="28"/>
          <w:szCs w:val="28"/>
          <w:lang w:eastAsia="ru-RU"/>
        </w:rPr>
      </w:pPr>
      <w:r w:rsidRPr="002B06D0">
        <w:rPr>
          <w:rFonts w:ascii="Droid Sans" w:hAnsi="Droid Sans"/>
          <w:color w:val="737F85"/>
          <w:sz w:val="28"/>
          <w:szCs w:val="28"/>
          <w:lang w:eastAsia="ru-RU"/>
        </w:rPr>
        <w:t>Настройку IP-телефонии и облачных АТС</w:t>
      </w:r>
    </w:p>
    <w:p w:rsidR="001214CD" w:rsidRPr="002B06D0" w:rsidRDefault="001214CD" w:rsidP="002B06D0">
      <w:pPr>
        <w:numPr>
          <w:ilvl w:val="0"/>
          <w:numId w:val="21"/>
        </w:numPr>
        <w:shd w:val="clear" w:color="auto" w:fill="FFFFFF"/>
        <w:tabs>
          <w:tab w:val="left" w:pos="567"/>
        </w:tabs>
        <w:suppressAutoHyphens w:val="0"/>
        <w:spacing w:line="360" w:lineRule="atLeast"/>
        <w:ind w:left="567" w:firstLine="0"/>
        <w:textAlignment w:val="top"/>
        <w:rPr>
          <w:rFonts w:ascii="Droid Sans" w:hAnsi="Droid Sans"/>
          <w:color w:val="737F85"/>
          <w:sz w:val="28"/>
          <w:szCs w:val="28"/>
          <w:lang w:eastAsia="ru-RU"/>
        </w:rPr>
      </w:pPr>
      <w:r w:rsidRPr="002B06D0">
        <w:rPr>
          <w:rFonts w:ascii="Droid Sans" w:hAnsi="Droid Sans"/>
          <w:color w:val="737F85"/>
          <w:sz w:val="28"/>
          <w:szCs w:val="28"/>
          <w:lang w:eastAsia="ru-RU"/>
        </w:rPr>
        <w:t>1</w:t>
      </w:r>
      <w:r w:rsidR="002B06D0" w:rsidRPr="002B06D0">
        <w:rPr>
          <w:rFonts w:ascii="Droid Sans" w:hAnsi="Droid Sans"/>
          <w:color w:val="737F85"/>
          <w:sz w:val="28"/>
          <w:szCs w:val="28"/>
          <w:lang w:eastAsia="ru-RU"/>
        </w:rPr>
        <w:t>С:</w:t>
      </w:r>
      <w:r w:rsidRPr="002B06D0">
        <w:rPr>
          <w:rFonts w:ascii="Droid Sans" w:hAnsi="Droid Sans"/>
          <w:color w:val="737F85"/>
          <w:sz w:val="28"/>
          <w:szCs w:val="28"/>
          <w:lang w:eastAsia="ru-RU"/>
        </w:rPr>
        <w:t xml:space="preserve"> Установка, настройка, обновлени</w:t>
      </w:r>
      <w:r w:rsidRPr="002B06D0">
        <w:rPr>
          <w:rFonts w:ascii="Droid Sans" w:hAnsi="Droid Sans" w:hint="eastAsia"/>
          <w:color w:val="737F85"/>
          <w:sz w:val="28"/>
          <w:szCs w:val="28"/>
          <w:lang w:eastAsia="ru-RU"/>
        </w:rPr>
        <w:t>е</w:t>
      </w:r>
      <w:r w:rsidRPr="002B06D0">
        <w:rPr>
          <w:rFonts w:ascii="Droid Sans" w:hAnsi="Droid Sans"/>
          <w:color w:val="737F85"/>
          <w:sz w:val="28"/>
          <w:szCs w:val="28"/>
          <w:lang w:eastAsia="ru-RU"/>
        </w:rPr>
        <w:t>.</w:t>
      </w:r>
    </w:p>
    <w:p w:rsidR="001214CD" w:rsidRPr="002B06D0" w:rsidRDefault="001214CD" w:rsidP="002B06D0">
      <w:pPr>
        <w:numPr>
          <w:ilvl w:val="0"/>
          <w:numId w:val="21"/>
        </w:numPr>
        <w:shd w:val="clear" w:color="auto" w:fill="FFFFFF"/>
        <w:tabs>
          <w:tab w:val="left" w:pos="567"/>
        </w:tabs>
        <w:suppressAutoHyphens w:val="0"/>
        <w:spacing w:line="360" w:lineRule="atLeast"/>
        <w:ind w:left="567" w:firstLine="0"/>
        <w:textAlignment w:val="top"/>
        <w:rPr>
          <w:rFonts w:ascii="Droid Sans" w:hAnsi="Droid Sans"/>
          <w:color w:val="737F85"/>
          <w:sz w:val="28"/>
          <w:szCs w:val="28"/>
          <w:lang w:eastAsia="ru-RU"/>
        </w:rPr>
      </w:pPr>
      <w:r w:rsidRPr="002B06D0">
        <w:rPr>
          <w:rFonts w:ascii="Droid Sans" w:hAnsi="Droid Sans"/>
          <w:color w:val="737F85"/>
          <w:sz w:val="28"/>
          <w:szCs w:val="28"/>
          <w:lang w:eastAsia="ru-RU"/>
        </w:rPr>
        <w:t>Внедрение кассового оборудования.</w:t>
      </w:r>
    </w:p>
    <w:p w:rsidR="001214CD" w:rsidRPr="002B06D0" w:rsidRDefault="001214CD" w:rsidP="002B06D0">
      <w:pPr>
        <w:numPr>
          <w:ilvl w:val="0"/>
          <w:numId w:val="21"/>
        </w:numPr>
        <w:shd w:val="clear" w:color="auto" w:fill="FFFFFF"/>
        <w:tabs>
          <w:tab w:val="left" w:pos="567"/>
        </w:tabs>
        <w:suppressAutoHyphens w:val="0"/>
        <w:spacing w:line="360" w:lineRule="atLeast"/>
        <w:ind w:left="567" w:firstLine="0"/>
        <w:textAlignment w:val="top"/>
        <w:rPr>
          <w:rFonts w:ascii="Droid Sans" w:hAnsi="Droid Sans"/>
          <w:color w:val="737F85"/>
          <w:sz w:val="28"/>
          <w:szCs w:val="28"/>
          <w:lang w:eastAsia="ru-RU"/>
        </w:rPr>
      </w:pPr>
      <w:r w:rsidRPr="002B06D0">
        <w:rPr>
          <w:rFonts w:ascii="Droid Sans" w:hAnsi="Droid Sans"/>
          <w:color w:val="737F85"/>
          <w:sz w:val="28"/>
          <w:szCs w:val="28"/>
          <w:lang w:eastAsia="ru-RU"/>
        </w:rPr>
        <w:t>Поставка, установка, настройка программного обеспечения.</w:t>
      </w:r>
    </w:p>
    <w:p w:rsidR="001214CD" w:rsidRDefault="001214CD" w:rsidP="001214CD">
      <w:pPr>
        <w:shd w:val="clear" w:color="auto" w:fill="FFFFFF"/>
        <w:suppressAutoHyphens w:val="0"/>
        <w:spacing w:after="300" w:line="375" w:lineRule="atLeast"/>
        <w:jc w:val="center"/>
        <w:rPr>
          <w:rFonts w:ascii="Droid Sans" w:hAnsi="Droid Sans"/>
          <w:color w:val="CF2E2E"/>
          <w:sz w:val="30"/>
          <w:szCs w:val="30"/>
          <w:lang w:eastAsia="ru-RU"/>
        </w:rPr>
      </w:pPr>
    </w:p>
    <w:p w:rsidR="00654785" w:rsidRPr="001214CD" w:rsidRDefault="00654785" w:rsidP="001214CD">
      <w:pPr>
        <w:shd w:val="clear" w:color="auto" w:fill="FFFFFF"/>
        <w:suppressAutoHyphens w:val="0"/>
        <w:spacing w:after="300" w:line="375" w:lineRule="atLeast"/>
        <w:jc w:val="center"/>
        <w:rPr>
          <w:rFonts w:ascii="Droid Sans" w:hAnsi="Droid Sans"/>
          <w:color w:val="CF2E2E"/>
          <w:sz w:val="30"/>
          <w:szCs w:val="30"/>
          <w:lang w:eastAsia="ru-RU"/>
        </w:rPr>
      </w:pPr>
    </w:p>
    <w:p w:rsidR="00885952" w:rsidRPr="002F7EFD" w:rsidRDefault="00885952" w:rsidP="006530D9">
      <w:pPr>
        <w:tabs>
          <w:tab w:val="left" w:pos="-720"/>
        </w:tabs>
        <w:ind w:firstLine="705"/>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1A284D" w:rsidRDefault="001A284D" w:rsidP="001A284D">
      <w:pPr>
        <w:shd w:val="clear" w:color="auto" w:fill="FEFEFF"/>
        <w:suppressAutoHyphens w:val="0"/>
        <w:spacing w:line="525" w:lineRule="atLeast"/>
        <w:jc w:val="center"/>
        <w:outlineLvl w:val="1"/>
        <w:rPr>
          <w:rFonts w:ascii="Montserrat" w:hAnsi="Montserrat"/>
          <w:color w:val="404B56"/>
          <w:sz w:val="45"/>
          <w:szCs w:val="45"/>
          <w:lang w:eastAsia="ru-RU"/>
        </w:rPr>
      </w:pPr>
      <w:r w:rsidRPr="001A284D">
        <w:rPr>
          <w:rFonts w:ascii="Montserrat" w:hAnsi="Montserrat"/>
          <w:color w:val="404B56"/>
          <w:sz w:val="45"/>
          <w:szCs w:val="45"/>
          <w:lang w:eastAsia="ru-RU"/>
        </w:rPr>
        <w:t>Внедрение серверов и сетевого оборудования.</w:t>
      </w:r>
    </w:p>
    <w:p w:rsidR="001A284D" w:rsidRDefault="001A284D" w:rsidP="001A284D">
      <w:pPr>
        <w:shd w:val="clear" w:color="auto" w:fill="FEFEFF"/>
        <w:suppressAutoHyphens w:val="0"/>
        <w:spacing w:line="525" w:lineRule="atLeast"/>
        <w:jc w:val="center"/>
        <w:outlineLvl w:val="1"/>
        <w:rPr>
          <w:rFonts w:ascii="Montserrat" w:hAnsi="Montserrat"/>
          <w:color w:val="404B56"/>
          <w:sz w:val="45"/>
          <w:szCs w:val="45"/>
          <w:lang w:eastAsia="ru-RU"/>
        </w:rPr>
      </w:pPr>
    </w:p>
    <w:p w:rsidR="001A284D" w:rsidRPr="001A284D" w:rsidRDefault="001A284D" w:rsidP="001A284D">
      <w:pPr>
        <w:shd w:val="clear" w:color="auto" w:fill="FFFFFF"/>
        <w:suppressAutoHyphens w:val="0"/>
        <w:spacing w:after="300" w:line="450" w:lineRule="atLeast"/>
        <w:jc w:val="center"/>
        <w:outlineLvl w:val="2"/>
        <w:rPr>
          <w:rFonts w:ascii="Montserrat" w:hAnsi="Montserrat"/>
          <w:color w:val="404B56"/>
          <w:sz w:val="36"/>
          <w:szCs w:val="36"/>
          <w:lang w:eastAsia="ru-RU"/>
        </w:rPr>
      </w:pPr>
      <w:r w:rsidRPr="001A284D">
        <w:rPr>
          <w:rFonts w:ascii="Montserrat" w:hAnsi="Montserrat"/>
          <w:b/>
          <w:bCs/>
          <w:color w:val="00D084"/>
          <w:sz w:val="36"/>
          <w:szCs w:val="36"/>
          <w:lang w:eastAsia="ru-RU"/>
        </w:rPr>
        <w:t>Rservice36 предлагает</w:t>
      </w:r>
    </w:p>
    <w:p w:rsidR="001A284D" w:rsidRPr="001A284D" w:rsidRDefault="001A284D" w:rsidP="002B06D0">
      <w:pPr>
        <w:numPr>
          <w:ilvl w:val="0"/>
          <w:numId w:val="25"/>
        </w:numPr>
        <w:shd w:val="clear" w:color="auto" w:fill="FFFFFF"/>
        <w:suppressAutoHyphens w:val="0"/>
        <w:spacing w:line="360" w:lineRule="atLeast"/>
        <w:ind w:left="567" w:firstLine="0"/>
        <w:textAlignment w:val="top"/>
        <w:rPr>
          <w:rFonts w:ascii="Droid Sans" w:hAnsi="Droid Sans"/>
          <w:color w:val="737F85"/>
          <w:sz w:val="23"/>
          <w:szCs w:val="23"/>
          <w:lang w:eastAsia="ru-RU"/>
        </w:rPr>
      </w:pPr>
      <w:r w:rsidRPr="001A284D">
        <w:rPr>
          <w:rFonts w:ascii="Droid Sans" w:hAnsi="Droid Sans"/>
          <w:color w:val="737F85"/>
          <w:sz w:val="23"/>
          <w:szCs w:val="23"/>
          <w:lang w:eastAsia="ru-RU"/>
        </w:rPr>
        <w:t>Подбор и закупка оборудования и ПО</w:t>
      </w:r>
    </w:p>
    <w:p w:rsidR="001A284D" w:rsidRPr="001A284D" w:rsidRDefault="001A284D" w:rsidP="002B06D0">
      <w:pPr>
        <w:numPr>
          <w:ilvl w:val="0"/>
          <w:numId w:val="25"/>
        </w:numPr>
        <w:shd w:val="clear" w:color="auto" w:fill="FFFFFF"/>
        <w:suppressAutoHyphens w:val="0"/>
        <w:spacing w:line="360" w:lineRule="atLeast"/>
        <w:ind w:left="567" w:firstLine="0"/>
        <w:textAlignment w:val="top"/>
        <w:rPr>
          <w:rFonts w:ascii="Droid Sans" w:hAnsi="Droid Sans"/>
          <w:color w:val="737F85"/>
          <w:sz w:val="23"/>
          <w:szCs w:val="23"/>
          <w:lang w:eastAsia="ru-RU"/>
        </w:rPr>
      </w:pPr>
      <w:r w:rsidRPr="001A284D">
        <w:rPr>
          <w:rFonts w:ascii="Droid Sans" w:hAnsi="Droid Sans"/>
          <w:color w:val="737F85"/>
          <w:sz w:val="23"/>
          <w:szCs w:val="23"/>
          <w:lang w:eastAsia="ru-RU"/>
        </w:rPr>
        <w:t>Внедрение и обслуживание систем терминального доступа</w:t>
      </w:r>
    </w:p>
    <w:p w:rsidR="001A284D" w:rsidRPr="001A284D" w:rsidRDefault="001A284D" w:rsidP="002B06D0">
      <w:pPr>
        <w:numPr>
          <w:ilvl w:val="0"/>
          <w:numId w:val="25"/>
        </w:numPr>
        <w:shd w:val="clear" w:color="auto" w:fill="FFFFFF"/>
        <w:suppressAutoHyphens w:val="0"/>
        <w:spacing w:line="360" w:lineRule="atLeast"/>
        <w:ind w:left="567" w:firstLine="0"/>
        <w:textAlignment w:val="top"/>
        <w:rPr>
          <w:rFonts w:ascii="Droid Sans" w:hAnsi="Droid Sans"/>
          <w:color w:val="737F85"/>
          <w:sz w:val="23"/>
          <w:szCs w:val="23"/>
          <w:lang w:eastAsia="ru-RU"/>
        </w:rPr>
      </w:pPr>
      <w:r w:rsidRPr="001A284D">
        <w:rPr>
          <w:rFonts w:ascii="Droid Sans" w:hAnsi="Droid Sans"/>
          <w:color w:val="737F85"/>
          <w:sz w:val="23"/>
          <w:szCs w:val="23"/>
          <w:lang w:eastAsia="ru-RU"/>
        </w:rPr>
        <w:t>Настройка систем удаленного доступа к локальной сети</w:t>
      </w:r>
    </w:p>
    <w:p w:rsidR="001A284D" w:rsidRPr="001A284D" w:rsidRDefault="001A284D" w:rsidP="002B06D0">
      <w:pPr>
        <w:numPr>
          <w:ilvl w:val="0"/>
          <w:numId w:val="25"/>
        </w:numPr>
        <w:shd w:val="clear" w:color="auto" w:fill="FFFFFF"/>
        <w:suppressAutoHyphens w:val="0"/>
        <w:spacing w:line="360" w:lineRule="atLeast"/>
        <w:ind w:left="567" w:firstLine="0"/>
        <w:textAlignment w:val="top"/>
        <w:rPr>
          <w:rFonts w:ascii="Droid Sans" w:hAnsi="Droid Sans"/>
          <w:color w:val="737F85"/>
          <w:sz w:val="23"/>
          <w:szCs w:val="23"/>
          <w:lang w:eastAsia="ru-RU"/>
        </w:rPr>
      </w:pPr>
      <w:r w:rsidRPr="001A284D">
        <w:rPr>
          <w:rFonts w:ascii="Droid Sans" w:hAnsi="Droid Sans"/>
          <w:color w:val="737F85"/>
          <w:sz w:val="23"/>
          <w:szCs w:val="23"/>
          <w:lang w:eastAsia="ru-RU"/>
        </w:rPr>
        <w:t>Виртуализация серверов</w:t>
      </w:r>
    </w:p>
    <w:p w:rsidR="001A284D" w:rsidRPr="001A284D" w:rsidRDefault="001A284D" w:rsidP="002B06D0">
      <w:pPr>
        <w:numPr>
          <w:ilvl w:val="0"/>
          <w:numId w:val="25"/>
        </w:numPr>
        <w:shd w:val="clear" w:color="auto" w:fill="FFFFFF"/>
        <w:suppressAutoHyphens w:val="0"/>
        <w:spacing w:line="360" w:lineRule="atLeast"/>
        <w:ind w:left="567" w:firstLine="0"/>
        <w:textAlignment w:val="top"/>
        <w:rPr>
          <w:rFonts w:ascii="Droid Sans" w:hAnsi="Droid Sans"/>
          <w:color w:val="737F85"/>
          <w:sz w:val="23"/>
          <w:szCs w:val="23"/>
          <w:lang w:eastAsia="ru-RU"/>
        </w:rPr>
      </w:pPr>
      <w:r w:rsidRPr="001A284D">
        <w:rPr>
          <w:rFonts w:ascii="Droid Sans" w:hAnsi="Droid Sans"/>
          <w:color w:val="737F85"/>
          <w:sz w:val="23"/>
          <w:szCs w:val="23"/>
          <w:lang w:eastAsia="ru-RU"/>
        </w:rPr>
        <w:t xml:space="preserve">Настройка систем безопасного доступа в Интернет и фильтрации </w:t>
      </w:r>
      <w:proofErr w:type="spellStart"/>
      <w:r w:rsidRPr="001A284D">
        <w:rPr>
          <w:rFonts w:ascii="Droid Sans" w:hAnsi="Droid Sans"/>
          <w:color w:val="737F85"/>
          <w:sz w:val="23"/>
          <w:szCs w:val="23"/>
          <w:lang w:eastAsia="ru-RU"/>
        </w:rPr>
        <w:t>web</w:t>
      </w:r>
      <w:proofErr w:type="spellEnd"/>
      <w:r w:rsidRPr="001A284D">
        <w:rPr>
          <w:rFonts w:ascii="Droid Sans" w:hAnsi="Droid Sans"/>
          <w:color w:val="737F85"/>
          <w:sz w:val="23"/>
          <w:szCs w:val="23"/>
          <w:lang w:eastAsia="ru-RU"/>
        </w:rPr>
        <w:t>-трафика</w:t>
      </w:r>
    </w:p>
    <w:p w:rsidR="001A284D" w:rsidRPr="001A284D" w:rsidRDefault="001A284D" w:rsidP="002B06D0">
      <w:pPr>
        <w:numPr>
          <w:ilvl w:val="0"/>
          <w:numId w:val="25"/>
        </w:numPr>
        <w:shd w:val="clear" w:color="auto" w:fill="FFFFFF"/>
        <w:suppressAutoHyphens w:val="0"/>
        <w:spacing w:line="360" w:lineRule="atLeast"/>
        <w:ind w:left="567" w:firstLine="0"/>
        <w:textAlignment w:val="top"/>
        <w:rPr>
          <w:rFonts w:ascii="Droid Sans" w:hAnsi="Droid Sans"/>
          <w:color w:val="737F85"/>
          <w:sz w:val="23"/>
          <w:szCs w:val="23"/>
          <w:lang w:eastAsia="ru-RU"/>
        </w:rPr>
      </w:pPr>
      <w:r w:rsidRPr="001A284D">
        <w:rPr>
          <w:rFonts w:ascii="Droid Sans" w:hAnsi="Droid Sans"/>
          <w:color w:val="737F85"/>
          <w:sz w:val="23"/>
          <w:szCs w:val="23"/>
          <w:lang w:eastAsia="ru-RU"/>
        </w:rPr>
        <w:t>Внедрение системы управления идентификационными данными и доступом</w:t>
      </w:r>
    </w:p>
    <w:p w:rsidR="001A284D" w:rsidRPr="001A284D" w:rsidRDefault="001A284D" w:rsidP="002B06D0">
      <w:pPr>
        <w:numPr>
          <w:ilvl w:val="0"/>
          <w:numId w:val="25"/>
        </w:numPr>
        <w:shd w:val="clear" w:color="auto" w:fill="FFFFFF"/>
        <w:suppressAutoHyphens w:val="0"/>
        <w:spacing w:line="360" w:lineRule="atLeast"/>
        <w:ind w:left="567" w:firstLine="0"/>
        <w:textAlignment w:val="top"/>
        <w:rPr>
          <w:rFonts w:ascii="Droid Sans" w:hAnsi="Droid Sans"/>
          <w:color w:val="737F85"/>
          <w:sz w:val="23"/>
          <w:szCs w:val="23"/>
          <w:lang w:eastAsia="ru-RU"/>
        </w:rPr>
      </w:pPr>
      <w:r w:rsidRPr="001A284D">
        <w:rPr>
          <w:rFonts w:ascii="Droid Sans" w:hAnsi="Droid Sans"/>
          <w:color w:val="737F85"/>
          <w:sz w:val="23"/>
          <w:szCs w:val="23"/>
          <w:lang w:eastAsia="ru-RU"/>
        </w:rPr>
        <w:t>Восстановление данных.</w:t>
      </w:r>
    </w:p>
    <w:p w:rsidR="001A284D" w:rsidRDefault="001A284D" w:rsidP="009F78E6">
      <w:pPr>
        <w:shd w:val="clear" w:color="auto" w:fill="FEFEFF"/>
        <w:suppressAutoHyphens w:val="0"/>
        <w:spacing w:line="525" w:lineRule="atLeast"/>
        <w:jc w:val="center"/>
        <w:outlineLvl w:val="1"/>
        <w:rPr>
          <w:rFonts w:ascii="Montserrat" w:hAnsi="Montserrat"/>
          <w:b/>
          <w:color w:val="404B56"/>
          <w:sz w:val="45"/>
          <w:szCs w:val="45"/>
          <w:lang w:eastAsia="ru-RU"/>
        </w:rPr>
      </w:pPr>
      <w:r>
        <w:rPr>
          <w:rFonts w:ascii="Montserrat" w:hAnsi="Montserrat"/>
          <w:b/>
          <w:noProof/>
          <w:color w:val="404B56"/>
          <w:sz w:val="45"/>
          <w:szCs w:val="45"/>
          <w:lang w:eastAsia="ru-RU"/>
        </w:rPr>
        <w:drawing>
          <wp:inline distT="0" distB="0" distL="0" distR="0">
            <wp:extent cx="5540220" cy="5738357"/>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th (1).png"/>
                    <pic:cNvPicPr/>
                  </pic:nvPicPr>
                  <pic:blipFill>
                    <a:blip r:embed="rId20">
                      <a:extLst>
                        <a:ext uri="{28A0092B-C50C-407E-A947-70E740481C1C}">
                          <a14:useLocalDpi xmlns:a14="http://schemas.microsoft.com/office/drawing/2010/main" val="0"/>
                        </a:ext>
                      </a:extLst>
                    </a:blip>
                    <a:stretch>
                      <a:fillRect/>
                    </a:stretch>
                  </pic:blipFill>
                  <pic:spPr>
                    <a:xfrm>
                      <a:off x="0" y="0"/>
                      <a:ext cx="5540220" cy="5738357"/>
                    </a:xfrm>
                    <a:prstGeom prst="rect">
                      <a:avLst/>
                    </a:prstGeom>
                  </pic:spPr>
                </pic:pic>
              </a:graphicData>
            </a:graphic>
          </wp:inline>
        </w:drawing>
      </w:r>
    </w:p>
    <w:p w:rsidR="001A284D" w:rsidRDefault="001A284D" w:rsidP="009F78E6">
      <w:pPr>
        <w:shd w:val="clear" w:color="auto" w:fill="FEFEFF"/>
        <w:suppressAutoHyphens w:val="0"/>
        <w:spacing w:line="525" w:lineRule="atLeast"/>
        <w:jc w:val="center"/>
        <w:outlineLvl w:val="1"/>
        <w:rPr>
          <w:rFonts w:ascii="Montserrat" w:hAnsi="Montserrat"/>
          <w:b/>
          <w:color w:val="404B56"/>
          <w:sz w:val="45"/>
          <w:szCs w:val="45"/>
          <w:lang w:eastAsia="ru-RU"/>
        </w:rPr>
      </w:pPr>
    </w:p>
    <w:p w:rsidR="001A284D" w:rsidRDefault="001A284D" w:rsidP="009F78E6">
      <w:pPr>
        <w:shd w:val="clear" w:color="auto" w:fill="FEFEFF"/>
        <w:suppressAutoHyphens w:val="0"/>
        <w:spacing w:line="525" w:lineRule="atLeast"/>
        <w:jc w:val="center"/>
        <w:outlineLvl w:val="1"/>
        <w:rPr>
          <w:rFonts w:ascii="Montserrat" w:hAnsi="Montserrat"/>
          <w:b/>
          <w:color w:val="404B56"/>
          <w:sz w:val="45"/>
          <w:szCs w:val="45"/>
          <w:lang w:eastAsia="ru-RU"/>
        </w:rPr>
      </w:pPr>
    </w:p>
    <w:p w:rsidR="001A284D" w:rsidRDefault="001A284D" w:rsidP="009F78E6">
      <w:pPr>
        <w:shd w:val="clear" w:color="auto" w:fill="FEFEFF"/>
        <w:suppressAutoHyphens w:val="0"/>
        <w:spacing w:line="525" w:lineRule="atLeast"/>
        <w:jc w:val="center"/>
        <w:outlineLvl w:val="1"/>
        <w:rPr>
          <w:rFonts w:ascii="Montserrat" w:hAnsi="Montserrat"/>
          <w:b/>
          <w:color w:val="404B56"/>
          <w:sz w:val="45"/>
          <w:szCs w:val="45"/>
          <w:lang w:eastAsia="ru-RU"/>
        </w:rPr>
      </w:pPr>
    </w:p>
    <w:p w:rsidR="009F78E6" w:rsidRPr="009F78E6" w:rsidRDefault="009F78E6" w:rsidP="009F78E6">
      <w:pPr>
        <w:shd w:val="clear" w:color="auto" w:fill="FEFEFF"/>
        <w:suppressAutoHyphens w:val="0"/>
        <w:spacing w:line="525" w:lineRule="atLeast"/>
        <w:jc w:val="center"/>
        <w:outlineLvl w:val="1"/>
        <w:rPr>
          <w:rFonts w:ascii="Montserrat" w:hAnsi="Montserrat"/>
          <w:b/>
          <w:color w:val="404B56"/>
          <w:sz w:val="45"/>
          <w:szCs w:val="45"/>
          <w:lang w:eastAsia="ru-RU"/>
        </w:rPr>
      </w:pPr>
      <w:r w:rsidRPr="009F78E6">
        <w:rPr>
          <w:rFonts w:ascii="Montserrat" w:hAnsi="Montserrat"/>
          <w:b/>
          <w:color w:val="404B56"/>
          <w:sz w:val="45"/>
          <w:szCs w:val="45"/>
          <w:lang w:eastAsia="ru-RU"/>
        </w:rPr>
        <w:lastRenderedPageBreak/>
        <w:t>Обслуживание серверов и сетевого оборудования</w:t>
      </w:r>
    </w:p>
    <w:p w:rsidR="009F78E6" w:rsidRDefault="009F78E6" w:rsidP="00BF5E99">
      <w:pPr>
        <w:tabs>
          <w:tab w:val="left" w:pos="-720"/>
        </w:tabs>
        <w:ind w:firstLine="705"/>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9F78E6" w:rsidRDefault="009F78E6" w:rsidP="009F78E6">
      <w:pPr>
        <w:tabs>
          <w:tab w:val="left" w:pos="-720"/>
        </w:tabs>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eastAsia="Verdana" w:cs="Verdana"/>
          <w:b/>
          <w:i/>
          <w:caps/>
          <w:noProof/>
          <w:kern w:val="1"/>
          <w:sz w:val="32"/>
          <w:szCs w:val="32"/>
          <w:u w:val="single"/>
          <w:lang w:eastAsia="ru-RU"/>
        </w:rPr>
        <w:drawing>
          <wp:inline distT="0" distB="0" distL="0" distR="0">
            <wp:extent cx="6621780" cy="4704715"/>
            <wp:effectExtent l="0" t="0" r="762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1-02-18_09-16-51.png"/>
                    <pic:cNvPicPr/>
                  </pic:nvPicPr>
                  <pic:blipFill>
                    <a:blip r:embed="rId21">
                      <a:extLst>
                        <a:ext uri="{28A0092B-C50C-407E-A947-70E740481C1C}">
                          <a14:useLocalDpi xmlns:a14="http://schemas.microsoft.com/office/drawing/2010/main" val="0"/>
                        </a:ext>
                      </a:extLst>
                    </a:blip>
                    <a:stretch>
                      <a:fillRect/>
                    </a:stretch>
                  </pic:blipFill>
                  <pic:spPr>
                    <a:xfrm>
                      <a:off x="0" y="0"/>
                      <a:ext cx="6621780" cy="4704715"/>
                    </a:xfrm>
                    <a:prstGeom prst="rect">
                      <a:avLst/>
                    </a:prstGeom>
                  </pic:spPr>
                </pic:pic>
              </a:graphicData>
            </a:graphic>
          </wp:inline>
        </w:drawing>
      </w:r>
    </w:p>
    <w:p w:rsidR="009F78E6" w:rsidRDefault="009F78E6" w:rsidP="00BF5E99">
      <w:pPr>
        <w:tabs>
          <w:tab w:val="left" w:pos="-720"/>
        </w:tabs>
        <w:ind w:firstLine="705"/>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9F78E6" w:rsidRPr="009F78E6" w:rsidRDefault="009F78E6" w:rsidP="002B06D0">
      <w:pPr>
        <w:pStyle w:val="af2"/>
        <w:numPr>
          <w:ilvl w:val="0"/>
          <w:numId w:val="24"/>
        </w:numPr>
        <w:shd w:val="clear" w:color="auto" w:fill="FFFFFF"/>
        <w:suppressAutoHyphens w:val="0"/>
        <w:spacing w:line="360" w:lineRule="atLeast"/>
        <w:ind w:left="567" w:firstLine="0"/>
        <w:textAlignment w:val="top"/>
        <w:rPr>
          <w:rFonts w:ascii="Droid Sans" w:hAnsi="Droid Sans"/>
          <w:color w:val="737F85"/>
          <w:sz w:val="23"/>
          <w:szCs w:val="23"/>
          <w:lang w:eastAsia="ru-RU"/>
        </w:rPr>
      </w:pPr>
      <w:r w:rsidRPr="009F78E6">
        <w:rPr>
          <w:rFonts w:ascii="Droid Sans" w:hAnsi="Droid Sans"/>
          <w:b/>
          <w:bCs/>
          <w:color w:val="737F85"/>
          <w:sz w:val="23"/>
          <w:szCs w:val="23"/>
          <w:lang w:eastAsia="ru-RU"/>
        </w:rPr>
        <w:t xml:space="preserve">Обслуживание серверов </w:t>
      </w:r>
      <w:proofErr w:type="spellStart"/>
      <w:r w:rsidRPr="009F78E6">
        <w:rPr>
          <w:rFonts w:ascii="Droid Sans" w:hAnsi="Droid Sans"/>
          <w:b/>
          <w:bCs/>
          <w:color w:val="737F85"/>
          <w:sz w:val="23"/>
          <w:szCs w:val="23"/>
          <w:lang w:eastAsia="ru-RU"/>
        </w:rPr>
        <w:t>Windows</w:t>
      </w:r>
      <w:proofErr w:type="spellEnd"/>
    </w:p>
    <w:p w:rsidR="009F78E6" w:rsidRPr="009F78E6" w:rsidRDefault="009F78E6" w:rsidP="002B06D0">
      <w:pPr>
        <w:pStyle w:val="af2"/>
        <w:numPr>
          <w:ilvl w:val="0"/>
          <w:numId w:val="24"/>
        </w:numPr>
        <w:shd w:val="clear" w:color="auto" w:fill="FFFFFF"/>
        <w:suppressAutoHyphens w:val="0"/>
        <w:spacing w:line="360" w:lineRule="atLeast"/>
        <w:ind w:left="567" w:firstLine="0"/>
        <w:textAlignment w:val="top"/>
        <w:rPr>
          <w:rFonts w:ascii="Droid Sans" w:hAnsi="Droid Sans"/>
          <w:color w:val="737F85"/>
          <w:sz w:val="23"/>
          <w:szCs w:val="23"/>
          <w:lang w:eastAsia="ru-RU"/>
        </w:rPr>
      </w:pPr>
      <w:r w:rsidRPr="009F78E6">
        <w:rPr>
          <w:rFonts w:ascii="Droid Sans" w:hAnsi="Droid Sans"/>
          <w:b/>
          <w:bCs/>
          <w:color w:val="737F85"/>
          <w:sz w:val="23"/>
          <w:szCs w:val="23"/>
          <w:lang w:eastAsia="ru-RU"/>
        </w:rPr>
        <w:t xml:space="preserve">Обслуживание серверов </w:t>
      </w:r>
      <w:proofErr w:type="spellStart"/>
      <w:r w:rsidRPr="009F78E6">
        <w:rPr>
          <w:rFonts w:ascii="Droid Sans" w:hAnsi="Droid Sans"/>
          <w:b/>
          <w:bCs/>
          <w:color w:val="737F85"/>
          <w:sz w:val="23"/>
          <w:szCs w:val="23"/>
          <w:lang w:eastAsia="ru-RU"/>
        </w:rPr>
        <w:t>Linux</w:t>
      </w:r>
      <w:proofErr w:type="spellEnd"/>
    </w:p>
    <w:p w:rsidR="009F78E6" w:rsidRPr="009F78E6" w:rsidRDefault="009F78E6" w:rsidP="002B06D0">
      <w:pPr>
        <w:pStyle w:val="af2"/>
        <w:numPr>
          <w:ilvl w:val="0"/>
          <w:numId w:val="24"/>
        </w:numPr>
        <w:shd w:val="clear" w:color="auto" w:fill="FFFFFF"/>
        <w:suppressAutoHyphens w:val="0"/>
        <w:spacing w:line="360" w:lineRule="atLeast"/>
        <w:ind w:left="567" w:firstLine="0"/>
        <w:textAlignment w:val="top"/>
        <w:rPr>
          <w:rFonts w:ascii="Droid Sans" w:hAnsi="Droid Sans"/>
          <w:color w:val="737F85"/>
          <w:sz w:val="23"/>
          <w:szCs w:val="23"/>
          <w:lang w:eastAsia="ru-RU"/>
        </w:rPr>
      </w:pPr>
      <w:r w:rsidRPr="009F78E6">
        <w:rPr>
          <w:rFonts w:ascii="Droid Sans" w:hAnsi="Droid Sans"/>
          <w:b/>
          <w:bCs/>
          <w:color w:val="737F85"/>
          <w:sz w:val="23"/>
          <w:szCs w:val="23"/>
          <w:lang w:eastAsia="ru-RU"/>
        </w:rPr>
        <w:t>Обслуживание почтового сервера</w:t>
      </w:r>
    </w:p>
    <w:p w:rsidR="009F78E6" w:rsidRPr="009F78E6" w:rsidRDefault="009F78E6" w:rsidP="002B06D0">
      <w:pPr>
        <w:pStyle w:val="af2"/>
        <w:numPr>
          <w:ilvl w:val="0"/>
          <w:numId w:val="24"/>
        </w:numPr>
        <w:shd w:val="clear" w:color="auto" w:fill="FFFFFF"/>
        <w:suppressAutoHyphens w:val="0"/>
        <w:spacing w:line="360" w:lineRule="atLeast"/>
        <w:ind w:left="567" w:firstLine="0"/>
        <w:textAlignment w:val="top"/>
        <w:rPr>
          <w:rFonts w:ascii="Droid Sans" w:hAnsi="Droid Sans"/>
          <w:color w:val="737F85"/>
          <w:sz w:val="23"/>
          <w:szCs w:val="23"/>
          <w:lang w:eastAsia="ru-RU"/>
        </w:rPr>
      </w:pPr>
      <w:r w:rsidRPr="009F78E6">
        <w:rPr>
          <w:rFonts w:ascii="Droid Sans" w:hAnsi="Droid Sans"/>
          <w:b/>
          <w:bCs/>
          <w:color w:val="737F85"/>
          <w:sz w:val="23"/>
          <w:szCs w:val="23"/>
          <w:lang w:eastAsia="ru-RU"/>
        </w:rPr>
        <w:t xml:space="preserve">Поддержка </w:t>
      </w:r>
      <w:proofErr w:type="spellStart"/>
      <w:r w:rsidRPr="009F78E6">
        <w:rPr>
          <w:rFonts w:ascii="Droid Sans" w:hAnsi="Droid Sans"/>
          <w:b/>
          <w:bCs/>
          <w:color w:val="737F85"/>
          <w:sz w:val="23"/>
          <w:szCs w:val="23"/>
          <w:lang w:eastAsia="ru-RU"/>
        </w:rPr>
        <w:t>Active</w:t>
      </w:r>
      <w:proofErr w:type="spellEnd"/>
      <w:r w:rsidRPr="009F78E6">
        <w:rPr>
          <w:rFonts w:ascii="Droid Sans" w:hAnsi="Droid Sans"/>
          <w:b/>
          <w:bCs/>
          <w:color w:val="737F85"/>
          <w:sz w:val="23"/>
          <w:szCs w:val="23"/>
          <w:lang w:eastAsia="ru-RU"/>
        </w:rPr>
        <w:t xml:space="preserve"> </w:t>
      </w:r>
      <w:proofErr w:type="spellStart"/>
      <w:r w:rsidRPr="009F78E6">
        <w:rPr>
          <w:rFonts w:ascii="Droid Sans" w:hAnsi="Droid Sans"/>
          <w:b/>
          <w:bCs/>
          <w:color w:val="737F85"/>
          <w:sz w:val="23"/>
          <w:szCs w:val="23"/>
          <w:lang w:eastAsia="ru-RU"/>
        </w:rPr>
        <w:t>Directory</w:t>
      </w:r>
      <w:proofErr w:type="spellEnd"/>
    </w:p>
    <w:p w:rsidR="009F78E6" w:rsidRPr="009F78E6" w:rsidRDefault="009F78E6" w:rsidP="002B06D0">
      <w:pPr>
        <w:pStyle w:val="af2"/>
        <w:numPr>
          <w:ilvl w:val="0"/>
          <w:numId w:val="24"/>
        </w:numPr>
        <w:shd w:val="clear" w:color="auto" w:fill="FFFFFF"/>
        <w:suppressAutoHyphens w:val="0"/>
        <w:spacing w:line="360" w:lineRule="atLeast"/>
        <w:ind w:left="567" w:firstLine="0"/>
        <w:textAlignment w:val="top"/>
        <w:rPr>
          <w:rFonts w:ascii="Droid Sans" w:hAnsi="Droid Sans"/>
          <w:color w:val="737F85"/>
          <w:sz w:val="23"/>
          <w:szCs w:val="23"/>
          <w:lang w:eastAsia="ru-RU"/>
        </w:rPr>
      </w:pPr>
      <w:r w:rsidRPr="009F78E6">
        <w:rPr>
          <w:rFonts w:ascii="Droid Sans" w:hAnsi="Droid Sans"/>
          <w:b/>
          <w:bCs/>
          <w:color w:val="737F85"/>
          <w:sz w:val="23"/>
          <w:szCs w:val="23"/>
          <w:lang w:eastAsia="ru-RU"/>
        </w:rPr>
        <w:t>Организация и поддержка резервного копирования</w:t>
      </w:r>
    </w:p>
    <w:p w:rsidR="009F78E6" w:rsidRPr="009F78E6" w:rsidRDefault="009F78E6" w:rsidP="002B06D0">
      <w:pPr>
        <w:pStyle w:val="af2"/>
        <w:numPr>
          <w:ilvl w:val="0"/>
          <w:numId w:val="24"/>
        </w:numPr>
        <w:shd w:val="clear" w:color="auto" w:fill="FFFFFF"/>
        <w:suppressAutoHyphens w:val="0"/>
        <w:spacing w:line="360" w:lineRule="atLeast"/>
        <w:ind w:left="567" w:firstLine="0"/>
        <w:textAlignment w:val="top"/>
        <w:rPr>
          <w:rFonts w:ascii="Droid Sans" w:hAnsi="Droid Sans"/>
          <w:color w:val="737F85"/>
          <w:sz w:val="23"/>
          <w:szCs w:val="23"/>
          <w:lang w:eastAsia="ru-RU"/>
        </w:rPr>
      </w:pPr>
      <w:r w:rsidRPr="009F78E6">
        <w:rPr>
          <w:rFonts w:ascii="Droid Sans" w:hAnsi="Droid Sans"/>
          <w:b/>
          <w:bCs/>
          <w:color w:val="737F85"/>
          <w:sz w:val="23"/>
          <w:szCs w:val="23"/>
          <w:lang w:eastAsia="ru-RU"/>
        </w:rPr>
        <w:t>Поддержка сервиса терминального сервиса</w:t>
      </w:r>
    </w:p>
    <w:p w:rsidR="009F78E6" w:rsidRPr="009F78E6" w:rsidRDefault="009F78E6" w:rsidP="002B06D0">
      <w:pPr>
        <w:pStyle w:val="af2"/>
        <w:numPr>
          <w:ilvl w:val="0"/>
          <w:numId w:val="24"/>
        </w:numPr>
        <w:shd w:val="clear" w:color="auto" w:fill="FFFFFF"/>
        <w:suppressAutoHyphens w:val="0"/>
        <w:spacing w:line="360" w:lineRule="atLeast"/>
        <w:ind w:left="567" w:firstLine="0"/>
        <w:textAlignment w:val="top"/>
        <w:rPr>
          <w:rFonts w:ascii="Droid Sans" w:hAnsi="Droid Sans"/>
          <w:color w:val="737F85"/>
          <w:sz w:val="23"/>
          <w:szCs w:val="23"/>
          <w:lang w:eastAsia="ru-RU"/>
        </w:rPr>
      </w:pPr>
      <w:r w:rsidRPr="009F78E6">
        <w:rPr>
          <w:rFonts w:ascii="Droid Sans" w:hAnsi="Droid Sans"/>
          <w:b/>
          <w:bCs/>
          <w:color w:val="737F85"/>
          <w:sz w:val="23"/>
          <w:szCs w:val="23"/>
          <w:lang w:eastAsia="ru-RU"/>
        </w:rPr>
        <w:t>Системы виртуализации</w:t>
      </w:r>
    </w:p>
    <w:p w:rsidR="009F78E6" w:rsidRPr="009F78E6" w:rsidRDefault="009F78E6" w:rsidP="002B06D0">
      <w:pPr>
        <w:pStyle w:val="af2"/>
        <w:numPr>
          <w:ilvl w:val="0"/>
          <w:numId w:val="24"/>
        </w:numPr>
        <w:shd w:val="clear" w:color="auto" w:fill="FFFFFF"/>
        <w:suppressAutoHyphens w:val="0"/>
        <w:spacing w:line="360" w:lineRule="atLeast"/>
        <w:ind w:left="567" w:firstLine="0"/>
        <w:textAlignment w:val="top"/>
        <w:rPr>
          <w:rFonts w:ascii="Droid Sans" w:hAnsi="Droid Sans"/>
          <w:color w:val="737F85"/>
          <w:sz w:val="23"/>
          <w:szCs w:val="23"/>
          <w:lang w:eastAsia="ru-RU"/>
        </w:rPr>
      </w:pPr>
      <w:r w:rsidRPr="009F78E6">
        <w:rPr>
          <w:rFonts w:ascii="Droid Sans" w:hAnsi="Droid Sans"/>
          <w:b/>
          <w:bCs/>
          <w:color w:val="737F85"/>
          <w:sz w:val="23"/>
          <w:szCs w:val="23"/>
          <w:lang w:eastAsia="ru-RU"/>
        </w:rPr>
        <w:t>Поддержка систем кластеризации</w:t>
      </w:r>
    </w:p>
    <w:p w:rsidR="009F78E6" w:rsidRDefault="009F78E6" w:rsidP="00BF5E99">
      <w:pPr>
        <w:tabs>
          <w:tab w:val="left" w:pos="-720"/>
        </w:tabs>
        <w:ind w:firstLine="705"/>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9F78E6" w:rsidRDefault="009F78E6" w:rsidP="00BF5E99">
      <w:pPr>
        <w:tabs>
          <w:tab w:val="left" w:pos="-720"/>
        </w:tabs>
        <w:ind w:firstLine="705"/>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9F78E6" w:rsidRDefault="009F78E6" w:rsidP="00BF5E99">
      <w:pPr>
        <w:tabs>
          <w:tab w:val="left" w:pos="-720"/>
        </w:tabs>
        <w:ind w:firstLine="705"/>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9F78E6" w:rsidRDefault="009F78E6" w:rsidP="00BF5E99">
      <w:pPr>
        <w:tabs>
          <w:tab w:val="left" w:pos="-720"/>
        </w:tabs>
        <w:ind w:firstLine="705"/>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9F78E6" w:rsidRDefault="009F78E6" w:rsidP="00BF5E99">
      <w:pPr>
        <w:tabs>
          <w:tab w:val="left" w:pos="-720"/>
        </w:tabs>
        <w:ind w:firstLine="705"/>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9F78E6" w:rsidRDefault="009F78E6" w:rsidP="00BF5E99">
      <w:pPr>
        <w:tabs>
          <w:tab w:val="left" w:pos="-720"/>
        </w:tabs>
        <w:ind w:firstLine="705"/>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9F78E6" w:rsidRDefault="009F78E6" w:rsidP="00BF5E99">
      <w:pPr>
        <w:tabs>
          <w:tab w:val="left" w:pos="-720"/>
        </w:tabs>
        <w:ind w:firstLine="705"/>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9F78E6" w:rsidRDefault="009F78E6" w:rsidP="00BF5E99">
      <w:pPr>
        <w:tabs>
          <w:tab w:val="left" w:pos="-720"/>
        </w:tabs>
        <w:ind w:firstLine="705"/>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BF5E99" w:rsidRPr="000F5C0A" w:rsidRDefault="00BF5E99" w:rsidP="00BF5E99">
      <w:pPr>
        <w:tabs>
          <w:tab w:val="left" w:pos="-720"/>
        </w:tabs>
        <w:ind w:firstLine="705"/>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F5C0A">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Настройк</w:t>
      </w:r>
      <w:r w:rsidR="00A14CFD" w:rsidRPr="000F5C0A">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а</w:t>
      </w:r>
      <w:r w:rsidRPr="000F5C0A">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IP-телефонии и облачных АТС</w:t>
      </w:r>
    </w:p>
    <w:p w:rsidR="00BF5E99" w:rsidRDefault="00BF5E99" w:rsidP="00BF5E99">
      <w:pPr>
        <w:tabs>
          <w:tab w:val="left" w:pos="-720"/>
        </w:tabs>
        <w:ind w:firstLine="705"/>
        <w:jc w:val="center"/>
        <w:rPr>
          <w:rFonts w:eastAsia="Verdana" w:cs="Verdana"/>
          <w:kern w:val="1"/>
          <w:sz w:val="28"/>
          <w:szCs w:val="28"/>
        </w:rPr>
      </w:pPr>
    </w:p>
    <w:p w:rsidR="00A14CFD" w:rsidRPr="00A14CFD" w:rsidRDefault="00A14CFD" w:rsidP="002B06D0">
      <w:pPr>
        <w:tabs>
          <w:tab w:val="left" w:pos="-720"/>
        </w:tabs>
        <w:ind w:left="567"/>
        <w:rPr>
          <w:rFonts w:eastAsia="Verdana" w:cs="Verdana"/>
          <w:kern w:val="1"/>
          <w:sz w:val="28"/>
          <w:szCs w:val="28"/>
        </w:rPr>
      </w:pPr>
      <w:r>
        <w:rPr>
          <w:rFonts w:eastAsia="Verdana" w:cs="Verdana"/>
          <w:kern w:val="1"/>
          <w:sz w:val="28"/>
          <w:szCs w:val="28"/>
          <w:lang w:val="en-US"/>
        </w:rPr>
        <w:t>I</w:t>
      </w:r>
      <w:r w:rsidRPr="00A14CFD">
        <w:rPr>
          <w:rFonts w:eastAsia="Verdana" w:cs="Verdana"/>
          <w:kern w:val="1"/>
          <w:sz w:val="28"/>
          <w:szCs w:val="28"/>
        </w:rPr>
        <w:t>P-телефония значительно сокращает затраты на связь и расширяет</w:t>
      </w:r>
    </w:p>
    <w:p w:rsidR="00A14CFD" w:rsidRPr="00A14CFD" w:rsidRDefault="00A14CFD" w:rsidP="002B06D0">
      <w:pPr>
        <w:tabs>
          <w:tab w:val="left" w:pos="-720"/>
        </w:tabs>
        <w:ind w:left="567"/>
        <w:rPr>
          <w:rFonts w:eastAsia="Verdana" w:cs="Verdana"/>
          <w:kern w:val="1"/>
          <w:sz w:val="28"/>
          <w:szCs w:val="28"/>
        </w:rPr>
      </w:pPr>
      <w:r w:rsidRPr="00A14CFD">
        <w:rPr>
          <w:rFonts w:eastAsia="Verdana" w:cs="Verdana"/>
          <w:kern w:val="1"/>
          <w:sz w:val="28"/>
          <w:szCs w:val="28"/>
        </w:rPr>
        <w:t>возможности абонентских линий.</w:t>
      </w:r>
    </w:p>
    <w:p w:rsidR="00A14CFD" w:rsidRPr="00A14CFD" w:rsidRDefault="00A14CFD" w:rsidP="002B06D0">
      <w:pPr>
        <w:tabs>
          <w:tab w:val="left" w:pos="-720"/>
        </w:tabs>
        <w:ind w:left="567"/>
        <w:rPr>
          <w:rFonts w:eastAsia="Verdana" w:cs="Verdana"/>
          <w:kern w:val="1"/>
          <w:sz w:val="28"/>
          <w:szCs w:val="28"/>
        </w:rPr>
      </w:pPr>
    </w:p>
    <w:p w:rsidR="00A14CFD" w:rsidRPr="00A14CFD" w:rsidRDefault="00A14CFD" w:rsidP="002B06D0">
      <w:pPr>
        <w:tabs>
          <w:tab w:val="left" w:pos="-720"/>
        </w:tabs>
        <w:ind w:left="567"/>
        <w:rPr>
          <w:rFonts w:eastAsia="Verdana" w:cs="Verdana"/>
          <w:kern w:val="1"/>
          <w:sz w:val="28"/>
          <w:szCs w:val="28"/>
        </w:rPr>
      </w:pPr>
      <w:r w:rsidRPr="00A14CFD">
        <w:rPr>
          <w:rFonts w:eastAsia="Verdana" w:cs="Verdana"/>
          <w:kern w:val="1"/>
          <w:sz w:val="28"/>
          <w:szCs w:val="28"/>
        </w:rPr>
        <w:t>Ею можно пользоваться на самых различных устройствах: специальных телефонных аппаратах (SIP-телефонах), компьютерных программах</w:t>
      </w:r>
    </w:p>
    <w:p w:rsidR="00BF5E99" w:rsidRDefault="00A14CFD" w:rsidP="002B06D0">
      <w:pPr>
        <w:tabs>
          <w:tab w:val="left" w:pos="-720"/>
        </w:tabs>
        <w:ind w:left="567"/>
        <w:rPr>
          <w:rFonts w:eastAsia="Verdana" w:cs="Verdana"/>
          <w:kern w:val="1"/>
          <w:sz w:val="28"/>
          <w:szCs w:val="28"/>
        </w:rPr>
      </w:pPr>
      <w:r w:rsidRPr="00A14CFD">
        <w:rPr>
          <w:rFonts w:eastAsia="Verdana" w:cs="Verdana"/>
          <w:kern w:val="1"/>
          <w:sz w:val="28"/>
          <w:szCs w:val="28"/>
        </w:rPr>
        <w:t>в связке с гарнитурой, смартфонах и планшетах.</w:t>
      </w:r>
    </w:p>
    <w:p w:rsidR="00A14CFD" w:rsidRDefault="00A14CFD" w:rsidP="002B06D0">
      <w:pPr>
        <w:tabs>
          <w:tab w:val="left" w:pos="-720"/>
        </w:tabs>
        <w:ind w:left="567"/>
        <w:rPr>
          <w:rFonts w:eastAsia="Verdana" w:cs="Verdana"/>
          <w:kern w:val="1"/>
          <w:sz w:val="28"/>
          <w:szCs w:val="28"/>
        </w:rPr>
      </w:pPr>
    </w:p>
    <w:p w:rsidR="00BF5E99" w:rsidRDefault="00A14CFD" w:rsidP="002B06D0">
      <w:pPr>
        <w:tabs>
          <w:tab w:val="left" w:pos="-720"/>
        </w:tabs>
        <w:ind w:left="567"/>
        <w:jc w:val="center"/>
        <w:rPr>
          <w:rFonts w:eastAsia="Verdana" w:cs="Verdana"/>
          <w:b/>
          <w:i/>
          <w:kern w:val="1"/>
          <w:sz w:val="28"/>
          <w:szCs w:val="28"/>
        </w:rPr>
      </w:pPr>
      <w:r w:rsidRPr="00A14CFD">
        <w:rPr>
          <w:rFonts w:eastAsia="Verdana" w:cs="Verdana"/>
          <w:b/>
          <w:i/>
          <w:kern w:val="1"/>
          <w:sz w:val="28"/>
          <w:szCs w:val="28"/>
        </w:rPr>
        <w:t>Функционал IP-телефонии и облачных АТС</w:t>
      </w:r>
    </w:p>
    <w:p w:rsidR="00A14CFD" w:rsidRPr="00A14CFD" w:rsidRDefault="00A14CFD" w:rsidP="002B06D0">
      <w:pPr>
        <w:tabs>
          <w:tab w:val="left" w:pos="-720"/>
        </w:tabs>
        <w:ind w:left="567"/>
        <w:jc w:val="center"/>
        <w:rPr>
          <w:rFonts w:eastAsia="Verdana" w:cs="Verdana"/>
          <w:b/>
          <w:i/>
          <w:kern w:val="1"/>
          <w:sz w:val="28"/>
          <w:szCs w:val="28"/>
        </w:rPr>
      </w:pPr>
    </w:p>
    <w:p w:rsidR="00A14CFD" w:rsidRPr="00A14CFD" w:rsidRDefault="00F23244" w:rsidP="002B06D0">
      <w:pPr>
        <w:numPr>
          <w:ilvl w:val="0"/>
          <w:numId w:val="13"/>
        </w:numPr>
        <w:shd w:val="clear" w:color="auto" w:fill="FFFFFF"/>
        <w:tabs>
          <w:tab w:val="left" w:pos="142"/>
        </w:tabs>
        <w:suppressAutoHyphens w:val="0"/>
        <w:spacing w:line="360" w:lineRule="atLeast"/>
        <w:ind w:left="567" w:firstLine="0"/>
        <w:textAlignment w:val="top"/>
        <w:rPr>
          <w:rFonts w:ascii="Helvetica" w:hAnsi="Helvetica" w:cs="Helvetica"/>
          <w:sz w:val="28"/>
          <w:szCs w:val="28"/>
          <w:lang w:eastAsia="ru-RU"/>
        </w:rPr>
      </w:pPr>
      <w:r>
        <w:rPr>
          <w:rFonts w:ascii="Helvetica" w:hAnsi="Helvetica" w:cs="Helvetica"/>
          <w:sz w:val="28"/>
          <w:szCs w:val="28"/>
          <w:lang w:eastAsia="ru-RU"/>
        </w:rPr>
        <w:t xml:space="preserve">      </w:t>
      </w:r>
      <w:r w:rsidR="00A14CFD" w:rsidRPr="00A14CFD">
        <w:rPr>
          <w:rFonts w:ascii="Helvetica" w:hAnsi="Helvetica" w:cs="Helvetica"/>
          <w:sz w:val="28"/>
          <w:szCs w:val="28"/>
          <w:lang w:eastAsia="ru-RU"/>
        </w:rPr>
        <w:t>Запись разговоров</w:t>
      </w:r>
    </w:p>
    <w:p w:rsidR="00A14CFD" w:rsidRPr="00A14CFD" w:rsidRDefault="00A14CFD" w:rsidP="002B06D0">
      <w:pPr>
        <w:numPr>
          <w:ilvl w:val="0"/>
          <w:numId w:val="13"/>
        </w:numPr>
        <w:shd w:val="clear" w:color="auto" w:fill="FFFFFF"/>
        <w:suppressAutoHyphens w:val="0"/>
        <w:spacing w:line="360" w:lineRule="atLeast"/>
        <w:ind w:left="567" w:firstLine="0"/>
        <w:textAlignment w:val="top"/>
        <w:rPr>
          <w:rFonts w:ascii="Helvetica" w:hAnsi="Helvetica" w:cs="Helvetica"/>
          <w:sz w:val="28"/>
          <w:szCs w:val="28"/>
          <w:lang w:eastAsia="ru-RU"/>
        </w:rPr>
      </w:pPr>
      <w:r w:rsidRPr="00A14CFD">
        <w:rPr>
          <w:rFonts w:ascii="Helvetica" w:hAnsi="Helvetica" w:cs="Helvetica"/>
          <w:sz w:val="28"/>
          <w:szCs w:val="28"/>
          <w:lang w:eastAsia="ru-RU"/>
        </w:rPr>
        <w:t>Перевод звонков</w:t>
      </w:r>
    </w:p>
    <w:p w:rsidR="00A14CFD" w:rsidRPr="00A14CFD" w:rsidRDefault="00A14CFD" w:rsidP="002B06D0">
      <w:pPr>
        <w:numPr>
          <w:ilvl w:val="0"/>
          <w:numId w:val="13"/>
        </w:numPr>
        <w:shd w:val="clear" w:color="auto" w:fill="FFFFFF"/>
        <w:suppressAutoHyphens w:val="0"/>
        <w:spacing w:line="360" w:lineRule="atLeast"/>
        <w:ind w:left="567" w:firstLine="0"/>
        <w:textAlignment w:val="top"/>
        <w:rPr>
          <w:rFonts w:ascii="Helvetica" w:hAnsi="Helvetica" w:cs="Helvetica"/>
          <w:sz w:val="28"/>
          <w:szCs w:val="28"/>
          <w:lang w:eastAsia="ru-RU"/>
        </w:rPr>
      </w:pPr>
      <w:r w:rsidRPr="00A14CFD">
        <w:rPr>
          <w:rFonts w:ascii="Helvetica" w:hAnsi="Helvetica" w:cs="Helvetica"/>
          <w:sz w:val="28"/>
          <w:szCs w:val="28"/>
          <w:lang w:eastAsia="ru-RU"/>
        </w:rPr>
        <w:t>Переадресация вызова</w:t>
      </w:r>
    </w:p>
    <w:p w:rsidR="00A14CFD" w:rsidRPr="00A14CFD" w:rsidRDefault="00A14CFD" w:rsidP="002B06D0">
      <w:pPr>
        <w:numPr>
          <w:ilvl w:val="0"/>
          <w:numId w:val="13"/>
        </w:numPr>
        <w:shd w:val="clear" w:color="auto" w:fill="FFFFFF"/>
        <w:suppressAutoHyphens w:val="0"/>
        <w:spacing w:line="360" w:lineRule="atLeast"/>
        <w:ind w:left="567" w:firstLine="0"/>
        <w:textAlignment w:val="top"/>
        <w:rPr>
          <w:rFonts w:ascii="Helvetica" w:hAnsi="Helvetica" w:cs="Helvetica"/>
          <w:sz w:val="28"/>
          <w:szCs w:val="28"/>
          <w:lang w:eastAsia="ru-RU"/>
        </w:rPr>
      </w:pPr>
      <w:r w:rsidRPr="00A14CFD">
        <w:rPr>
          <w:rFonts w:ascii="Helvetica" w:hAnsi="Helvetica" w:cs="Helvetica"/>
          <w:sz w:val="28"/>
          <w:szCs w:val="28"/>
          <w:lang w:eastAsia="ru-RU"/>
        </w:rPr>
        <w:t>Быстрый набор</w:t>
      </w:r>
    </w:p>
    <w:p w:rsidR="00A14CFD" w:rsidRPr="00A14CFD" w:rsidRDefault="00A14CFD" w:rsidP="002B06D0">
      <w:pPr>
        <w:numPr>
          <w:ilvl w:val="0"/>
          <w:numId w:val="13"/>
        </w:numPr>
        <w:shd w:val="clear" w:color="auto" w:fill="FFFFFF"/>
        <w:suppressAutoHyphens w:val="0"/>
        <w:spacing w:line="360" w:lineRule="atLeast"/>
        <w:ind w:left="567" w:firstLine="0"/>
        <w:textAlignment w:val="top"/>
        <w:rPr>
          <w:rFonts w:ascii="Helvetica" w:hAnsi="Helvetica" w:cs="Helvetica"/>
          <w:sz w:val="28"/>
          <w:szCs w:val="28"/>
          <w:lang w:eastAsia="ru-RU"/>
        </w:rPr>
      </w:pPr>
      <w:r w:rsidRPr="00A14CFD">
        <w:rPr>
          <w:rFonts w:ascii="Helvetica" w:hAnsi="Helvetica" w:cs="Helvetica"/>
          <w:sz w:val="28"/>
          <w:szCs w:val="28"/>
          <w:lang w:eastAsia="ru-RU"/>
        </w:rPr>
        <w:t>Перехват вызова</w:t>
      </w:r>
    </w:p>
    <w:p w:rsidR="00A14CFD" w:rsidRPr="00A14CFD" w:rsidRDefault="00A14CFD" w:rsidP="002B06D0">
      <w:pPr>
        <w:numPr>
          <w:ilvl w:val="0"/>
          <w:numId w:val="13"/>
        </w:numPr>
        <w:shd w:val="clear" w:color="auto" w:fill="FFFFFF"/>
        <w:suppressAutoHyphens w:val="0"/>
        <w:spacing w:line="360" w:lineRule="atLeast"/>
        <w:ind w:left="567" w:firstLine="0"/>
        <w:textAlignment w:val="top"/>
        <w:rPr>
          <w:rFonts w:ascii="Helvetica" w:hAnsi="Helvetica" w:cs="Helvetica"/>
          <w:sz w:val="28"/>
          <w:szCs w:val="28"/>
          <w:lang w:eastAsia="ru-RU"/>
        </w:rPr>
      </w:pPr>
      <w:r w:rsidRPr="00A14CFD">
        <w:rPr>
          <w:rFonts w:ascii="Helvetica" w:hAnsi="Helvetica" w:cs="Helvetica"/>
          <w:sz w:val="28"/>
          <w:szCs w:val="28"/>
          <w:lang w:eastAsia="ru-RU"/>
        </w:rPr>
        <w:t>Настройка правил маршрутизации входящих и исходящих вызовов</w:t>
      </w:r>
    </w:p>
    <w:p w:rsidR="00A14CFD" w:rsidRPr="00A14CFD" w:rsidRDefault="00A14CFD" w:rsidP="002B06D0">
      <w:pPr>
        <w:numPr>
          <w:ilvl w:val="0"/>
          <w:numId w:val="13"/>
        </w:numPr>
        <w:shd w:val="clear" w:color="auto" w:fill="FFFFFF"/>
        <w:suppressAutoHyphens w:val="0"/>
        <w:spacing w:line="360" w:lineRule="atLeast"/>
        <w:ind w:left="567" w:firstLine="0"/>
        <w:textAlignment w:val="top"/>
        <w:rPr>
          <w:rFonts w:ascii="Helvetica" w:hAnsi="Helvetica" w:cs="Helvetica"/>
          <w:sz w:val="28"/>
          <w:szCs w:val="28"/>
          <w:lang w:eastAsia="ru-RU"/>
        </w:rPr>
      </w:pPr>
      <w:r w:rsidRPr="00A14CFD">
        <w:rPr>
          <w:rFonts w:ascii="Helvetica" w:hAnsi="Helvetica" w:cs="Helvetica"/>
          <w:sz w:val="28"/>
          <w:szCs w:val="28"/>
          <w:lang w:eastAsia="ru-RU"/>
        </w:rPr>
        <w:t>Режим ожидания</w:t>
      </w:r>
    </w:p>
    <w:p w:rsidR="00A14CFD" w:rsidRPr="00A14CFD" w:rsidRDefault="00A14CFD" w:rsidP="002B06D0">
      <w:pPr>
        <w:numPr>
          <w:ilvl w:val="0"/>
          <w:numId w:val="13"/>
        </w:numPr>
        <w:shd w:val="clear" w:color="auto" w:fill="FFFFFF"/>
        <w:suppressAutoHyphens w:val="0"/>
        <w:spacing w:line="360" w:lineRule="atLeast"/>
        <w:ind w:left="567" w:firstLine="0"/>
        <w:textAlignment w:val="top"/>
        <w:rPr>
          <w:rFonts w:ascii="Helvetica" w:hAnsi="Helvetica" w:cs="Helvetica"/>
          <w:sz w:val="28"/>
          <w:szCs w:val="28"/>
          <w:lang w:eastAsia="ru-RU"/>
        </w:rPr>
      </w:pPr>
      <w:r w:rsidRPr="00A14CFD">
        <w:rPr>
          <w:rFonts w:ascii="Helvetica" w:hAnsi="Helvetica" w:cs="Helvetica"/>
          <w:sz w:val="28"/>
          <w:szCs w:val="28"/>
          <w:lang w:eastAsia="ru-RU"/>
        </w:rPr>
        <w:t>Конференции</w:t>
      </w:r>
    </w:p>
    <w:p w:rsidR="00A14CFD" w:rsidRPr="00A14CFD" w:rsidRDefault="00A14CFD" w:rsidP="002B06D0">
      <w:pPr>
        <w:numPr>
          <w:ilvl w:val="0"/>
          <w:numId w:val="13"/>
        </w:numPr>
        <w:shd w:val="clear" w:color="auto" w:fill="FFFFFF"/>
        <w:suppressAutoHyphens w:val="0"/>
        <w:spacing w:line="360" w:lineRule="atLeast"/>
        <w:ind w:left="567" w:firstLine="0"/>
        <w:textAlignment w:val="top"/>
        <w:rPr>
          <w:rFonts w:ascii="Helvetica" w:hAnsi="Helvetica" w:cs="Helvetica"/>
          <w:sz w:val="28"/>
          <w:szCs w:val="28"/>
          <w:lang w:eastAsia="ru-RU"/>
        </w:rPr>
      </w:pPr>
      <w:r w:rsidRPr="00A14CFD">
        <w:rPr>
          <w:rFonts w:ascii="Helvetica" w:hAnsi="Helvetica" w:cs="Helvetica"/>
          <w:sz w:val="28"/>
          <w:szCs w:val="28"/>
          <w:lang w:eastAsia="ru-RU"/>
        </w:rPr>
        <w:t>Режим “не беспокоить”</w:t>
      </w:r>
    </w:p>
    <w:p w:rsidR="00A14CFD" w:rsidRPr="00A14CFD" w:rsidRDefault="00A14CFD" w:rsidP="002B06D0">
      <w:pPr>
        <w:numPr>
          <w:ilvl w:val="0"/>
          <w:numId w:val="13"/>
        </w:numPr>
        <w:shd w:val="clear" w:color="auto" w:fill="FFFFFF"/>
        <w:suppressAutoHyphens w:val="0"/>
        <w:spacing w:line="360" w:lineRule="atLeast"/>
        <w:ind w:left="567" w:firstLine="0"/>
        <w:textAlignment w:val="top"/>
        <w:rPr>
          <w:rFonts w:ascii="Helvetica" w:hAnsi="Helvetica" w:cs="Helvetica"/>
          <w:sz w:val="28"/>
          <w:szCs w:val="28"/>
          <w:lang w:eastAsia="ru-RU"/>
        </w:rPr>
      </w:pPr>
      <w:r w:rsidRPr="00A14CFD">
        <w:rPr>
          <w:rFonts w:ascii="Helvetica" w:hAnsi="Helvetica" w:cs="Helvetica"/>
          <w:sz w:val="28"/>
          <w:szCs w:val="28"/>
          <w:lang w:eastAsia="ru-RU"/>
        </w:rPr>
        <w:t>Очереди звонков и групповые вызовы</w:t>
      </w:r>
    </w:p>
    <w:p w:rsidR="00A14CFD" w:rsidRPr="00A14CFD" w:rsidRDefault="00A14CFD" w:rsidP="002B06D0">
      <w:pPr>
        <w:numPr>
          <w:ilvl w:val="0"/>
          <w:numId w:val="13"/>
        </w:numPr>
        <w:shd w:val="clear" w:color="auto" w:fill="FFFFFF"/>
        <w:suppressAutoHyphens w:val="0"/>
        <w:spacing w:line="360" w:lineRule="atLeast"/>
        <w:ind w:left="567" w:firstLine="0"/>
        <w:textAlignment w:val="top"/>
        <w:rPr>
          <w:rFonts w:ascii="Helvetica" w:hAnsi="Helvetica" w:cs="Helvetica"/>
          <w:sz w:val="28"/>
          <w:szCs w:val="28"/>
          <w:lang w:eastAsia="ru-RU"/>
        </w:rPr>
      </w:pPr>
      <w:r w:rsidRPr="00A14CFD">
        <w:rPr>
          <w:rFonts w:ascii="Helvetica" w:hAnsi="Helvetica" w:cs="Helvetica"/>
          <w:sz w:val="28"/>
          <w:szCs w:val="28"/>
          <w:lang w:eastAsia="ru-RU"/>
        </w:rPr>
        <w:t>Интерактивный голосовое меню (IVR) или голосовое приветствие</w:t>
      </w:r>
    </w:p>
    <w:p w:rsidR="00A14CFD" w:rsidRPr="00A14CFD" w:rsidRDefault="00A14CFD" w:rsidP="002B06D0">
      <w:pPr>
        <w:numPr>
          <w:ilvl w:val="0"/>
          <w:numId w:val="13"/>
        </w:numPr>
        <w:shd w:val="clear" w:color="auto" w:fill="FFFFFF"/>
        <w:suppressAutoHyphens w:val="0"/>
        <w:spacing w:line="360" w:lineRule="atLeast"/>
        <w:ind w:left="567" w:firstLine="0"/>
        <w:textAlignment w:val="top"/>
        <w:rPr>
          <w:rFonts w:ascii="Helvetica" w:hAnsi="Helvetica" w:cs="Helvetica"/>
          <w:sz w:val="28"/>
          <w:szCs w:val="28"/>
          <w:lang w:eastAsia="ru-RU"/>
        </w:rPr>
      </w:pPr>
      <w:r w:rsidRPr="00A14CFD">
        <w:rPr>
          <w:rFonts w:ascii="Helvetica" w:hAnsi="Helvetica" w:cs="Helvetica"/>
          <w:sz w:val="28"/>
          <w:szCs w:val="28"/>
          <w:lang w:eastAsia="ru-RU"/>
        </w:rPr>
        <w:t>Музыка в режиме ожидания</w:t>
      </w:r>
    </w:p>
    <w:p w:rsidR="00A14CFD" w:rsidRPr="00A14CFD" w:rsidRDefault="00A14CFD" w:rsidP="002B06D0">
      <w:pPr>
        <w:numPr>
          <w:ilvl w:val="0"/>
          <w:numId w:val="13"/>
        </w:numPr>
        <w:shd w:val="clear" w:color="auto" w:fill="FFFFFF"/>
        <w:suppressAutoHyphens w:val="0"/>
        <w:spacing w:line="360" w:lineRule="atLeast"/>
        <w:ind w:left="567" w:firstLine="0"/>
        <w:textAlignment w:val="top"/>
        <w:rPr>
          <w:rFonts w:ascii="Helvetica" w:hAnsi="Helvetica" w:cs="Helvetica"/>
          <w:sz w:val="28"/>
          <w:szCs w:val="28"/>
          <w:lang w:eastAsia="ru-RU"/>
        </w:rPr>
      </w:pPr>
      <w:r w:rsidRPr="00A14CFD">
        <w:rPr>
          <w:rFonts w:ascii="Helvetica" w:hAnsi="Helvetica" w:cs="Helvetica"/>
          <w:sz w:val="28"/>
          <w:szCs w:val="28"/>
          <w:lang w:eastAsia="ru-RU"/>
        </w:rPr>
        <w:t>Голосовая почта</w:t>
      </w:r>
    </w:p>
    <w:p w:rsidR="00A14CFD" w:rsidRPr="00A14CFD" w:rsidRDefault="00A14CFD" w:rsidP="002B06D0">
      <w:pPr>
        <w:numPr>
          <w:ilvl w:val="0"/>
          <w:numId w:val="13"/>
        </w:numPr>
        <w:shd w:val="clear" w:color="auto" w:fill="FFFFFF"/>
        <w:suppressAutoHyphens w:val="0"/>
        <w:spacing w:line="360" w:lineRule="atLeast"/>
        <w:ind w:left="567" w:firstLine="0"/>
        <w:textAlignment w:val="top"/>
        <w:rPr>
          <w:rFonts w:ascii="Helvetica" w:hAnsi="Helvetica" w:cs="Helvetica"/>
          <w:sz w:val="28"/>
          <w:szCs w:val="28"/>
          <w:lang w:eastAsia="ru-RU"/>
        </w:rPr>
      </w:pPr>
      <w:proofErr w:type="spellStart"/>
      <w:r w:rsidRPr="00A14CFD">
        <w:rPr>
          <w:rFonts w:ascii="Helvetica" w:hAnsi="Helvetica" w:cs="Helvetica"/>
          <w:sz w:val="28"/>
          <w:szCs w:val="28"/>
          <w:lang w:eastAsia="ru-RU"/>
        </w:rPr>
        <w:t>Autoprovision</w:t>
      </w:r>
      <w:proofErr w:type="spellEnd"/>
      <w:r w:rsidRPr="00A14CFD">
        <w:rPr>
          <w:rFonts w:ascii="Helvetica" w:hAnsi="Helvetica" w:cs="Helvetica"/>
          <w:sz w:val="28"/>
          <w:szCs w:val="28"/>
          <w:lang w:eastAsia="ru-RU"/>
        </w:rPr>
        <w:t xml:space="preserve"> (автоматическое распространение конфигурации на телефоны)</w:t>
      </w:r>
    </w:p>
    <w:p w:rsidR="00A14CFD" w:rsidRPr="00A14CFD" w:rsidRDefault="00A14CFD" w:rsidP="002B06D0">
      <w:pPr>
        <w:numPr>
          <w:ilvl w:val="0"/>
          <w:numId w:val="13"/>
        </w:numPr>
        <w:shd w:val="clear" w:color="auto" w:fill="FFFFFF"/>
        <w:suppressAutoHyphens w:val="0"/>
        <w:spacing w:line="360" w:lineRule="atLeast"/>
        <w:ind w:left="567" w:firstLine="0"/>
        <w:textAlignment w:val="top"/>
        <w:rPr>
          <w:rFonts w:ascii="Helvetica" w:hAnsi="Helvetica" w:cs="Helvetica"/>
          <w:sz w:val="28"/>
          <w:szCs w:val="28"/>
          <w:lang w:eastAsia="ru-RU"/>
        </w:rPr>
      </w:pPr>
      <w:r w:rsidRPr="00A14CFD">
        <w:rPr>
          <w:rFonts w:ascii="Helvetica" w:hAnsi="Helvetica" w:cs="Helvetica"/>
          <w:sz w:val="28"/>
          <w:szCs w:val="28"/>
          <w:lang w:eastAsia="ru-RU"/>
        </w:rPr>
        <w:t>Черный список</w:t>
      </w:r>
    </w:p>
    <w:p w:rsidR="00A14CFD" w:rsidRPr="00A14CFD" w:rsidRDefault="00A14CFD" w:rsidP="002B06D0">
      <w:pPr>
        <w:numPr>
          <w:ilvl w:val="0"/>
          <w:numId w:val="13"/>
        </w:numPr>
        <w:shd w:val="clear" w:color="auto" w:fill="FFFFFF"/>
        <w:suppressAutoHyphens w:val="0"/>
        <w:spacing w:line="360" w:lineRule="atLeast"/>
        <w:ind w:left="567" w:firstLine="0"/>
        <w:textAlignment w:val="top"/>
        <w:rPr>
          <w:rFonts w:ascii="Helvetica" w:hAnsi="Helvetica" w:cs="Helvetica"/>
          <w:sz w:val="28"/>
          <w:szCs w:val="28"/>
          <w:lang w:eastAsia="ru-RU"/>
        </w:rPr>
      </w:pPr>
      <w:r w:rsidRPr="00A14CFD">
        <w:rPr>
          <w:rFonts w:ascii="Helvetica" w:hAnsi="Helvetica" w:cs="Helvetica"/>
          <w:sz w:val="28"/>
          <w:szCs w:val="28"/>
          <w:lang w:eastAsia="ru-RU"/>
        </w:rPr>
        <w:t>Детализация звонков (CDR)</w:t>
      </w:r>
    </w:p>
    <w:p w:rsidR="00A14CFD" w:rsidRPr="00A14CFD" w:rsidRDefault="00A14CFD" w:rsidP="002B06D0">
      <w:pPr>
        <w:numPr>
          <w:ilvl w:val="0"/>
          <w:numId w:val="13"/>
        </w:numPr>
        <w:shd w:val="clear" w:color="auto" w:fill="FFFFFF"/>
        <w:suppressAutoHyphens w:val="0"/>
        <w:spacing w:line="360" w:lineRule="atLeast"/>
        <w:ind w:left="567" w:firstLine="0"/>
        <w:textAlignment w:val="top"/>
        <w:rPr>
          <w:rFonts w:ascii="Helvetica" w:hAnsi="Helvetica" w:cs="Helvetica"/>
          <w:sz w:val="28"/>
          <w:szCs w:val="28"/>
          <w:lang w:eastAsia="ru-RU"/>
        </w:rPr>
      </w:pPr>
      <w:r w:rsidRPr="00A14CFD">
        <w:rPr>
          <w:rFonts w:ascii="Helvetica" w:hAnsi="Helvetica" w:cs="Helvetica"/>
          <w:sz w:val="28"/>
          <w:szCs w:val="28"/>
          <w:lang w:eastAsia="ru-RU"/>
        </w:rPr>
        <w:t>Прослушивание разговоров в режиме реального времени, включение в разговор</w:t>
      </w:r>
    </w:p>
    <w:p w:rsidR="00A14CFD" w:rsidRPr="00A14CFD" w:rsidRDefault="00A14CFD" w:rsidP="002B06D0">
      <w:pPr>
        <w:numPr>
          <w:ilvl w:val="0"/>
          <w:numId w:val="13"/>
        </w:numPr>
        <w:shd w:val="clear" w:color="auto" w:fill="FFFFFF"/>
        <w:suppressAutoHyphens w:val="0"/>
        <w:spacing w:line="360" w:lineRule="atLeast"/>
        <w:ind w:left="567" w:firstLine="0"/>
        <w:textAlignment w:val="top"/>
        <w:rPr>
          <w:rFonts w:ascii="Helvetica" w:hAnsi="Helvetica" w:cs="Helvetica"/>
          <w:sz w:val="28"/>
          <w:szCs w:val="28"/>
          <w:lang w:eastAsia="ru-RU"/>
        </w:rPr>
      </w:pPr>
      <w:r w:rsidRPr="00A14CFD">
        <w:rPr>
          <w:rFonts w:ascii="Helvetica" w:hAnsi="Helvetica" w:cs="Helvetica"/>
          <w:sz w:val="28"/>
          <w:szCs w:val="28"/>
          <w:lang w:eastAsia="ru-RU"/>
        </w:rPr>
        <w:t>Обратный вызов (</w:t>
      </w:r>
      <w:proofErr w:type="spellStart"/>
      <w:r w:rsidRPr="00A14CFD">
        <w:rPr>
          <w:rFonts w:ascii="Helvetica" w:hAnsi="Helvetica" w:cs="Helvetica"/>
          <w:sz w:val="28"/>
          <w:szCs w:val="28"/>
          <w:lang w:eastAsia="ru-RU"/>
        </w:rPr>
        <w:t>callback</w:t>
      </w:r>
      <w:proofErr w:type="spellEnd"/>
      <w:r w:rsidRPr="00A14CFD">
        <w:rPr>
          <w:rFonts w:ascii="Helvetica" w:hAnsi="Helvetica" w:cs="Helvetica"/>
          <w:sz w:val="28"/>
          <w:szCs w:val="28"/>
          <w:lang w:eastAsia="ru-RU"/>
        </w:rPr>
        <w:t>)</w:t>
      </w:r>
    </w:p>
    <w:p w:rsidR="00BF5E99" w:rsidRDefault="00BF5E99" w:rsidP="002B06D0">
      <w:pPr>
        <w:tabs>
          <w:tab w:val="left" w:pos="-720"/>
        </w:tabs>
        <w:ind w:left="567"/>
        <w:jc w:val="center"/>
        <w:rPr>
          <w:rFonts w:eastAsia="Verdana" w:cs="Verdana"/>
          <w:kern w:val="1"/>
          <w:sz w:val="28"/>
          <w:szCs w:val="28"/>
        </w:rPr>
      </w:pPr>
    </w:p>
    <w:tbl>
      <w:tblPr>
        <w:tblW w:w="9620" w:type="dxa"/>
        <w:jc w:val="center"/>
        <w:tblLook w:val="04A0" w:firstRow="1" w:lastRow="0" w:firstColumn="1" w:lastColumn="0" w:noHBand="0" w:noVBand="1"/>
      </w:tblPr>
      <w:tblGrid>
        <w:gridCol w:w="328"/>
        <w:gridCol w:w="7229"/>
        <w:gridCol w:w="704"/>
        <w:gridCol w:w="1377"/>
      </w:tblGrid>
      <w:tr w:rsidR="00A14CFD" w:rsidRPr="00A14CFD" w:rsidTr="00A14CFD">
        <w:trPr>
          <w:trHeight w:val="264"/>
          <w:jc w:val="center"/>
        </w:trPr>
        <w:tc>
          <w:tcPr>
            <w:tcW w:w="9620" w:type="dxa"/>
            <w:gridSpan w:val="4"/>
            <w:tcBorders>
              <w:top w:val="single" w:sz="4" w:space="0" w:color="auto"/>
              <w:left w:val="single" w:sz="4" w:space="0" w:color="auto"/>
              <w:bottom w:val="single" w:sz="4" w:space="0" w:color="auto"/>
              <w:right w:val="single" w:sz="4" w:space="0" w:color="000000"/>
            </w:tcBorders>
            <w:shd w:val="clear" w:color="0000FF" w:fill="0000FF"/>
            <w:noWrap/>
            <w:vAlign w:val="center"/>
            <w:hideMark/>
          </w:tcPr>
          <w:p w:rsidR="00A14CFD" w:rsidRPr="00A14CFD" w:rsidRDefault="00A14CFD" w:rsidP="00A14CFD">
            <w:pPr>
              <w:suppressAutoHyphens w:val="0"/>
              <w:jc w:val="center"/>
              <w:rPr>
                <w:rFonts w:ascii="&quot;Open Sans&quot;" w:hAnsi="&quot;Open Sans&quot;" w:cs="Arial"/>
                <w:color w:val="F7F7F7"/>
                <w:sz w:val="20"/>
                <w:szCs w:val="20"/>
                <w:lang w:eastAsia="ru-RU"/>
              </w:rPr>
            </w:pPr>
            <w:r w:rsidRPr="00A14CFD">
              <w:rPr>
                <w:rFonts w:ascii="&quot;Open Sans&quot;" w:hAnsi="&quot;Open Sans&quot;" w:cs="Arial"/>
                <w:color w:val="F7F7F7"/>
                <w:sz w:val="20"/>
                <w:szCs w:val="20"/>
                <w:lang w:eastAsia="ru-RU"/>
              </w:rPr>
              <w:t>Настройка IP-АТС (IP-телефонии)</w:t>
            </w:r>
          </w:p>
        </w:tc>
      </w:tr>
      <w:tr w:rsidR="00A14CFD" w:rsidRPr="00A14CFD" w:rsidTr="00A14CFD">
        <w:trPr>
          <w:trHeight w:val="264"/>
          <w:jc w:val="center"/>
        </w:trPr>
        <w:tc>
          <w:tcPr>
            <w:tcW w:w="310" w:type="dxa"/>
            <w:tcBorders>
              <w:top w:val="nil"/>
              <w:left w:val="single" w:sz="4" w:space="0" w:color="auto"/>
              <w:bottom w:val="single" w:sz="4" w:space="0" w:color="auto"/>
              <w:right w:val="single" w:sz="4" w:space="0" w:color="auto"/>
            </w:tcBorders>
            <w:shd w:val="clear" w:color="auto" w:fill="auto"/>
            <w:noWrap/>
            <w:vAlign w:val="center"/>
            <w:hideMark/>
          </w:tcPr>
          <w:p w:rsidR="00A14CFD" w:rsidRPr="00A14CFD" w:rsidRDefault="00A14CFD" w:rsidP="00A14CFD">
            <w:pPr>
              <w:suppressAutoHyphens w:val="0"/>
              <w:jc w:val="center"/>
              <w:rPr>
                <w:rFonts w:ascii="Arial" w:hAnsi="Arial" w:cs="Arial"/>
                <w:color w:val="000000"/>
                <w:sz w:val="20"/>
                <w:szCs w:val="20"/>
                <w:lang w:eastAsia="ru-RU"/>
              </w:rPr>
            </w:pPr>
            <w:r w:rsidRPr="00A14CFD">
              <w:rPr>
                <w:rFonts w:ascii="Arial" w:hAnsi="Arial" w:cs="Arial"/>
                <w:color w:val="000000"/>
                <w:sz w:val="20"/>
                <w:szCs w:val="20"/>
                <w:lang w:eastAsia="ru-RU"/>
              </w:rPr>
              <w:t>1</w:t>
            </w:r>
          </w:p>
        </w:tc>
        <w:tc>
          <w:tcPr>
            <w:tcW w:w="7229" w:type="dxa"/>
            <w:tcBorders>
              <w:top w:val="nil"/>
              <w:left w:val="nil"/>
              <w:bottom w:val="single" w:sz="4" w:space="0" w:color="auto"/>
              <w:right w:val="single" w:sz="4" w:space="0" w:color="auto"/>
            </w:tcBorders>
            <w:shd w:val="clear" w:color="F7F7F7" w:fill="FFFFFF"/>
            <w:noWrap/>
            <w:vAlign w:val="center"/>
            <w:hideMark/>
          </w:tcPr>
          <w:p w:rsidR="00A14CFD" w:rsidRPr="00A14CFD" w:rsidRDefault="00A14CFD" w:rsidP="00A14CFD">
            <w:pPr>
              <w:suppressAutoHyphens w:val="0"/>
              <w:rPr>
                <w:sz w:val="20"/>
                <w:szCs w:val="20"/>
                <w:lang w:eastAsia="ru-RU"/>
              </w:rPr>
            </w:pPr>
            <w:r w:rsidRPr="00A14CFD">
              <w:rPr>
                <w:sz w:val="20"/>
                <w:szCs w:val="20"/>
                <w:lang w:eastAsia="ru-RU"/>
              </w:rPr>
              <w:t>Настроить IP-телефон, SIP-программу</w:t>
            </w:r>
          </w:p>
        </w:tc>
        <w:tc>
          <w:tcPr>
            <w:tcW w:w="704" w:type="dxa"/>
            <w:tcBorders>
              <w:top w:val="nil"/>
              <w:left w:val="nil"/>
              <w:bottom w:val="single" w:sz="4" w:space="0" w:color="auto"/>
              <w:right w:val="single" w:sz="4" w:space="0" w:color="auto"/>
            </w:tcBorders>
            <w:shd w:val="clear" w:color="F7F7F7" w:fill="FFFFFF"/>
            <w:noWrap/>
            <w:vAlign w:val="center"/>
            <w:hideMark/>
          </w:tcPr>
          <w:p w:rsidR="00A14CFD" w:rsidRPr="00A14CFD" w:rsidRDefault="00A14CFD" w:rsidP="00A14CFD">
            <w:pPr>
              <w:suppressAutoHyphens w:val="0"/>
              <w:jc w:val="center"/>
              <w:rPr>
                <w:rFonts w:ascii="&quot;Open Sans&quot;" w:hAnsi="&quot;Open Sans&quot;" w:cs="Arial"/>
                <w:sz w:val="20"/>
                <w:szCs w:val="20"/>
                <w:lang w:eastAsia="ru-RU"/>
              </w:rPr>
            </w:pPr>
            <w:r w:rsidRPr="00A14CFD">
              <w:rPr>
                <w:rFonts w:ascii="&quot;Open Sans&quot;" w:hAnsi="&quot;Open Sans&quot;" w:cs="Arial"/>
                <w:sz w:val="20"/>
                <w:szCs w:val="20"/>
                <w:lang w:eastAsia="ru-RU"/>
              </w:rPr>
              <w:t>шт.</w:t>
            </w:r>
          </w:p>
        </w:tc>
        <w:tc>
          <w:tcPr>
            <w:tcW w:w="1377" w:type="dxa"/>
            <w:tcBorders>
              <w:top w:val="nil"/>
              <w:left w:val="nil"/>
              <w:bottom w:val="single" w:sz="4" w:space="0" w:color="auto"/>
              <w:right w:val="single" w:sz="4" w:space="0" w:color="auto"/>
            </w:tcBorders>
            <w:shd w:val="clear" w:color="F7F7F7" w:fill="FFFFFF"/>
            <w:noWrap/>
            <w:vAlign w:val="center"/>
            <w:hideMark/>
          </w:tcPr>
          <w:p w:rsidR="00A14CFD" w:rsidRPr="00A14CFD" w:rsidRDefault="00A14CFD" w:rsidP="00A14CFD">
            <w:pPr>
              <w:suppressAutoHyphens w:val="0"/>
              <w:jc w:val="center"/>
              <w:rPr>
                <w:rFonts w:ascii="&quot;Open Sans&quot;" w:hAnsi="&quot;Open Sans&quot;" w:cs="Arial"/>
                <w:sz w:val="20"/>
                <w:szCs w:val="20"/>
                <w:lang w:eastAsia="ru-RU"/>
              </w:rPr>
            </w:pPr>
            <w:r w:rsidRPr="00A14CFD">
              <w:rPr>
                <w:rFonts w:ascii="&quot;Open Sans&quot;" w:hAnsi="&quot;Open Sans&quot;" w:cs="Arial"/>
                <w:sz w:val="20"/>
                <w:szCs w:val="20"/>
                <w:lang w:eastAsia="ru-RU"/>
              </w:rPr>
              <w:t>800 ₽</w:t>
            </w:r>
          </w:p>
        </w:tc>
      </w:tr>
      <w:tr w:rsidR="00A14CFD" w:rsidRPr="00A14CFD" w:rsidTr="00A14CFD">
        <w:trPr>
          <w:trHeight w:val="264"/>
          <w:jc w:val="center"/>
        </w:trPr>
        <w:tc>
          <w:tcPr>
            <w:tcW w:w="310" w:type="dxa"/>
            <w:tcBorders>
              <w:top w:val="nil"/>
              <w:left w:val="single" w:sz="4" w:space="0" w:color="auto"/>
              <w:bottom w:val="single" w:sz="4" w:space="0" w:color="auto"/>
              <w:right w:val="single" w:sz="4" w:space="0" w:color="auto"/>
            </w:tcBorders>
            <w:shd w:val="clear" w:color="auto" w:fill="auto"/>
            <w:noWrap/>
            <w:vAlign w:val="center"/>
            <w:hideMark/>
          </w:tcPr>
          <w:p w:rsidR="00A14CFD" w:rsidRPr="00A14CFD" w:rsidRDefault="00A14CFD" w:rsidP="00A14CFD">
            <w:pPr>
              <w:suppressAutoHyphens w:val="0"/>
              <w:jc w:val="center"/>
              <w:rPr>
                <w:rFonts w:ascii="Arial" w:hAnsi="Arial" w:cs="Arial"/>
                <w:color w:val="000000"/>
                <w:sz w:val="20"/>
                <w:szCs w:val="20"/>
                <w:lang w:eastAsia="ru-RU"/>
              </w:rPr>
            </w:pPr>
            <w:r w:rsidRPr="00A14CFD">
              <w:rPr>
                <w:rFonts w:ascii="Arial" w:hAnsi="Arial" w:cs="Arial"/>
                <w:color w:val="000000"/>
                <w:sz w:val="20"/>
                <w:szCs w:val="20"/>
                <w:lang w:eastAsia="ru-RU"/>
              </w:rPr>
              <w:t>2</w:t>
            </w:r>
          </w:p>
        </w:tc>
        <w:tc>
          <w:tcPr>
            <w:tcW w:w="7229" w:type="dxa"/>
            <w:tcBorders>
              <w:top w:val="nil"/>
              <w:left w:val="nil"/>
              <w:bottom w:val="single" w:sz="4" w:space="0" w:color="auto"/>
              <w:right w:val="single" w:sz="4" w:space="0" w:color="auto"/>
            </w:tcBorders>
            <w:shd w:val="clear" w:color="F7F7F7" w:fill="FFFFFF"/>
            <w:noWrap/>
            <w:vAlign w:val="center"/>
            <w:hideMark/>
          </w:tcPr>
          <w:p w:rsidR="00A14CFD" w:rsidRPr="00A14CFD" w:rsidRDefault="00A14CFD" w:rsidP="00A14CFD">
            <w:pPr>
              <w:suppressAutoHyphens w:val="0"/>
              <w:rPr>
                <w:sz w:val="20"/>
                <w:szCs w:val="20"/>
                <w:lang w:eastAsia="ru-RU"/>
              </w:rPr>
            </w:pPr>
            <w:r w:rsidRPr="00A14CFD">
              <w:rPr>
                <w:sz w:val="20"/>
                <w:szCs w:val="20"/>
                <w:lang w:eastAsia="ru-RU"/>
              </w:rPr>
              <w:t>Настройка группы вызова</w:t>
            </w:r>
          </w:p>
        </w:tc>
        <w:tc>
          <w:tcPr>
            <w:tcW w:w="704" w:type="dxa"/>
            <w:tcBorders>
              <w:top w:val="nil"/>
              <w:left w:val="nil"/>
              <w:bottom w:val="single" w:sz="4" w:space="0" w:color="auto"/>
              <w:right w:val="single" w:sz="4" w:space="0" w:color="auto"/>
            </w:tcBorders>
            <w:shd w:val="clear" w:color="F7F7F7" w:fill="FFFFFF"/>
            <w:noWrap/>
            <w:vAlign w:val="center"/>
            <w:hideMark/>
          </w:tcPr>
          <w:p w:rsidR="00A14CFD" w:rsidRPr="00A14CFD" w:rsidRDefault="00A14CFD" w:rsidP="00A14CFD">
            <w:pPr>
              <w:suppressAutoHyphens w:val="0"/>
              <w:jc w:val="center"/>
              <w:rPr>
                <w:rFonts w:ascii="&quot;Open Sans&quot;" w:hAnsi="&quot;Open Sans&quot;" w:cs="Arial"/>
                <w:sz w:val="20"/>
                <w:szCs w:val="20"/>
                <w:lang w:eastAsia="ru-RU"/>
              </w:rPr>
            </w:pPr>
            <w:r w:rsidRPr="00A14CFD">
              <w:rPr>
                <w:rFonts w:ascii="&quot;Open Sans&quot;" w:hAnsi="&quot;Open Sans&quot;" w:cs="Arial"/>
                <w:sz w:val="20"/>
                <w:szCs w:val="20"/>
                <w:lang w:eastAsia="ru-RU"/>
              </w:rPr>
              <w:t>шт.</w:t>
            </w:r>
          </w:p>
        </w:tc>
        <w:tc>
          <w:tcPr>
            <w:tcW w:w="1377" w:type="dxa"/>
            <w:tcBorders>
              <w:top w:val="nil"/>
              <w:left w:val="nil"/>
              <w:bottom w:val="single" w:sz="4" w:space="0" w:color="auto"/>
              <w:right w:val="single" w:sz="4" w:space="0" w:color="auto"/>
            </w:tcBorders>
            <w:shd w:val="clear" w:color="F7F7F7" w:fill="FFFFFF"/>
            <w:noWrap/>
            <w:vAlign w:val="center"/>
            <w:hideMark/>
          </w:tcPr>
          <w:p w:rsidR="00A14CFD" w:rsidRPr="00A14CFD" w:rsidRDefault="00A14CFD" w:rsidP="00A14CFD">
            <w:pPr>
              <w:suppressAutoHyphens w:val="0"/>
              <w:jc w:val="center"/>
              <w:rPr>
                <w:rFonts w:ascii="&quot;Open Sans&quot;" w:hAnsi="&quot;Open Sans&quot;" w:cs="Arial"/>
                <w:sz w:val="20"/>
                <w:szCs w:val="20"/>
                <w:lang w:eastAsia="ru-RU"/>
              </w:rPr>
            </w:pPr>
            <w:r w:rsidRPr="00A14CFD">
              <w:rPr>
                <w:rFonts w:ascii="&quot;Open Sans&quot;" w:hAnsi="&quot;Open Sans&quot;" w:cs="Arial"/>
                <w:sz w:val="20"/>
                <w:szCs w:val="20"/>
                <w:lang w:eastAsia="ru-RU"/>
              </w:rPr>
              <w:t>500 ₽</w:t>
            </w:r>
          </w:p>
        </w:tc>
      </w:tr>
      <w:tr w:rsidR="00A14CFD" w:rsidRPr="00A14CFD" w:rsidTr="00A14CFD">
        <w:trPr>
          <w:trHeight w:val="264"/>
          <w:jc w:val="center"/>
        </w:trPr>
        <w:tc>
          <w:tcPr>
            <w:tcW w:w="310" w:type="dxa"/>
            <w:tcBorders>
              <w:top w:val="nil"/>
              <w:left w:val="single" w:sz="4" w:space="0" w:color="auto"/>
              <w:bottom w:val="single" w:sz="4" w:space="0" w:color="auto"/>
              <w:right w:val="single" w:sz="4" w:space="0" w:color="auto"/>
            </w:tcBorders>
            <w:shd w:val="clear" w:color="auto" w:fill="auto"/>
            <w:noWrap/>
            <w:vAlign w:val="center"/>
            <w:hideMark/>
          </w:tcPr>
          <w:p w:rsidR="00A14CFD" w:rsidRPr="00A14CFD" w:rsidRDefault="00A14CFD" w:rsidP="00A14CFD">
            <w:pPr>
              <w:suppressAutoHyphens w:val="0"/>
              <w:jc w:val="center"/>
              <w:rPr>
                <w:rFonts w:ascii="Arial" w:hAnsi="Arial" w:cs="Arial"/>
                <w:color w:val="000000"/>
                <w:sz w:val="20"/>
                <w:szCs w:val="20"/>
                <w:lang w:eastAsia="ru-RU"/>
              </w:rPr>
            </w:pPr>
            <w:r w:rsidRPr="00A14CFD">
              <w:rPr>
                <w:rFonts w:ascii="Arial" w:hAnsi="Arial" w:cs="Arial"/>
                <w:color w:val="000000"/>
                <w:sz w:val="20"/>
                <w:szCs w:val="20"/>
                <w:lang w:eastAsia="ru-RU"/>
              </w:rPr>
              <w:t>3</w:t>
            </w:r>
          </w:p>
        </w:tc>
        <w:tc>
          <w:tcPr>
            <w:tcW w:w="7229" w:type="dxa"/>
            <w:tcBorders>
              <w:top w:val="nil"/>
              <w:left w:val="nil"/>
              <w:bottom w:val="single" w:sz="4" w:space="0" w:color="auto"/>
              <w:right w:val="single" w:sz="4" w:space="0" w:color="auto"/>
            </w:tcBorders>
            <w:shd w:val="clear" w:color="F7F7F7" w:fill="FFFFFF"/>
            <w:noWrap/>
            <w:vAlign w:val="center"/>
            <w:hideMark/>
          </w:tcPr>
          <w:p w:rsidR="00A14CFD" w:rsidRPr="00A14CFD" w:rsidRDefault="00A14CFD" w:rsidP="00A14CFD">
            <w:pPr>
              <w:suppressAutoHyphens w:val="0"/>
              <w:rPr>
                <w:sz w:val="20"/>
                <w:szCs w:val="20"/>
                <w:lang w:eastAsia="ru-RU"/>
              </w:rPr>
            </w:pPr>
            <w:r w:rsidRPr="00A14CFD">
              <w:rPr>
                <w:sz w:val="20"/>
                <w:szCs w:val="20"/>
                <w:lang w:eastAsia="ru-RU"/>
              </w:rPr>
              <w:t>Настройка очереди звонков </w:t>
            </w:r>
          </w:p>
        </w:tc>
        <w:tc>
          <w:tcPr>
            <w:tcW w:w="704" w:type="dxa"/>
            <w:tcBorders>
              <w:top w:val="nil"/>
              <w:left w:val="nil"/>
              <w:bottom w:val="single" w:sz="4" w:space="0" w:color="auto"/>
              <w:right w:val="single" w:sz="4" w:space="0" w:color="auto"/>
            </w:tcBorders>
            <w:shd w:val="clear" w:color="F7F7F7" w:fill="FFFFFF"/>
            <w:noWrap/>
            <w:vAlign w:val="center"/>
            <w:hideMark/>
          </w:tcPr>
          <w:p w:rsidR="00A14CFD" w:rsidRPr="00A14CFD" w:rsidRDefault="00A14CFD" w:rsidP="00A14CFD">
            <w:pPr>
              <w:suppressAutoHyphens w:val="0"/>
              <w:jc w:val="center"/>
              <w:rPr>
                <w:rFonts w:ascii="&quot;Open Sans&quot;" w:hAnsi="&quot;Open Sans&quot;" w:cs="Arial"/>
                <w:sz w:val="20"/>
                <w:szCs w:val="20"/>
                <w:lang w:eastAsia="ru-RU"/>
              </w:rPr>
            </w:pPr>
            <w:r w:rsidRPr="00A14CFD">
              <w:rPr>
                <w:rFonts w:ascii="&quot;Open Sans&quot;" w:hAnsi="&quot;Open Sans&quot;" w:cs="Arial"/>
                <w:sz w:val="20"/>
                <w:szCs w:val="20"/>
                <w:lang w:eastAsia="ru-RU"/>
              </w:rPr>
              <w:t>шт.</w:t>
            </w:r>
          </w:p>
        </w:tc>
        <w:tc>
          <w:tcPr>
            <w:tcW w:w="1377" w:type="dxa"/>
            <w:tcBorders>
              <w:top w:val="nil"/>
              <w:left w:val="nil"/>
              <w:bottom w:val="single" w:sz="4" w:space="0" w:color="auto"/>
              <w:right w:val="single" w:sz="4" w:space="0" w:color="auto"/>
            </w:tcBorders>
            <w:shd w:val="clear" w:color="F7F7F7" w:fill="FFFFFF"/>
            <w:noWrap/>
            <w:vAlign w:val="center"/>
            <w:hideMark/>
          </w:tcPr>
          <w:p w:rsidR="00A14CFD" w:rsidRPr="00A14CFD" w:rsidRDefault="00A14CFD" w:rsidP="00A14CFD">
            <w:pPr>
              <w:suppressAutoHyphens w:val="0"/>
              <w:jc w:val="center"/>
              <w:rPr>
                <w:rFonts w:ascii="&quot;Open Sans&quot;" w:hAnsi="&quot;Open Sans&quot;" w:cs="Arial"/>
                <w:sz w:val="20"/>
                <w:szCs w:val="20"/>
                <w:lang w:eastAsia="ru-RU"/>
              </w:rPr>
            </w:pPr>
            <w:r w:rsidRPr="00A14CFD">
              <w:rPr>
                <w:rFonts w:ascii="&quot;Open Sans&quot;" w:hAnsi="&quot;Open Sans&quot;" w:cs="Arial"/>
                <w:sz w:val="20"/>
                <w:szCs w:val="20"/>
                <w:lang w:eastAsia="ru-RU"/>
              </w:rPr>
              <w:t>500 ₽</w:t>
            </w:r>
          </w:p>
        </w:tc>
      </w:tr>
      <w:tr w:rsidR="00A14CFD" w:rsidRPr="00A14CFD" w:rsidTr="00A14CFD">
        <w:trPr>
          <w:trHeight w:val="264"/>
          <w:jc w:val="center"/>
        </w:trPr>
        <w:tc>
          <w:tcPr>
            <w:tcW w:w="310" w:type="dxa"/>
            <w:tcBorders>
              <w:top w:val="nil"/>
              <w:left w:val="single" w:sz="4" w:space="0" w:color="auto"/>
              <w:bottom w:val="single" w:sz="4" w:space="0" w:color="auto"/>
              <w:right w:val="single" w:sz="4" w:space="0" w:color="auto"/>
            </w:tcBorders>
            <w:shd w:val="clear" w:color="auto" w:fill="auto"/>
            <w:noWrap/>
            <w:vAlign w:val="center"/>
            <w:hideMark/>
          </w:tcPr>
          <w:p w:rsidR="00A14CFD" w:rsidRPr="00A14CFD" w:rsidRDefault="00A14CFD" w:rsidP="00A14CFD">
            <w:pPr>
              <w:suppressAutoHyphens w:val="0"/>
              <w:jc w:val="center"/>
              <w:rPr>
                <w:rFonts w:ascii="Arial" w:hAnsi="Arial" w:cs="Arial"/>
                <w:color w:val="000000"/>
                <w:sz w:val="20"/>
                <w:szCs w:val="20"/>
                <w:lang w:eastAsia="ru-RU"/>
              </w:rPr>
            </w:pPr>
            <w:r w:rsidRPr="00A14CFD">
              <w:rPr>
                <w:rFonts w:ascii="Arial" w:hAnsi="Arial" w:cs="Arial"/>
                <w:color w:val="000000"/>
                <w:sz w:val="20"/>
                <w:szCs w:val="20"/>
                <w:lang w:eastAsia="ru-RU"/>
              </w:rPr>
              <w:t>4</w:t>
            </w:r>
          </w:p>
        </w:tc>
        <w:tc>
          <w:tcPr>
            <w:tcW w:w="7229" w:type="dxa"/>
            <w:tcBorders>
              <w:top w:val="nil"/>
              <w:left w:val="nil"/>
              <w:bottom w:val="single" w:sz="4" w:space="0" w:color="auto"/>
              <w:right w:val="single" w:sz="4" w:space="0" w:color="auto"/>
            </w:tcBorders>
            <w:shd w:val="clear" w:color="F7F7F7" w:fill="FFFFFF"/>
            <w:noWrap/>
            <w:vAlign w:val="center"/>
            <w:hideMark/>
          </w:tcPr>
          <w:p w:rsidR="00A14CFD" w:rsidRPr="00A14CFD" w:rsidRDefault="00A14CFD" w:rsidP="00A14CFD">
            <w:pPr>
              <w:suppressAutoHyphens w:val="0"/>
              <w:rPr>
                <w:sz w:val="20"/>
                <w:szCs w:val="20"/>
                <w:lang w:eastAsia="ru-RU"/>
              </w:rPr>
            </w:pPr>
            <w:r w:rsidRPr="00A14CFD">
              <w:rPr>
                <w:sz w:val="20"/>
                <w:szCs w:val="20"/>
                <w:lang w:eastAsia="ru-RU"/>
              </w:rPr>
              <w:t>Настройка SIP шлюза</w:t>
            </w:r>
          </w:p>
        </w:tc>
        <w:tc>
          <w:tcPr>
            <w:tcW w:w="704" w:type="dxa"/>
            <w:tcBorders>
              <w:top w:val="nil"/>
              <w:left w:val="nil"/>
              <w:bottom w:val="single" w:sz="4" w:space="0" w:color="auto"/>
              <w:right w:val="single" w:sz="4" w:space="0" w:color="auto"/>
            </w:tcBorders>
            <w:shd w:val="clear" w:color="F7F7F7" w:fill="FFFFFF"/>
            <w:noWrap/>
            <w:vAlign w:val="center"/>
            <w:hideMark/>
          </w:tcPr>
          <w:p w:rsidR="00A14CFD" w:rsidRPr="00A14CFD" w:rsidRDefault="00A14CFD" w:rsidP="00A14CFD">
            <w:pPr>
              <w:suppressAutoHyphens w:val="0"/>
              <w:jc w:val="center"/>
              <w:rPr>
                <w:rFonts w:ascii="&quot;Open Sans&quot;" w:hAnsi="&quot;Open Sans&quot;" w:cs="Arial"/>
                <w:sz w:val="20"/>
                <w:szCs w:val="20"/>
                <w:lang w:eastAsia="ru-RU"/>
              </w:rPr>
            </w:pPr>
            <w:r w:rsidRPr="00A14CFD">
              <w:rPr>
                <w:rFonts w:ascii="&quot;Open Sans&quot;" w:hAnsi="&quot;Open Sans&quot;" w:cs="Arial"/>
                <w:sz w:val="20"/>
                <w:szCs w:val="20"/>
                <w:lang w:eastAsia="ru-RU"/>
              </w:rPr>
              <w:t>шт.</w:t>
            </w:r>
          </w:p>
        </w:tc>
        <w:tc>
          <w:tcPr>
            <w:tcW w:w="1377" w:type="dxa"/>
            <w:tcBorders>
              <w:top w:val="nil"/>
              <w:left w:val="nil"/>
              <w:bottom w:val="single" w:sz="4" w:space="0" w:color="auto"/>
              <w:right w:val="single" w:sz="4" w:space="0" w:color="auto"/>
            </w:tcBorders>
            <w:shd w:val="clear" w:color="F7F7F7" w:fill="FFFFFF"/>
            <w:noWrap/>
            <w:vAlign w:val="center"/>
            <w:hideMark/>
          </w:tcPr>
          <w:p w:rsidR="00A14CFD" w:rsidRPr="00A14CFD" w:rsidRDefault="00A14CFD" w:rsidP="00A14CFD">
            <w:pPr>
              <w:suppressAutoHyphens w:val="0"/>
              <w:jc w:val="center"/>
              <w:rPr>
                <w:rFonts w:ascii="&quot;Open Sans&quot;" w:hAnsi="&quot;Open Sans&quot;" w:cs="Arial"/>
                <w:sz w:val="20"/>
                <w:szCs w:val="20"/>
                <w:lang w:eastAsia="ru-RU"/>
              </w:rPr>
            </w:pPr>
            <w:r w:rsidRPr="00A14CFD">
              <w:rPr>
                <w:rFonts w:ascii="&quot;Open Sans&quot;" w:hAnsi="&quot;Open Sans&quot;" w:cs="Arial"/>
                <w:sz w:val="20"/>
                <w:szCs w:val="20"/>
                <w:lang w:eastAsia="ru-RU"/>
              </w:rPr>
              <w:t>1 500 ₽</w:t>
            </w:r>
          </w:p>
        </w:tc>
      </w:tr>
    </w:tbl>
    <w:p w:rsidR="00BF5E99" w:rsidRDefault="00BF5E99" w:rsidP="00BF5E99">
      <w:pPr>
        <w:tabs>
          <w:tab w:val="left" w:pos="-720"/>
        </w:tabs>
        <w:ind w:firstLine="705"/>
        <w:jc w:val="center"/>
        <w:rPr>
          <w:rFonts w:eastAsia="Verdana" w:cs="Verdana"/>
          <w:kern w:val="1"/>
          <w:sz w:val="28"/>
          <w:szCs w:val="28"/>
        </w:rPr>
      </w:pPr>
    </w:p>
    <w:p w:rsidR="00A14CFD" w:rsidRDefault="00A14CFD" w:rsidP="002B06D0">
      <w:pPr>
        <w:tabs>
          <w:tab w:val="left" w:pos="-720"/>
        </w:tabs>
        <w:ind w:left="567"/>
        <w:rPr>
          <w:rFonts w:ascii="Arial" w:hAnsi="Arial" w:cs="Arial"/>
          <w:b/>
          <w:bCs/>
          <w:color w:val="000000"/>
          <w:shd w:val="clear" w:color="auto" w:fill="CCFFFF"/>
        </w:rPr>
      </w:pPr>
      <w:r w:rsidRPr="00A14CFD">
        <w:rPr>
          <w:rFonts w:ascii="Arial" w:hAnsi="Arial" w:cs="Arial"/>
          <w:b/>
          <w:bCs/>
          <w:color w:val="000000"/>
          <w:shd w:val="clear" w:color="auto" w:fill="CCFFFF"/>
        </w:rPr>
        <w:t xml:space="preserve">Настройка IP-АТС </w:t>
      </w:r>
      <w:proofErr w:type="spellStart"/>
      <w:proofErr w:type="gramStart"/>
      <w:r w:rsidRPr="00A14CFD">
        <w:rPr>
          <w:rFonts w:ascii="Arial" w:hAnsi="Arial" w:cs="Arial"/>
          <w:b/>
          <w:bCs/>
          <w:color w:val="000000"/>
          <w:shd w:val="clear" w:color="auto" w:fill="CCFFFF"/>
        </w:rPr>
        <w:t>Asterisk</w:t>
      </w:r>
      <w:proofErr w:type="spellEnd"/>
      <w:r>
        <w:rPr>
          <w:rFonts w:ascii="Arial" w:hAnsi="Arial" w:cs="Arial"/>
          <w:b/>
          <w:bCs/>
          <w:color w:val="000000"/>
          <w:shd w:val="clear" w:color="auto" w:fill="CCFFFF"/>
        </w:rPr>
        <w:t xml:space="preserve"> </w:t>
      </w:r>
      <w:r w:rsidR="00FA5B25">
        <w:rPr>
          <w:rFonts w:ascii="Arial" w:hAnsi="Arial" w:cs="Arial"/>
          <w:b/>
          <w:bCs/>
          <w:color w:val="000000"/>
          <w:shd w:val="clear" w:color="auto" w:fill="CCFFFF"/>
        </w:rPr>
        <w:t xml:space="preserve"> по</w:t>
      </w:r>
      <w:proofErr w:type="gramEnd"/>
      <w:r w:rsidR="00FA5B25">
        <w:rPr>
          <w:rFonts w:ascii="Arial" w:hAnsi="Arial" w:cs="Arial"/>
          <w:b/>
          <w:bCs/>
          <w:color w:val="000000"/>
          <w:shd w:val="clear" w:color="auto" w:fill="CCFFFF"/>
        </w:rPr>
        <w:t xml:space="preserve"> </w:t>
      </w:r>
      <w:proofErr w:type="spellStart"/>
      <w:r w:rsidR="00FA5B25">
        <w:rPr>
          <w:rFonts w:ascii="Arial" w:hAnsi="Arial" w:cs="Arial"/>
          <w:b/>
          <w:bCs/>
          <w:color w:val="000000"/>
          <w:shd w:val="clear" w:color="auto" w:fill="CCFFFF"/>
        </w:rPr>
        <w:t>договорености</w:t>
      </w:r>
      <w:proofErr w:type="spellEnd"/>
    </w:p>
    <w:p w:rsidR="00FA5B25" w:rsidRDefault="00FA5B25" w:rsidP="002B06D0">
      <w:pPr>
        <w:tabs>
          <w:tab w:val="left" w:pos="-720"/>
        </w:tabs>
        <w:ind w:left="567"/>
        <w:rPr>
          <w:rFonts w:ascii="Arial" w:hAnsi="Arial" w:cs="Arial"/>
          <w:b/>
          <w:bCs/>
          <w:color w:val="000000"/>
          <w:shd w:val="clear" w:color="auto" w:fill="CCFFFF"/>
        </w:rPr>
      </w:pPr>
    </w:p>
    <w:p w:rsidR="00DE4C08" w:rsidRDefault="00A14CFD" w:rsidP="002B06D0">
      <w:pPr>
        <w:tabs>
          <w:tab w:val="left" w:pos="-720"/>
        </w:tabs>
        <w:ind w:left="567"/>
        <w:rPr>
          <w:rFonts w:eastAsia="Verdana" w:cs="Verdana"/>
          <w:b/>
          <w:i/>
          <w:kern w:val="1"/>
          <w:sz w:val="32"/>
          <w:szCs w:val="32"/>
        </w:rPr>
      </w:pPr>
      <w:r w:rsidRPr="00342A61">
        <w:rPr>
          <w:rFonts w:eastAsia="Verdana" w:cs="Verdana"/>
          <w:b/>
          <w:i/>
          <w:kern w:val="1"/>
          <w:sz w:val="32"/>
          <w:szCs w:val="32"/>
        </w:rPr>
        <w:t>По дополнительным видам работ стоимость рассчитывается, исходя из цены 1 часа работы IT специалиста</w:t>
      </w:r>
      <w:r w:rsidR="00DE4C08">
        <w:rPr>
          <w:rFonts w:eastAsia="Verdana" w:cs="Verdana"/>
          <w:b/>
          <w:i/>
          <w:kern w:val="1"/>
          <w:sz w:val="32"/>
          <w:szCs w:val="32"/>
        </w:rPr>
        <w:t>:</w:t>
      </w:r>
    </w:p>
    <w:p w:rsidR="00DE4C08" w:rsidRDefault="00DE4C08" w:rsidP="002B06D0">
      <w:pPr>
        <w:tabs>
          <w:tab w:val="left" w:pos="-720"/>
        </w:tabs>
        <w:ind w:left="567"/>
        <w:rPr>
          <w:rFonts w:eastAsia="Verdana" w:cs="Verdana"/>
          <w:b/>
          <w:i/>
          <w:kern w:val="1"/>
          <w:sz w:val="32"/>
          <w:szCs w:val="32"/>
        </w:rPr>
      </w:pPr>
      <w:r>
        <w:rPr>
          <w:rFonts w:eastAsia="Verdana" w:cs="Verdana"/>
          <w:b/>
          <w:i/>
          <w:kern w:val="1"/>
          <w:sz w:val="32"/>
          <w:szCs w:val="32"/>
        </w:rPr>
        <w:t>Техника</w:t>
      </w:r>
      <w:r w:rsidR="00A14CFD" w:rsidRPr="00342A61">
        <w:rPr>
          <w:rFonts w:eastAsia="Verdana" w:cs="Verdana"/>
          <w:b/>
          <w:i/>
          <w:kern w:val="1"/>
          <w:sz w:val="32"/>
          <w:szCs w:val="32"/>
        </w:rPr>
        <w:t xml:space="preserve"> - 1</w:t>
      </w:r>
      <w:r>
        <w:rPr>
          <w:rFonts w:eastAsia="Verdana" w:cs="Verdana"/>
          <w:b/>
          <w:i/>
          <w:kern w:val="1"/>
          <w:sz w:val="32"/>
          <w:szCs w:val="32"/>
        </w:rPr>
        <w:t>2</w:t>
      </w:r>
      <w:r w:rsidR="00A14CFD" w:rsidRPr="00342A61">
        <w:rPr>
          <w:rFonts w:eastAsia="Verdana" w:cs="Verdana"/>
          <w:b/>
          <w:i/>
          <w:kern w:val="1"/>
          <w:sz w:val="32"/>
          <w:szCs w:val="32"/>
        </w:rPr>
        <w:t xml:space="preserve">00 </w:t>
      </w:r>
      <w:proofErr w:type="spellStart"/>
      <w:r w:rsidR="00A14CFD" w:rsidRPr="00342A61">
        <w:rPr>
          <w:rFonts w:eastAsia="Verdana" w:cs="Verdana"/>
          <w:b/>
          <w:i/>
          <w:kern w:val="1"/>
          <w:sz w:val="32"/>
          <w:szCs w:val="32"/>
        </w:rPr>
        <w:t>руб</w:t>
      </w:r>
      <w:proofErr w:type="spellEnd"/>
      <w:r w:rsidR="00A14CFD" w:rsidRPr="00342A61">
        <w:rPr>
          <w:rFonts w:eastAsia="Verdana" w:cs="Verdana"/>
          <w:b/>
          <w:i/>
          <w:kern w:val="1"/>
          <w:sz w:val="32"/>
          <w:szCs w:val="32"/>
        </w:rPr>
        <w:t>/час.</w:t>
      </w:r>
      <w:r>
        <w:rPr>
          <w:rFonts w:eastAsia="Verdana" w:cs="Verdana"/>
          <w:b/>
          <w:i/>
          <w:kern w:val="1"/>
          <w:sz w:val="32"/>
          <w:szCs w:val="32"/>
        </w:rPr>
        <w:t xml:space="preserve"> </w:t>
      </w:r>
    </w:p>
    <w:p w:rsidR="00A14CFD" w:rsidRPr="00342A61" w:rsidRDefault="00DE4C08" w:rsidP="002B06D0">
      <w:pPr>
        <w:tabs>
          <w:tab w:val="left" w:pos="-720"/>
        </w:tabs>
        <w:ind w:left="567"/>
        <w:rPr>
          <w:rFonts w:eastAsia="Verdana" w:cs="Verdana"/>
          <w:b/>
          <w:i/>
          <w:kern w:val="1"/>
          <w:sz w:val="32"/>
          <w:szCs w:val="32"/>
        </w:rPr>
      </w:pPr>
      <w:r>
        <w:rPr>
          <w:rFonts w:eastAsia="Verdana" w:cs="Verdana"/>
          <w:b/>
          <w:i/>
          <w:kern w:val="1"/>
          <w:sz w:val="32"/>
          <w:szCs w:val="32"/>
        </w:rPr>
        <w:t xml:space="preserve">Системного администратора </w:t>
      </w:r>
      <w:r w:rsidRPr="00DE4C08">
        <w:rPr>
          <w:rFonts w:eastAsia="Verdana" w:cs="Verdana"/>
          <w:b/>
          <w:i/>
          <w:kern w:val="1"/>
          <w:sz w:val="32"/>
          <w:szCs w:val="32"/>
        </w:rPr>
        <w:t>- 1</w:t>
      </w:r>
      <w:r>
        <w:rPr>
          <w:rFonts w:eastAsia="Verdana" w:cs="Verdana"/>
          <w:b/>
          <w:i/>
          <w:kern w:val="1"/>
          <w:sz w:val="32"/>
          <w:szCs w:val="32"/>
        </w:rPr>
        <w:t>4</w:t>
      </w:r>
      <w:r w:rsidRPr="00DE4C08">
        <w:rPr>
          <w:rFonts w:eastAsia="Verdana" w:cs="Verdana"/>
          <w:b/>
          <w:i/>
          <w:kern w:val="1"/>
          <w:sz w:val="32"/>
          <w:szCs w:val="32"/>
        </w:rPr>
        <w:t xml:space="preserve">00 </w:t>
      </w:r>
      <w:proofErr w:type="spellStart"/>
      <w:r w:rsidRPr="00DE4C08">
        <w:rPr>
          <w:rFonts w:eastAsia="Verdana" w:cs="Verdana"/>
          <w:b/>
          <w:i/>
          <w:kern w:val="1"/>
          <w:sz w:val="32"/>
          <w:szCs w:val="32"/>
        </w:rPr>
        <w:t>руб</w:t>
      </w:r>
      <w:proofErr w:type="spellEnd"/>
      <w:r w:rsidRPr="00DE4C08">
        <w:rPr>
          <w:rFonts w:eastAsia="Verdana" w:cs="Verdana"/>
          <w:b/>
          <w:i/>
          <w:kern w:val="1"/>
          <w:sz w:val="32"/>
          <w:szCs w:val="32"/>
        </w:rPr>
        <w:t>/час</w:t>
      </w:r>
    </w:p>
    <w:p w:rsidR="004B38A5" w:rsidRPr="00DE4C08" w:rsidRDefault="004B38A5" w:rsidP="00BF5E99">
      <w:pPr>
        <w:tabs>
          <w:tab w:val="left" w:pos="-720"/>
        </w:tabs>
        <w:ind w:firstLine="705"/>
        <w:jc w:val="center"/>
        <w:rPr>
          <w:rFonts w:eastAsia="Verdana" w:cs="Verdana"/>
          <w:b/>
          <w:i/>
          <w:kern w:val="1"/>
          <w:sz w:val="32"/>
          <w:szCs w:val="32"/>
          <w:u w:val="single"/>
        </w:rPr>
      </w:pPr>
    </w:p>
    <w:p w:rsidR="00141457" w:rsidRPr="00C75E29" w:rsidRDefault="00141457" w:rsidP="00141457">
      <w:pPr>
        <w:jc w:val="center"/>
        <w:rPr>
          <w:b/>
          <w:i/>
          <w:iCs/>
          <w:sz w:val="28"/>
          <w:szCs w:val="28"/>
        </w:rPr>
      </w:pPr>
    </w:p>
    <w:p w:rsidR="00BF5E99" w:rsidRPr="000F5C0A" w:rsidRDefault="00BF5E99" w:rsidP="00BF5E99">
      <w:pPr>
        <w:tabs>
          <w:tab w:val="left" w:pos="-720"/>
        </w:tabs>
        <w:ind w:firstLine="705"/>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F5C0A">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Монтаж компьютерных и телефонных сетей</w:t>
      </w:r>
    </w:p>
    <w:p w:rsidR="00BF5E99" w:rsidRDefault="00BF5E99" w:rsidP="00BF5E99">
      <w:pPr>
        <w:tabs>
          <w:tab w:val="left" w:pos="-720"/>
        </w:tabs>
        <w:ind w:firstLine="705"/>
        <w:jc w:val="both"/>
        <w:rPr>
          <w:rFonts w:eastAsia="Verdana" w:cs="Verdana"/>
          <w:kern w:val="1"/>
          <w:sz w:val="28"/>
          <w:szCs w:val="28"/>
        </w:rPr>
      </w:pPr>
    </w:p>
    <w:p w:rsidR="00BF5E99" w:rsidRPr="0097781F" w:rsidRDefault="0097781F" w:rsidP="0097781F">
      <w:pPr>
        <w:tabs>
          <w:tab w:val="left" w:pos="-720"/>
        </w:tabs>
        <w:ind w:firstLine="705"/>
        <w:jc w:val="center"/>
        <w:rPr>
          <w:rFonts w:eastAsia="Verdana" w:cs="Verdana"/>
          <w:b/>
          <w:i/>
          <w:color w:val="FF0000"/>
          <w:kern w:val="1"/>
          <w:sz w:val="32"/>
          <w:szCs w:val="32"/>
        </w:rPr>
      </w:pPr>
      <w:r w:rsidRPr="0097781F">
        <w:rPr>
          <w:rFonts w:eastAsia="Verdana" w:cs="Verdana"/>
          <w:b/>
          <w:i/>
          <w:color w:val="FF0000"/>
          <w:kern w:val="1"/>
          <w:sz w:val="32"/>
          <w:szCs w:val="32"/>
        </w:rPr>
        <w:t>Работы на предприятиях и больших объектах рассчитываются индивидуально в зависимости от объёма.</w:t>
      </w:r>
    </w:p>
    <w:p w:rsidR="0097781F" w:rsidRDefault="0097781F" w:rsidP="00BF5E99">
      <w:pPr>
        <w:tabs>
          <w:tab w:val="left" w:pos="-720"/>
        </w:tabs>
        <w:ind w:firstLine="705"/>
        <w:jc w:val="both"/>
        <w:rPr>
          <w:rFonts w:eastAsia="Verdana" w:cs="Verdana"/>
          <w:kern w:val="1"/>
          <w:sz w:val="28"/>
          <w:szCs w:val="28"/>
        </w:rPr>
      </w:pPr>
    </w:p>
    <w:tbl>
      <w:tblPr>
        <w:tblW w:w="9676" w:type="dxa"/>
        <w:jc w:val="center"/>
        <w:tblLook w:val="04A0" w:firstRow="1" w:lastRow="0" w:firstColumn="1" w:lastColumn="0" w:noHBand="0" w:noVBand="1"/>
      </w:tblPr>
      <w:tblGrid>
        <w:gridCol w:w="456"/>
        <w:gridCol w:w="60"/>
        <w:gridCol w:w="7100"/>
        <w:gridCol w:w="10"/>
        <w:gridCol w:w="750"/>
        <w:gridCol w:w="7"/>
        <w:gridCol w:w="1293"/>
      </w:tblGrid>
      <w:tr w:rsidR="0097781F" w:rsidRPr="0097781F" w:rsidTr="00342A61">
        <w:trPr>
          <w:trHeight w:val="315"/>
          <w:jc w:val="center"/>
        </w:trPr>
        <w:tc>
          <w:tcPr>
            <w:tcW w:w="9676" w:type="dxa"/>
            <w:gridSpan w:val="7"/>
            <w:tcBorders>
              <w:top w:val="single" w:sz="4" w:space="0" w:color="auto"/>
              <w:left w:val="single" w:sz="8" w:space="0" w:color="auto"/>
              <w:bottom w:val="single" w:sz="4" w:space="0" w:color="auto"/>
              <w:right w:val="single" w:sz="8" w:space="0" w:color="000000"/>
            </w:tcBorders>
            <w:shd w:val="clear" w:color="000000" w:fill="FFFF00"/>
            <w:vAlign w:val="center"/>
            <w:hideMark/>
          </w:tcPr>
          <w:p w:rsidR="0097781F" w:rsidRPr="0097781F" w:rsidRDefault="0097781F" w:rsidP="0097781F">
            <w:pPr>
              <w:suppressAutoHyphens w:val="0"/>
              <w:jc w:val="center"/>
              <w:rPr>
                <w:rFonts w:ascii="Calibri" w:hAnsi="Calibri" w:cs="Arial"/>
                <w:color w:val="FFFFFF"/>
                <w:lang w:eastAsia="ru-RU"/>
              </w:rPr>
            </w:pPr>
            <w:r w:rsidRPr="003F40E1">
              <w:rPr>
                <w:rFonts w:ascii="Calibri" w:hAnsi="Calibri" w:cs="Arial"/>
                <w:lang w:eastAsia="ru-RU"/>
              </w:rPr>
              <w:t>Прокладка интернет, телевизионного, телефонного кабеля</w:t>
            </w:r>
          </w:p>
        </w:tc>
      </w:tr>
      <w:tr w:rsidR="0097781F" w:rsidRPr="0097781F" w:rsidTr="00342A61">
        <w:trPr>
          <w:trHeight w:val="315"/>
          <w:jc w:val="center"/>
        </w:trPr>
        <w:tc>
          <w:tcPr>
            <w:tcW w:w="516" w:type="dxa"/>
            <w:gridSpan w:val="2"/>
            <w:tcBorders>
              <w:top w:val="nil"/>
              <w:left w:val="single" w:sz="8"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rFonts w:ascii="Calibri" w:hAnsi="Calibri" w:cs="Arial"/>
                <w:color w:val="000000"/>
                <w:lang w:eastAsia="ru-RU"/>
              </w:rPr>
            </w:pPr>
            <w:r w:rsidRPr="0097781F">
              <w:rPr>
                <w:rFonts w:ascii="Calibri" w:hAnsi="Calibri" w:cs="Arial"/>
                <w:color w:val="000000"/>
                <w:lang w:eastAsia="ru-RU"/>
              </w:rPr>
              <w:t>1</w:t>
            </w:r>
          </w:p>
        </w:tc>
        <w:tc>
          <w:tcPr>
            <w:tcW w:w="7110" w:type="dxa"/>
            <w:gridSpan w:val="2"/>
            <w:tcBorders>
              <w:top w:val="nil"/>
              <w:left w:val="nil"/>
              <w:bottom w:val="single" w:sz="4" w:space="0" w:color="auto"/>
              <w:right w:val="single" w:sz="4" w:space="0" w:color="auto"/>
            </w:tcBorders>
            <w:shd w:val="clear" w:color="auto" w:fill="auto"/>
            <w:hideMark/>
          </w:tcPr>
          <w:p w:rsidR="0097781F" w:rsidRPr="0097781F" w:rsidRDefault="0097781F" w:rsidP="0097781F">
            <w:pPr>
              <w:suppressAutoHyphens w:val="0"/>
              <w:rPr>
                <w:color w:val="000000"/>
                <w:lang w:eastAsia="ru-RU"/>
              </w:rPr>
            </w:pPr>
            <w:r w:rsidRPr="0097781F">
              <w:rPr>
                <w:color w:val="000000"/>
                <w:lang w:eastAsia="ru-RU"/>
              </w:rPr>
              <w:t>Прокладка интернет кабеля  (включая материал без крепления)</w:t>
            </w:r>
          </w:p>
        </w:tc>
        <w:tc>
          <w:tcPr>
            <w:tcW w:w="757"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rFonts w:ascii="Calibri" w:hAnsi="Calibri" w:cs="Arial"/>
                <w:color w:val="000000"/>
                <w:lang w:eastAsia="ru-RU"/>
              </w:rPr>
            </w:pPr>
            <w:r w:rsidRPr="0097781F">
              <w:rPr>
                <w:rFonts w:ascii="Calibri" w:hAnsi="Calibri" w:cs="Arial"/>
                <w:color w:val="000000"/>
                <w:lang w:eastAsia="ru-RU"/>
              </w:rPr>
              <w:t>м. п.</w:t>
            </w:r>
          </w:p>
        </w:tc>
        <w:tc>
          <w:tcPr>
            <w:tcW w:w="1293" w:type="dxa"/>
            <w:tcBorders>
              <w:top w:val="nil"/>
              <w:left w:val="nil"/>
              <w:bottom w:val="single" w:sz="4" w:space="0" w:color="auto"/>
              <w:right w:val="single" w:sz="8" w:space="0" w:color="auto"/>
            </w:tcBorders>
            <w:shd w:val="clear" w:color="auto" w:fill="auto"/>
            <w:vAlign w:val="center"/>
            <w:hideMark/>
          </w:tcPr>
          <w:p w:rsidR="0097781F" w:rsidRPr="0097781F" w:rsidRDefault="0097781F" w:rsidP="0097781F">
            <w:pPr>
              <w:suppressAutoHyphens w:val="0"/>
              <w:jc w:val="center"/>
              <w:rPr>
                <w:rFonts w:ascii="Calibri" w:hAnsi="Calibri" w:cs="Arial"/>
                <w:color w:val="000000"/>
                <w:lang w:eastAsia="ru-RU"/>
              </w:rPr>
            </w:pPr>
            <w:r w:rsidRPr="0097781F">
              <w:rPr>
                <w:rFonts w:ascii="Calibri" w:hAnsi="Calibri" w:cs="Arial"/>
                <w:color w:val="000000"/>
                <w:lang w:eastAsia="ru-RU"/>
              </w:rPr>
              <w:t>30 ₽</w:t>
            </w:r>
          </w:p>
        </w:tc>
      </w:tr>
      <w:tr w:rsidR="0097781F" w:rsidRPr="0097781F" w:rsidTr="00342A61">
        <w:trPr>
          <w:trHeight w:val="315"/>
          <w:jc w:val="center"/>
        </w:trPr>
        <w:tc>
          <w:tcPr>
            <w:tcW w:w="516" w:type="dxa"/>
            <w:gridSpan w:val="2"/>
            <w:tcBorders>
              <w:top w:val="nil"/>
              <w:left w:val="single" w:sz="8"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rFonts w:ascii="Calibri" w:hAnsi="Calibri" w:cs="Arial"/>
                <w:color w:val="000000"/>
                <w:lang w:eastAsia="ru-RU"/>
              </w:rPr>
            </w:pPr>
            <w:r w:rsidRPr="0097781F">
              <w:rPr>
                <w:rFonts w:ascii="Calibri" w:hAnsi="Calibri" w:cs="Arial"/>
                <w:color w:val="000000"/>
                <w:lang w:eastAsia="ru-RU"/>
              </w:rPr>
              <w:t>2</w:t>
            </w:r>
          </w:p>
        </w:tc>
        <w:tc>
          <w:tcPr>
            <w:tcW w:w="7110" w:type="dxa"/>
            <w:gridSpan w:val="2"/>
            <w:tcBorders>
              <w:top w:val="nil"/>
              <w:left w:val="nil"/>
              <w:bottom w:val="single" w:sz="4" w:space="0" w:color="auto"/>
              <w:right w:val="single" w:sz="4" w:space="0" w:color="auto"/>
            </w:tcBorders>
            <w:shd w:val="clear" w:color="auto" w:fill="auto"/>
            <w:hideMark/>
          </w:tcPr>
          <w:p w:rsidR="0097781F" w:rsidRPr="0097781F" w:rsidRDefault="0097781F" w:rsidP="0097781F">
            <w:pPr>
              <w:suppressAutoHyphens w:val="0"/>
              <w:rPr>
                <w:color w:val="000000"/>
                <w:lang w:eastAsia="ru-RU"/>
              </w:rPr>
            </w:pPr>
            <w:r w:rsidRPr="0097781F">
              <w:rPr>
                <w:color w:val="000000"/>
                <w:lang w:eastAsia="ru-RU"/>
              </w:rPr>
              <w:t>Прокладка телевизионного кабеля  (включая материал без крепления)</w:t>
            </w:r>
          </w:p>
        </w:tc>
        <w:tc>
          <w:tcPr>
            <w:tcW w:w="757"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rFonts w:ascii="Calibri" w:hAnsi="Calibri" w:cs="Arial"/>
                <w:color w:val="000000"/>
                <w:lang w:eastAsia="ru-RU"/>
              </w:rPr>
            </w:pPr>
            <w:r w:rsidRPr="0097781F">
              <w:rPr>
                <w:rFonts w:ascii="Calibri" w:hAnsi="Calibri" w:cs="Arial"/>
                <w:color w:val="000000"/>
                <w:lang w:eastAsia="ru-RU"/>
              </w:rPr>
              <w:t>м. п.</w:t>
            </w:r>
          </w:p>
        </w:tc>
        <w:tc>
          <w:tcPr>
            <w:tcW w:w="1293" w:type="dxa"/>
            <w:tcBorders>
              <w:top w:val="nil"/>
              <w:left w:val="nil"/>
              <w:bottom w:val="single" w:sz="4" w:space="0" w:color="auto"/>
              <w:right w:val="single" w:sz="8" w:space="0" w:color="auto"/>
            </w:tcBorders>
            <w:shd w:val="clear" w:color="auto" w:fill="auto"/>
            <w:vAlign w:val="center"/>
            <w:hideMark/>
          </w:tcPr>
          <w:p w:rsidR="0097781F" w:rsidRPr="0097781F" w:rsidRDefault="0097781F" w:rsidP="0097781F">
            <w:pPr>
              <w:suppressAutoHyphens w:val="0"/>
              <w:jc w:val="center"/>
              <w:rPr>
                <w:rFonts w:ascii="Calibri" w:hAnsi="Calibri" w:cs="Arial"/>
                <w:color w:val="000000"/>
                <w:lang w:eastAsia="ru-RU"/>
              </w:rPr>
            </w:pPr>
            <w:r w:rsidRPr="0097781F">
              <w:rPr>
                <w:rFonts w:ascii="Calibri" w:hAnsi="Calibri" w:cs="Arial"/>
                <w:color w:val="000000"/>
                <w:lang w:eastAsia="ru-RU"/>
              </w:rPr>
              <w:t>30 ₽</w:t>
            </w:r>
          </w:p>
        </w:tc>
      </w:tr>
      <w:tr w:rsidR="0097781F" w:rsidRPr="0097781F" w:rsidTr="00342A61">
        <w:trPr>
          <w:trHeight w:val="315"/>
          <w:jc w:val="center"/>
        </w:trPr>
        <w:tc>
          <w:tcPr>
            <w:tcW w:w="516" w:type="dxa"/>
            <w:gridSpan w:val="2"/>
            <w:tcBorders>
              <w:top w:val="nil"/>
              <w:left w:val="single" w:sz="8"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rFonts w:ascii="Calibri" w:hAnsi="Calibri" w:cs="Arial"/>
                <w:color w:val="000000"/>
                <w:lang w:eastAsia="ru-RU"/>
              </w:rPr>
            </w:pPr>
            <w:r w:rsidRPr="0097781F">
              <w:rPr>
                <w:rFonts w:ascii="Calibri" w:hAnsi="Calibri" w:cs="Arial"/>
                <w:color w:val="000000"/>
                <w:lang w:eastAsia="ru-RU"/>
              </w:rPr>
              <w:t>3</w:t>
            </w:r>
          </w:p>
        </w:tc>
        <w:tc>
          <w:tcPr>
            <w:tcW w:w="7110" w:type="dxa"/>
            <w:gridSpan w:val="2"/>
            <w:tcBorders>
              <w:top w:val="nil"/>
              <w:left w:val="nil"/>
              <w:bottom w:val="single" w:sz="4" w:space="0" w:color="auto"/>
              <w:right w:val="single" w:sz="4" w:space="0" w:color="auto"/>
            </w:tcBorders>
            <w:shd w:val="clear" w:color="auto" w:fill="auto"/>
            <w:hideMark/>
          </w:tcPr>
          <w:p w:rsidR="0097781F" w:rsidRPr="0097781F" w:rsidRDefault="0097781F" w:rsidP="0097781F">
            <w:pPr>
              <w:suppressAutoHyphens w:val="0"/>
              <w:rPr>
                <w:color w:val="000000"/>
                <w:lang w:eastAsia="ru-RU"/>
              </w:rPr>
            </w:pPr>
            <w:r w:rsidRPr="0097781F">
              <w:rPr>
                <w:color w:val="000000"/>
                <w:lang w:eastAsia="ru-RU"/>
              </w:rPr>
              <w:t>Прокладка  кабеля   скобами, стяжками, клипсами</w:t>
            </w:r>
          </w:p>
        </w:tc>
        <w:tc>
          <w:tcPr>
            <w:tcW w:w="757"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rFonts w:ascii="Calibri" w:hAnsi="Calibri" w:cs="Arial"/>
                <w:color w:val="000000"/>
                <w:lang w:eastAsia="ru-RU"/>
              </w:rPr>
            </w:pPr>
            <w:r w:rsidRPr="0097781F">
              <w:rPr>
                <w:rFonts w:ascii="Calibri" w:hAnsi="Calibri" w:cs="Arial"/>
                <w:color w:val="000000"/>
                <w:lang w:eastAsia="ru-RU"/>
              </w:rPr>
              <w:t>м. п.</w:t>
            </w:r>
          </w:p>
        </w:tc>
        <w:tc>
          <w:tcPr>
            <w:tcW w:w="1293" w:type="dxa"/>
            <w:tcBorders>
              <w:top w:val="nil"/>
              <w:left w:val="nil"/>
              <w:bottom w:val="single" w:sz="4" w:space="0" w:color="auto"/>
              <w:right w:val="single" w:sz="8" w:space="0" w:color="auto"/>
            </w:tcBorders>
            <w:shd w:val="clear" w:color="auto" w:fill="auto"/>
            <w:vAlign w:val="center"/>
            <w:hideMark/>
          </w:tcPr>
          <w:p w:rsidR="0097781F" w:rsidRPr="0097781F" w:rsidRDefault="0097781F" w:rsidP="0097781F">
            <w:pPr>
              <w:suppressAutoHyphens w:val="0"/>
              <w:jc w:val="center"/>
              <w:rPr>
                <w:rFonts w:ascii="Calibri" w:hAnsi="Calibri" w:cs="Arial"/>
                <w:color w:val="000000"/>
                <w:lang w:eastAsia="ru-RU"/>
              </w:rPr>
            </w:pPr>
            <w:r w:rsidRPr="0097781F">
              <w:rPr>
                <w:rFonts w:ascii="Calibri" w:hAnsi="Calibri" w:cs="Arial"/>
                <w:color w:val="000000"/>
                <w:lang w:eastAsia="ru-RU"/>
              </w:rPr>
              <w:t>50 ₽</w:t>
            </w:r>
          </w:p>
        </w:tc>
      </w:tr>
      <w:tr w:rsidR="0097781F" w:rsidRPr="0097781F" w:rsidTr="00342A61">
        <w:trPr>
          <w:trHeight w:val="315"/>
          <w:jc w:val="center"/>
        </w:trPr>
        <w:tc>
          <w:tcPr>
            <w:tcW w:w="516" w:type="dxa"/>
            <w:gridSpan w:val="2"/>
            <w:tcBorders>
              <w:top w:val="nil"/>
              <w:left w:val="single" w:sz="8"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rFonts w:ascii="Calibri" w:hAnsi="Calibri" w:cs="Arial"/>
                <w:color w:val="000000"/>
                <w:lang w:eastAsia="ru-RU"/>
              </w:rPr>
            </w:pPr>
            <w:r w:rsidRPr="0097781F">
              <w:rPr>
                <w:rFonts w:ascii="Calibri" w:hAnsi="Calibri" w:cs="Arial"/>
                <w:color w:val="000000"/>
                <w:lang w:eastAsia="ru-RU"/>
              </w:rPr>
              <w:t>5</w:t>
            </w:r>
          </w:p>
        </w:tc>
        <w:tc>
          <w:tcPr>
            <w:tcW w:w="7110" w:type="dxa"/>
            <w:gridSpan w:val="2"/>
            <w:tcBorders>
              <w:top w:val="nil"/>
              <w:left w:val="nil"/>
              <w:bottom w:val="single" w:sz="4" w:space="0" w:color="auto"/>
              <w:right w:val="single" w:sz="4" w:space="0" w:color="auto"/>
            </w:tcBorders>
            <w:shd w:val="clear" w:color="auto" w:fill="auto"/>
            <w:hideMark/>
          </w:tcPr>
          <w:p w:rsidR="0097781F" w:rsidRPr="0097781F" w:rsidRDefault="0097781F" w:rsidP="0097781F">
            <w:pPr>
              <w:suppressAutoHyphens w:val="0"/>
              <w:rPr>
                <w:color w:val="000000"/>
                <w:lang w:eastAsia="ru-RU"/>
              </w:rPr>
            </w:pPr>
            <w:r w:rsidRPr="0097781F">
              <w:rPr>
                <w:color w:val="000000"/>
                <w:lang w:eastAsia="ru-RU"/>
              </w:rPr>
              <w:t>Прокладка  кабеля в плинтуса</w:t>
            </w:r>
          </w:p>
        </w:tc>
        <w:tc>
          <w:tcPr>
            <w:tcW w:w="757"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rFonts w:ascii="Calibri" w:hAnsi="Calibri" w:cs="Arial"/>
                <w:color w:val="000000"/>
                <w:lang w:eastAsia="ru-RU"/>
              </w:rPr>
            </w:pPr>
            <w:r w:rsidRPr="0097781F">
              <w:rPr>
                <w:rFonts w:ascii="Calibri" w:hAnsi="Calibri" w:cs="Arial"/>
                <w:color w:val="000000"/>
                <w:lang w:eastAsia="ru-RU"/>
              </w:rPr>
              <w:t>м. п.</w:t>
            </w:r>
          </w:p>
        </w:tc>
        <w:tc>
          <w:tcPr>
            <w:tcW w:w="1293" w:type="dxa"/>
            <w:tcBorders>
              <w:top w:val="nil"/>
              <w:left w:val="nil"/>
              <w:bottom w:val="single" w:sz="4" w:space="0" w:color="auto"/>
              <w:right w:val="single" w:sz="8" w:space="0" w:color="auto"/>
            </w:tcBorders>
            <w:shd w:val="clear" w:color="auto" w:fill="auto"/>
            <w:vAlign w:val="center"/>
            <w:hideMark/>
          </w:tcPr>
          <w:p w:rsidR="0097781F" w:rsidRPr="0097781F" w:rsidRDefault="0097781F" w:rsidP="0097781F">
            <w:pPr>
              <w:suppressAutoHyphens w:val="0"/>
              <w:jc w:val="center"/>
              <w:rPr>
                <w:rFonts w:ascii="Calibri" w:hAnsi="Calibri" w:cs="Arial"/>
                <w:color w:val="000000"/>
                <w:lang w:eastAsia="ru-RU"/>
              </w:rPr>
            </w:pPr>
            <w:r w:rsidRPr="0097781F">
              <w:rPr>
                <w:rFonts w:ascii="Calibri" w:hAnsi="Calibri" w:cs="Arial"/>
                <w:color w:val="000000"/>
                <w:lang w:eastAsia="ru-RU"/>
              </w:rPr>
              <w:t>60 ₽</w:t>
            </w:r>
          </w:p>
        </w:tc>
      </w:tr>
      <w:tr w:rsidR="0097781F" w:rsidRPr="0097781F" w:rsidTr="00342A61">
        <w:trPr>
          <w:trHeight w:val="315"/>
          <w:jc w:val="center"/>
        </w:trPr>
        <w:tc>
          <w:tcPr>
            <w:tcW w:w="516" w:type="dxa"/>
            <w:gridSpan w:val="2"/>
            <w:tcBorders>
              <w:top w:val="nil"/>
              <w:left w:val="single" w:sz="8"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rFonts w:ascii="Calibri" w:hAnsi="Calibri" w:cs="Arial"/>
                <w:color w:val="000000"/>
                <w:lang w:eastAsia="ru-RU"/>
              </w:rPr>
            </w:pPr>
            <w:r w:rsidRPr="0097781F">
              <w:rPr>
                <w:rFonts w:ascii="Calibri" w:hAnsi="Calibri" w:cs="Arial"/>
                <w:color w:val="000000"/>
                <w:lang w:eastAsia="ru-RU"/>
              </w:rPr>
              <w:t>7</w:t>
            </w:r>
          </w:p>
        </w:tc>
        <w:tc>
          <w:tcPr>
            <w:tcW w:w="7110" w:type="dxa"/>
            <w:gridSpan w:val="2"/>
            <w:tcBorders>
              <w:top w:val="nil"/>
              <w:left w:val="nil"/>
              <w:bottom w:val="single" w:sz="4" w:space="0" w:color="auto"/>
              <w:right w:val="single" w:sz="4" w:space="0" w:color="auto"/>
            </w:tcBorders>
            <w:shd w:val="clear" w:color="auto" w:fill="auto"/>
            <w:hideMark/>
          </w:tcPr>
          <w:p w:rsidR="0097781F" w:rsidRPr="0097781F" w:rsidRDefault="0097781F" w:rsidP="0097781F">
            <w:pPr>
              <w:suppressAutoHyphens w:val="0"/>
              <w:rPr>
                <w:color w:val="000000"/>
                <w:lang w:eastAsia="ru-RU"/>
              </w:rPr>
            </w:pPr>
            <w:r w:rsidRPr="0097781F">
              <w:rPr>
                <w:color w:val="000000"/>
                <w:lang w:eastAsia="ru-RU"/>
              </w:rPr>
              <w:t>Прокладка  кабеля дюбель хомутами</w:t>
            </w:r>
          </w:p>
        </w:tc>
        <w:tc>
          <w:tcPr>
            <w:tcW w:w="757"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rFonts w:ascii="Calibri" w:hAnsi="Calibri" w:cs="Arial"/>
                <w:color w:val="000000"/>
                <w:lang w:eastAsia="ru-RU"/>
              </w:rPr>
            </w:pPr>
            <w:r w:rsidRPr="0097781F">
              <w:rPr>
                <w:rFonts w:ascii="Calibri" w:hAnsi="Calibri" w:cs="Arial"/>
                <w:color w:val="000000"/>
                <w:lang w:eastAsia="ru-RU"/>
              </w:rPr>
              <w:t>м. п.</w:t>
            </w:r>
          </w:p>
        </w:tc>
        <w:tc>
          <w:tcPr>
            <w:tcW w:w="1293" w:type="dxa"/>
            <w:tcBorders>
              <w:top w:val="nil"/>
              <w:left w:val="nil"/>
              <w:bottom w:val="single" w:sz="4" w:space="0" w:color="auto"/>
              <w:right w:val="single" w:sz="8" w:space="0" w:color="auto"/>
            </w:tcBorders>
            <w:shd w:val="clear" w:color="auto" w:fill="auto"/>
            <w:vAlign w:val="center"/>
            <w:hideMark/>
          </w:tcPr>
          <w:p w:rsidR="0097781F" w:rsidRPr="0097781F" w:rsidRDefault="0097781F" w:rsidP="0097781F">
            <w:pPr>
              <w:suppressAutoHyphens w:val="0"/>
              <w:jc w:val="center"/>
              <w:rPr>
                <w:rFonts w:ascii="Calibri" w:hAnsi="Calibri" w:cs="Arial"/>
                <w:color w:val="000000"/>
                <w:lang w:eastAsia="ru-RU"/>
              </w:rPr>
            </w:pPr>
            <w:r w:rsidRPr="0097781F">
              <w:rPr>
                <w:rFonts w:ascii="Calibri" w:hAnsi="Calibri" w:cs="Arial"/>
                <w:color w:val="000000"/>
                <w:lang w:eastAsia="ru-RU"/>
              </w:rPr>
              <w:t>100 ₽</w:t>
            </w:r>
          </w:p>
        </w:tc>
      </w:tr>
      <w:tr w:rsidR="0097781F" w:rsidRPr="0097781F" w:rsidTr="00342A61">
        <w:trPr>
          <w:trHeight w:val="315"/>
          <w:jc w:val="center"/>
        </w:trPr>
        <w:tc>
          <w:tcPr>
            <w:tcW w:w="516" w:type="dxa"/>
            <w:gridSpan w:val="2"/>
            <w:tcBorders>
              <w:top w:val="nil"/>
              <w:left w:val="single" w:sz="8"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rFonts w:ascii="Calibri" w:hAnsi="Calibri" w:cs="Arial"/>
                <w:color w:val="000000"/>
                <w:lang w:eastAsia="ru-RU"/>
              </w:rPr>
            </w:pPr>
            <w:r w:rsidRPr="0097781F">
              <w:rPr>
                <w:rFonts w:ascii="Calibri" w:hAnsi="Calibri" w:cs="Arial"/>
                <w:color w:val="000000"/>
                <w:lang w:eastAsia="ru-RU"/>
              </w:rPr>
              <w:t>9</w:t>
            </w:r>
          </w:p>
        </w:tc>
        <w:tc>
          <w:tcPr>
            <w:tcW w:w="7110" w:type="dxa"/>
            <w:gridSpan w:val="2"/>
            <w:tcBorders>
              <w:top w:val="nil"/>
              <w:left w:val="nil"/>
              <w:bottom w:val="single" w:sz="4" w:space="0" w:color="auto"/>
              <w:right w:val="single" w:sz="4" w:space="0" w:color="auto"/>
            </w:tcBorders>
            <w:shd w:val="clear" w:color="auto" w:fill="auto"/>
            <w:hideMark/>
          </w:tcPr>
          <w:p w:rsidR="0097781F" w:rsidRPr="0097781F" w:rsidRDefault="0097781F" w:rsidP="0097781F">
            <w:pPr>
              <w:suppressAutoHyphens w:val="0"/>
              <w:rPr>
                <w:color w:val="000000"/>
                <w:lang w:eastAsia="ru-RU"/>
              </w:rPr>
            </w:pPr>
            <w:r w:rsidRPr="0097781F">
              <w:rPr>
                <w:color w:val="000000"/>
                <w:lang w:eastAsia="ru-RU"/>
              </w:rPr>
              <w:t>Прокладка  кабеля  по потолку дюбель хомутами</w:t>
            </w:r>
          </w:p>
        </w:tc>
        <w:tc>
          <w:tcPr>
            <w:tcW w:w="757"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rFonts w:ascii="Calibri" w:hAnsi="Calibri" w:cs="Arial"/>
                <w:color w:val="000000"/>
                <w:lang w:eastAsia="ru-RU"/>
              </w:rPr>
            </w:pPr>
            <w:r w:rsidRPr="0097781F">
              <w:rPr>
                <w:rFonts w:ascii="Calibri" w:hAnsi="Calibri" w:cs="Arial"/>
                <w:color w:val="000000"/>
                <w:lang w:eastAsia="ru-RU"/>
              </w:rPr>
              <w:t>м. п.</w:t>
            </w:r>
          </w:p>
        </w:tc>
        <w:tc>
          <w:tcPr>
            <w:tcW w:w="1293" w:type="dxa"/>
            <w:tcBorders>
              <w:top w:val="nil"/>
              <w:left w:val="nil"/>
              <w:bottom w:val="single" w:sz="4" w:space="0" w:color="auto"/>
              <w:right w:val="single" w:sz="8" w:space="0" w:color="auto"/>
            </w:tcBorders>
            <w:shd w:val="clear" w:color="auto" w:fill="auto"/>
            <w:vAlign w:val="center"/>
            <w:hideMark/>
          </w:tcPr>
          <w:p w:rsidR="0097781F" w:rsidRPr="0097781F" w:rsidRDefault="0097781F" w:rsidP="0097781F">
            <w:pPr>
              <w:suppressAutoHyphens w:val="0"/>
              <w:jc w:val="center"/>
              <w:rPr>
                <w:rFonts w:ascii="Calibri" w:hAnsi="Calibri" w:cs="Arial"/>
                <w:color w:val="000000"/>
                <w:lang w:eastAsia="ru-RU"/>
              </w:rPr>
            </w:pPr>
            <w:r w:rsidRPr="0097781F">
              <w:rPr>
                <w:rFonts w:ascii="Calibri" w:hAnsi="Calibri" w:cs="Arial"/>
                <w:color w:val="000000"/>
                <w:lang w:eastAsia="ru-RU"/>
              </w:rPr>
              <w:t>150 ₽</w:t>
            </w:r>
          </w:p>
        </w:tc>
      </w:tr>
      <w:tr w:rsidR="0097781F" w:rsidRPr="0097781F" w:rsidTr="00342A61">
        <w:trPr>
          <w:trHeight w:val="315"/>
          <w:jc w:val="center"/>
        </w:trPr>
        <w:tc>
          <w:tcPr>
            <w:tcW w:w="516" w:type="dxa"/>
            <w:gridSpan w:val="2"/>
            <w:tcBorders>
              <w:top w:val="nil"/>
              <w:left w:val="single" w:sz="8"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rFonts w:ascii="Calibri" w:hAnsi="Calibri" w:cs="Arial"/>
                <w:color w:val="000000"/>
                <w:lang w:eastAsia="ru-RU"/>
              </w:rPr>
            </w:pPr>
            <w:r w:rsidRPr="0097781F">
              <w:rPr>
                <w:rFonts w:ascii="Calibri" w:hAnsi="Calibri" w:cs="Arial"/>
                <w:color w:val="000000"/>
                <w:lang w:eastAsia="ru-RU"/>
              </w:rPr>
              <w:t>11</w:t>
            </w:r>
          </w:p>
        </w:tc>
        <w:tc>
          <w:tcPr>
            <w:tcW w:w="7110" w:type="dxa"/>
            <w:gridSpan w:val="2"/>
            <w:tcBorders>
              <w:top w:val="nil"/>
              <w:left w:val="nil"/>
              <w:bottom w:val="single" w:sz="4" w:space="0" w:color="auto"/>
              <w:right w:val="single" w:sz="4" w:space="0" w:color="auto"/>
            </w:tcBorders>
            <w:shd w:val="clear" w:color="auto" w:fill="auto"/>
            <w:hideMark/>
          </w:tcPr>
          <w:p w:rsidR="0097781F" w:rsidRPr="0097781F" w:rsidRDefault="0097781F" w:rsidP="0097781F">
            <w:pPr>
              <w:suppressAutoHyphens w:val="0"/>
              <w:rPr>
                <w:color w:val="000000"/>
                <w:lang w:eastAsia="ru-RU"/>
              </w:rPr>
            </w:pPr>
            <w:r w:rsidRPr="0097781F">
              <w:rPr>
                <w:color w:val="000000"/>
                <w:lang w:eastAsia="ru-RU"/>
              </w:rPr>
              <w:t xml:space="preserve">Затяжка кабеля в </w:t>
            </w:r>
            <w:proofErr w:type="spellStart"/>
            <w:r w:rsidRPr="0097781F">
              <w:rPr>
                <w:color w:val="000000"/>
                <w:lang w:eastAsia="ru-RU"/>
              </w:rPr>
              <w:t>гофрорукав</w:t>
            </w:r>
            <w:proofErr w:type="spellEnd"/>
          </w:p>
        </w:tc>
        <w:tc>
          <w:tcPr>
            <w:tcW w:w="757"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rFonts w:ascii="Calibri" w:hAnsi="Calibri" w:cs="Arial"/>
                <w:color w:val="000000"/>
                <w:lang w:eastAsia="ru-RU"/>
              </w:rPr>
            </w:pPr>
            <w:r w:rsidRPr="0097781F">
              <w:rPr>
                <w:rFonts w:ascii="Calibri" w:hAnsi="Calibri" w:cs="Arial"/>
                <w:color w:val="000000"/>
                <w:lang w:eastAsia="ru-RU"/>
              </w:rPr>
              <w:t>м. п.</w:t>
            </w:r>
          </w:p>
        </w:tc>
        <w:tc>
          <w:tcPr>
            <w:tcW w:w="1293" w:type="dxa"/>
            <w:tcBorders>
              <w:top w:val="nil"/>
              <w:left w:val="nil"/>
              <w:bottom w:val="single" w:sz="4" w:space="0" w:color="auto"/>
              <w:right w:val="single" w:sz="8" w:space="0" w:color="auto"/>
            </w:tcBorders>
            <w:shd w:val="clear" w:color="auto" w:fill="auto"/>
            <w:vAlign w:val="center"/>
            <w:hideMark/>
          </w:tcPr>
          <w:p w:rsidR="0097781F" w:rsidRPr="0097781F" w:rsidRDefault="00014991" w:rsidP="00014991">
            <w:pPr>
              <w:suppressAutoHyphens w:val="0"/>
              <w:jc w:val="center"/>
              <w:rPr>
                <w:rFonts w:ascii="Calibri" w:hAnsi="Calibri" w:cs="Arial"/>
                <w:color w:val="000000"/>
                <w:lang w:eastAsia="ru-RU"/>
              </w:rPr>
            </w:pPr>
            <w:r w:rsidRPr="00014991">
              <w:rPr>
                <w:rFonts w:ascii="Calibri" w:hAnsi="Calibri" w:cs="Arial"/>
                <w:color w:val="000000"/>
                <w:lang w:eastAsia="ru-RU"/>
              </w:rPr>
              <w:t xml:space="preserve">от </w:t>
            </w:r>
            <w:r>
              <w:rPr>
                <w:rFonts w:ascii="Calibri" w:hAnsi="Calibri" w:cs="Arial"/>
                <w:color w:val="000000"/>
                <w:lang w:eastAsia="ru-RU"/>
              </w:rPr>
              <w:t>7</w:t>
            </w:r>
            <w:r w:rsidR="0097781F" w:rsidRPr="0097781F">
              <w:rPr>
                <w:rFonts w:ascii="Calibri" w:hAnsi="Calibri" w:cs="Arial"/>
                <w:color w:val="000000"/>
                <w:lang w:eastAsia="ru-RU"/>
              </w:rPr>
              <w:t xml:space="preserve"> ₽</w:t>
            </w:r>
          </w:p>
        </w:tc>
      </w:tr>
      <w:tr w:rsidR="0097781F" w:rsidRPr="0097781F" w:rsidTr="00342A61">
        <w:trPr>
          <w:trHeight w:val="315"/>
          <w:jc w:val="center"/>
        </w:trPr>
        <w:tc>
          <w:tcPr>
            <w:tcW w:w="516" w:type="dxa"/>
            <w:gridSpan w:val="2"/>
            <w:tcBorders>
              <w:top w:val="nil"/>
              <w:left w:val="single" w:sz="8"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rFonts w:ascii="Calibri" w:hAnsi="Calibri" w:cs="Arial"/>
                <w:color w:val="000000"/>
                <w:lang w:eastAsia="ru-RU"/>
              </w:rPr>
            </w:pPr>
            <w:r w:rsidRPr="0097781F">
              <w:rPr>
                <w:rFonts w:ascii="Calibri" w:hAnsi="Calibri" w:cs="Arial"/>
                <w:color w:val="000000"/>
                <w:lang w:eastAsia="ru-RU"/>
              </w:rPr>
              <w:t>12</w:t>
            </w:r>
          </w:p>
        </w:tc>
        <w:tc>
          <w:tcPr>
            <w:tcW w:w="7110" w:type="dxa"/>
            <w:gridSpan w:val="2"/>
            <w:tcBorders>
              <w:top w:val="nil"/>
              <w:left w:val="nil"/>
              <w:bottom w:val="single" w:sz="4" w:space="0" w:color="auto"/>
              <w:right w:val="single" w:sz="4" w:space="0" w:color="auto"/>
            </w:tcBorders>
            <w:shd w:val="clear" w:color="auto" w:fill="auto"/>
            <w:hideMark/>
          </w:tcPr>
          <w:p w:rsidR="0097781F" w:rsidRPr="0097781F" w:rsidRDefault="0097781F" w:rsidP="0097781F">
            <w:pPr>
              <w:suppressAutoHyphens w:val="0"/>
              <w:rPr>
                <w:color w:val="000000"/>
                <w:lang w:eastAsia="ru-RU"/>
              </w:rPr>
            </w:pPr>
            <w:r w:rsidRPr="0097781F">
              <w:rPr>
                <w:color w:val="000000"/>
                <w:lang w:eastAsia="ru-RU"/>
              </w:rPr>
              <w:t>Укладка кабеля в кабель - канал</w:t>
            </w:r>
          </w:p>
        </w:tc>
        <w:tc>
          <w:tcPr>
            <w:tcW w:w="757"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rFonts w:ascii="Calibri" w:hAnsi="Calibri" w:cs="Arial"/>
                <w:color w:val="000000"/>
                <w:lang w:eastAsia="ru-RU"/>
              </w:rPr>
            </w:pPr>
            <w:r w:rsidRPr="0097781F">
              <w:rPr>
                <w:rFonts w:ascii="Calibri" w:hAnsi="Calibri" w:cs="Arial"/>
                <w:color w:val="000000"/>
                <w:lang w:eastAsia="ru-RU"/>
              </w:rPr>
              <w:t>м. п.</w:t>
            </w:r>
          </w:p>
        </w:tc>
        <w:tc>
          <w:tcPr>
            <w:tcW w:w="1293" w:type="dxa"/>
            <w:tcBorders>
              <w:top w:val="nil"/>
              <w:left w:val="nil"/>
              <w:bottom w:val="single" w:sz="4" w:space="0" w:color="auto"/>
              <w:right w:val="single" w:sz="8" w:space="0" w:color="auto"/>
            </w:tcBorders>
            <w:shd w:val="clear" w:color="auto" w:fill="auto"/>
            <w:vAlign w:val="center"/>
            <w:hideMark/>
          </w:tcPr>
          <w:p w:rsidR="0097781F" w:rsidRPr="0097781F" w:rsidRDefault="00014991" w:rsidP="0097781F">
            <w:pPr>
              <w:suppressAutoHyphens w:val="0"/>
              <w:jc w:val="center"/>
              <w:rPr>
                <w:rFonts w:ascii="Calibri" w:hAnsi="Calibri" w:cs="Arial"/>
                <w:color w:val="000000"/>
                <w:lang w:eastAsia="ru-RU"/>
              </w:rPr>
            </w:pPr>
            <w:r>
              <w:rPr>
                <w:rFonts w:ascii="Calibri" w:hAnsi="Calibri" w:cs="Arial"/>
                <w:color w:val="000000"/>
                <w:lang w:eastAsia="ru-RU"/>
              </w:rPr>
              <w:t>от</w:t>
            </w:r>
            <w:r w:rsidRPr="0097781F">
              <w:rPr>
                <w:rFonts w:ascii="Calibri" w:hAnsi="Calibri" w:cs="Arial"/>
                <w:color w:val="000000"/>
                <w:lang w:eastAsia="ru-RU"/>
              </w:rPr>
              <w:t xml:space="preserve"> </w:t>
            </w:r>
            <w:r w:rsidR="0097781F" w:rsidRPr="0097781F">
              <w:rPr>
                <w:rFonts w:ascii="Calibri" w:hAnsi="Calibri" w:cs="Arial"/>
                <w:color w:val="000000"/>
                <w:lang w:eastAsia="ru-RU"/>
              </w:rPr>
              <w:t>15 ₽</w:t>
            </w:r>
          </w:p>
        </w:tc>
      </w:tr>
      <w:tr w:rsidR="0097781F" w:rsidRPr="0097781F" w:rsidTr="00342A61">
        <w:trPr>
          <w:trHeight w:val="315"/>
          <w:jc w:val="center"/>
        </w:trPr>
        <w:tc>
          <w:tcPr>
            <w:tcW w:w="516" w:type="dxa"/>
            <w:gridSpan w:val="2"/>
            <w:tcBorders>
              <w:top w:val="nil"/>
              <w:left w:val="single" w:sz="8"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rFonts w:ascii="Calibri" w:hAnsi="Calibri" w:cs="Arial"/>
                <w:color w:val="000000"/>
                <w:lang w:eastAsia="ru-RU"/>
              </w:rPr>
            </w:pPr>
            <w:r w:rsidRPr="0097781F">
              <w:rPr>
                <w:rFonts w:ascii="Calibri" w:hAnsi="Calibri" w:cs="Arial"/>
                <w:color w:val="000000"/>
                <w:lang w:eastAsia="ru-RU"/>
              </w:rPr>
              <w:t>13</w:t>
            </w:r>
          </w:p>
        </w:tc>
        <w:tc>
          <w:tcPr>
            <w:tcW w:w="7110" w:type="dxa"/>
            <w:gridSpan w:val="2"/>
            <w:tcBorders>
              <w:top w:val="nil"/>
              <w:left w:val="nil"/>
              <w:bottom w:val="single" w:sz="4" w:space="0" w:color="auto"/>
              <w:right w:val="single" w:sz="4" w:space="0" w:color="auto"/>
            </w:tcBorders>
            <w:shd w:val="clear" w:color="auto" w:fill="auto"/>
            <w:hideMark/>
          </w:tcPr>
          <w:p w:rsidR="0097781F" w:rsidRPr="0097781F" w:rsidRDefault="0097781F" w:rsidP="0097781F">
            <w:pPr>
              <w:suppressAutoHyphens w:val="0"/>
              <w:rPr>
                <w:color w:val="000000"/>
                <w:lang w:eastAsia="ru-RU"/>
              </w:rPr>
            </w:pPr>
            <w:r w:rsidRPr="0097781F">
              <w:rPr>
                <w:color w:val="000000"/>
                <w:lang w:eastAsia="ru-RU"/>
              </w:rPr>
              <w:t>Укладка кабеля в лоток</w:t>
            </w:r>
          </w:p>
        </w:tc>
        <w:tc>
          <w:tcPr>
            <w:tcW w:w="757"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rFonts w:ascii="Calibri" w:hAnsi="Calibri" w:cs="Arial"/>
                <w:color w:val="000000"/>
                <w:lang w:eastAsia="ru-RU"/>
              </w:rPr>
            </w:pPr>
            <w:r w:rsidRPr="0097781F">
              <w:rPr>
                <w:rFonts w:ascii="Calibri" w:hAnsi="Calibri" w:cs="Arial"/>
                <w:color w:val="000000"/>
                <w:lang w:eastAsia="ru-RU"/>
              </w:rPr>
              <w:t>м. п.</w:t>
            </w:r>
          </w:p>
        </w:tc>
        <w:tc>
          <w:tcPr>
            <w:tcW w:w="1293" w:type="dxa"/>
            <w:tcBorders>
              <w:top w:val="nil"/>
              <w:left w:val="nil"/>
              <w:bottom w:val="single" w:sz="4" w:space="0" w:color="auto"/>
              <w:right w:val="single" w:sz="8" w:space="0" w:color="auto"/>
            </w:tcBorders>
            <w:shd w:val="clear" w:color="auto" w:fill="auto"/>
            <w:vAlign w:val="center"/>
            <w:hideMark/>
          </w:tcPr>
          <w:p w:rsidR="0097781F" w:rsidRPr="0097781F" w:rsidRDefault="00014991" w:rsidP="00014991">
            <w:pPr>
              <w:suppressAutoHyphens w:val="0"/>
              <w:jc w:val="center"/>
              <w:rPr>
                <w:rFonts w:ascii="Calibri" w:hAnsi="Calibri" w:cs="Arial"/>
                <w:color w:val="000000"/>
                <w:lang w:eastAsia="ru-RU"/>
              </w:rPr>
            </w:pPr>
            <w:r>
              <w:rPr>
                <w:rFonts w:ascii="Calibri" w:hAnsi="Calibri" w:cs="Arial"/>
                <w:color w:val="000000"/>
                <w:lang w:val="en-US" w:eastAsia="ru-RU"/>
              </w:rPr>
              <w:t xml:space="preserve"> </w:t>
            </w:r>
            <w:r>
              <w:rPr>
                <w:rFonts w:ascii="Calibri" w:hAnsi="Calibri" w:cs="Arial"/>
                <w:color w:val="000000"/>
                <w:lang w:eastAsia="ru-RU"/>
              </w:rPr>
              <w:t xml:space="preserve">от </w:t>
            </w:r>
            <w:r w:rsidR="0097781F" w:rsidRPr="0097781F">
              <w:rPr>
                <w:rFonts w:ascii="Calibri" w:hAnsi="Calibri" w:cs="Arial"/>
                <w:color w:val="000000"/>
                <w:lang w:eastAsia="ru-RU"/>
              </w:rPr>
              <w:t>18 ₽</w:t>
            </w:r>
          </w:p>
        </w:tc>
      </w:tr>
      <w:tr w:rsidR="0097781F" w:rsidRPr="0097781F" w:rsidTr="00342A61">
        <w:trPr>
          <w:trHeight w:val="315"/>
          <w:jc w:val="center"/>
        </w:trPr>
        <w:tc>
          <w:tcPr>
            <w:tcW w:w="9676" w:type="dxa"/>
            <w:gridSpan w:val="7"/>
            <w:tcBorders>
              <w:top w:val="single" w:sz="4" w:space="0" w:color="auto"/>
              <w:left w:val="single" w:sz="8" w:space="0" w:color="auto"/>
              <w:bottom w:val="single" w:sz="4" w:space="0" w:color="auto"/>
              <w:right w:val="single" w:sz="8" w:space="0" w:color="000000"/>
            </w:tcBorders>
            <w:shd w:val="clear" w:color="000000" w:fill="FFFF00"/>
            <w:vAlign w:val="bottom"/>
            <w:hideMark/>
          </w:tcPr>
          <w:p w:rsidR="0097781F" w:rsidRPr="0097781F" w:rsidRDefault="0097781F" w:rsidP="0097781F">
            <w:pPr>
              <w:suppressAutoHyphens w:val="0"/>
              <w:jc w:val="center"/>
              <w:rPr>
                <w:color w:val="FFFFFF"/>
                <w:lang w:eastAsia="ru-RU"/>
              </w:rPr>
            </w:pPr>
            <w:r w:rsidRPr="003F40E1">
              <w:rPr>
                <w:lang w:eastAsia="ru-RU"/>
              </w:rPr>
              <w:t>Установка разъёмов</w:t>
            </w:r>
          </w:p>
        </w:tc>
      </w:tr>
      <w:tr w:rsidR="0097781F" w:rsidRPr="0097781F" w:rsidTr="00342A61">
        <w:trPr>
          <w:trHeight w:val="315"/>
          <w:jc w:val="center"/>
        </w:trPr>
        <w:tc>
          <w:tcPr>
            <w:tcW w:w="456" w:type="dxa"/>
            <w:tcBorders>
              <w:top w:val="nil"/>
              <w:left w:val="single" w:sz="8"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1</w:t>
            </w:r>
          </w:p>
        </w:tc>
        <w:tc>
          <w:tcPr>
            <w:tcW w:w="71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rPr>
                <w:color w:val="000000"/>
                <w:lang w:eastAsia="ru-RU"/>
              </w:rPr>
            </w:pPr>
            <w:r w:rsidRPr="0097781F">
              <w:rPr>
                <w:color w:val="000000"/>
                <w:lang w:eastAsia="ru-RU"/>
              </w:rPr>
              <w:t xml:space="preserve">Монтаж телевизионного разветвителя ("Краб") </w:t>
            </w:r>
          </w:p>
        </w:tc>
        <w:tc>
          <w:tcPr>
            <w:tcW w:w="7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шт.</w:t>
            </w:r>
          </w:p>
        </w:tc>
        <w:tc>
          <w:tcPr>
            <w:tcW w:w="1300" w:type="dxa"/>
            <w:gridSpan w:val="2"/>
            <w:tcBorders>
              <w:top w:val="nil"/>
              <w:left w:val="nil"/>
              <w:bottom w:val="single" w:sz="4" w:space="0" w:color="auto"/>
              <w:right w:val="single" w:sz="8"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200 ₽</w:t>
            </w:r>
          </w:p>
        </w:tc>
      </w:tr>
      <w:tr w:rsidR="0097781F" w:rsidRPr="0097781F" w:rsidTr="00342A61">
        <w:trPr>
          <w:trHeight w:val="315"/>
          <w:jc w:val="center"/>
        </w:trPr>
        <w:tc>
          <w:tcPr>
            <w:tcW w:w="456" w:type="dxa"/>
            <w:tcBorders>
              <w:top w:val="nil"/>
              <w:left w:val="single" w:sz="8"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2</w:t>
            </w:r>
          </w:p>
        </w:tc>
        <w:tc>
          <w:tcPr>
            <w:tcW w:w="71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rPr>
                <w:color w:val="000000"/>
                <w:lang w:eastAsia="ru-RU"/>
              </w:rPr>
            </w:pPr>
            <w:r w:rsidRPr="0097781F">
              <w:rPr>
                <w:color w:val="000000"/>
                <w:lang w:eastAsia="ru-RU"/>
              </w:rPr>
              <w:t xml:space="preserve">Соединение кабеля UTP 5e </w:t>
            </w:r>
            <w:proofErr w:type="spellStart"/>
            <w:r w:rsidRPr="0097781F">
              <w:rPr>
                <w:color w:val="000000"/>
                <w:lang w:eastAsia="ru-RU"/>
              </w:rPr>
              <w:t>проходником</w:t>
            </w:r>
            <w:proofErr w:type="spellEnd"/>
            <w:r w:rsidRPr="0097781F">
              <w:rPr>
                <w:color w:val="000000"/>
                <w:lang w:eastAsia="ru-RU"/>
              </w:rPr>
              <w:t xml:space="preserve"> </w:t>
            </w:r>
          </w:p>
        </w:tc>
        <w:tc>
          <w:tcPr>
            <w:tcW w:w="7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шт.</w:t>
            </w:r>
          </w:p>
        </w:tc>
        <w:tc>
          <w:tcPr>
            <w:tcW w:w="1300" w:type="dxa"/>
            <w:gridSpan w:val="2"/>
            <w:tcBorders>
              <w:top w:val="nil"/>
              <w:left w:val="nil"/>
              <w:bottom w:val="single" w:sz="4" w:space="0" w:color="auto"/>
              <w:right w:val="single" w:sz="8"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250 ₽</w:t>
            </w:r>
          </w:p>
        </w:tc>
      </w:tr>
      <w:tr w:rsidR="0097781F" w:rsidRPr="0097781F" w:rsidTr="00342A61">
        <w:trPr>
          <w:trHeight w:val="315"/>
          <w:jc w:val="center"/>
        </w:trPr>
        <w:tc>
          <w:tcPr>
            <w:tcW w:w="456" w:type="dxa"/>
            <w:tcBorders>
              <w:top w:val="nil"/>
              <w:left w:val="single" w:sz="8"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3</w:t>
            </w:r>
          </w:p>
        </w:tc>
        <w:tc>
          <w:tcPr>
            <w:tcW w:w="71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rPr>
                <w:color w:val="000000"/>
                <w:lang w:eastAsia="ru-RU"/>
              </w:rPr>
            </w:pPr>
            <w:r w:rsidRPr="0097781F">
              <w:rPr>
                <w:color w:val="000000"/>
                <w:lang w:eastAsia="ru-RU"/>
              </w:rPr>
              <w:t>Соединение кабеля UTP 5e скруткой</w:t>
            </w:r>
          </w:p>
        </w:tc>
        <w:tc>
          <w:tcPr>
            <w:tcW w:w="7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шт.</w:t>
            </w:r>
          </w:p>
        </w:tc>
        <w:tc>
          <w:tcPr>
            <w:tcW w:w="1300" w:type="dxa"/>
            <w:gridSpan w:val="2"/>
            <w:tcBorders>
              <w:top w:val="nil"/>
              <w:left w:val="nil"/>
              <w:bottom w:val="single" w:sz="4" w:space="0" w:color="auto"/>
              <w:right w:val="single" w:sz="8"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200 ₽</w:t>
            </w:r>
          </w:p>
        </w:tc>
      </w:tr>
      <w:tr w:rsidR="0097781F" w:rsidRPr="0097781F" w:rsidTr="00342A61">
        <w:trPr>
          <w:trHeight w:val="315"/>
          <w:jc w:val="center"/>
        </w:trPr>
        <w:tc>
          <w:tcPr>
            <w:tcW w:w="456" w:type="dxa"/>
            <w:tcBorders>
              <w:top w:val="nil"/>
              <w:left w:val="single" w:sz="8"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4</w:t>
            </w:r>
          </w:p>
        </w:tc>
        <w:tc>
          <w:tcPr>
            <w:tcW w:w="71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rPr>
                <w:color w:val="000000"/>
                <w:lang w:eastAsia="ru-RU"/>
              </w:rPr>
            </w:pPr>
            <w:r w:rsidRPr="0097781F">
              <w:rPr>
                <w:color w:val="000000"/>
                <w:lang w:eastAsia="ru-RU"/>
              </w:rPr>
              <w:t xml:space="preserve">Соединение ТВ-кабеля (соединитель F- F) </w:t>
            </w:r>
          </w:p>
        </w:tc>
        <w:tc>
          <w:tcPr>
            <w:tcW w:w="7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шт.</w:t>
            </w:r>
          </w:p>
        </w:tc>
        <w:tc>
          <w:tcPr>
            <w:tcW w:w="1300" w:type="dxa"/>
            <w:gridSpan w:val="2"/>
            <w:tcBorders>
              <w:top w:val="nil"/>
              <w:left w:val="nil"/>
              <w:bottom w:val="single" w:sz="4" w:space="0" w:color="auto"/>
              <w:right w:val="single" w:sz="8"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80 ₽</w:t>
            </w:r>
          </w:p>
        </w:tc>
      </w:tr>
      <w:tr w:rsidR="0097781F" w:rsidRPr="0097781F" w:rsidTr="00342A61">
        <w:trPr>
          <w:trHeight w:val="315"/>
          <w:jc w:val="center"/>
        </w:trPr>
        <w:tc>
          <w:tcPr>
            <w:tcW w:w="456" w:type="dxa"/>
            <w:tcBorders>
              <w:top w:val="nil"/>
              <w:left w:val="single" w:sz="8"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5</w:t>
            </w:r>
          </w:p>
        </w:tc>
        <w:tc>
          <w:tcPr>
            <w:tcW w:w="71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rPr>
                <w:color w:val="000000"/>
                <w:lang w:eastAsia="ru-RU"/>
              </w:rPr>
            </w:pPr>
            <w:r w:rsidRPr="0097781F">
              <w:rPr>
                <w:color w:val="000000"/>
                <w:lang w:eastAsia="ru-RU"/>
              </w:rPr>
              <w:t xml:space="preserve">Установка/замена телефонного разветвителя </w:t>
            </w:r>
          </w:p>
        </w:tc>
        <w:tc>
          <w:tcPr>
            <w:tcW w:w="7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шт.</w:t>
            </w:r>
          </w:p>
        </w:tc>
        <w:tc>
          <w:tcPr>
            <w:tcW w:w="1300" w:type="dxa"/>
            <w:gridSpan w:val="2"/>
            <w:tcBorders>
              <w:top w:val="nil"/>
              <w:left w:val="nil"/>
              <w:bottom w:val="single" w:sz="4" w:space="0" w:color="auto"/>
              <w:right w:val="single" w:sz="8"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100 ₽</w:t>
            </w:r>
          </w:p>
        </w:tc>
      </w:tr>
      <w:tr w:rsidR="0097781F" w:rsidRPr="0097781F" w:rsidTr="00342A61">
        <w:trPr>
          <w:trHeight w:val="315"/>
          <w:jc w:val="center"/>
        </w:trPr>
        <w:tc>
          <w:tcPr>
            <w:tcW w:w="456" w:type="dxa"/>
            <w:tcBorders>
              <w:top w:val="nil"/>
              <w:left w:val="single" w:sz="8"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6</w:t>
            </w:r>
          </w:p>
        </w:tc>
        <w:tc>
          <w:tcPr>
            <w:tcW w:w="71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rPr>
                <w:color w:val="000000"/>
                <w:lang w:eastAsia="ru-RU"/>
              </w:rPr>
            </w:pPr>
            <w:r w:rsidRPr="0097781F">
              <w:rPr>
                <w:color w:val="000000"/>
                <w:lang w:eastAsia="ru-RU"/>
              </w:rPr>
              <w:t xml:space="preserve">Установка/замена F-разъема </w:t>
            </w:r>
          </w:p>
        </w:tc>
        <w:tc>
          <w:tcPr>
            <w:tcW w:w="7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шт.</w:t>
            </w:r>
          </w:p>
        </w:tc>
        <w:tc>
          <w:tcPr>
            <w:tcW w:w="1300" w:type="dxa"/>
            <w:gridSpan w:val="2"/>
            <w:tcBorders>
              <w:top w:val="nil"/>
              <w:left w:val="nil"/>
              <w:bottom w:val="single" w:sz="4" w:space="0" w:color="auto"/>
              <w:right w:val="single" w:sz="8"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30 ₽</w:t>
            </w:r>
          </w:p>
        </w:tc>
      </w:tr>
      <w:tr w:rsidR="0097781F" w:rsidRPr="0097781F" w:rsidTr="00342A61">
        <w:trPr>
          <w:trHeight w:val="315"/>
          <w:jc w:val="center"/>
        </w:trPr>
        <w:tc>
          <w:tcPr>
            <w:tcW w:w="456" w:type="dxa"/>
            <w:tcBorders>
              <w:top w:val="nil"/>
              <w:left w:val="single" w:sz="8"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7</w:t>
            </w:r>
          </w:p>
        </w:tc>
        <w:tc>
          <w:tcPr>
            <w:tcW w:w="71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rPr>
                <w:color w:val="000000"/>
                <w:lang w:eastAsia="ru-RU"/>
              </w:rPr>
            </w:pPr>
            <w:r w:rsidRPr="0097781F">
              <w:rPr>
                <w:color w:val="000000"/>
                <w:lang w:eastAsia="ru-RU"/>
              </w:rPr>
              <w:t xml:space="preserve">Установка/замена ТВ-штекера </w:t>
            </w:r>
          </w:p>
        </w:tc>
        <w:tc>
          <w:tcPr>
            <w:tcW w:w="7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шт.</w:t>
            </w:r>
          </w:p>
        </w:tc>
        <w:tc>
          <w:tcPr>
            <w:tcW w:w="1300" w:type="dxa"/>
            <w:gridSpan w:val="2"/>
            <w:tcBorders>
              <w:top w:val="nil"/>
              <w:left w:val="nil"/>
              <w:bottom w:val="single" w:sz="4" w:space="0" w:color="auto"/>
              <w:right w:val="single" w:sz="8"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30 ₽</w:t>
            </w:r>
          </w:p>
        </w:tc>
      </w:tr>
      <w:tr w:rsidR="0097781F" w:rsidRPr="0097781F" w:rsidTr="00342A61">
        <w:trPr>
          <w:trHeight w:val="315"/>
          <w:jc w:val="center"/>
        </w:trPr>
        <w:tc>
          <w:tcPr>
            <w:tcW w:w="456" w:type="dxa"/>
            <w:tcBorders>
              <w:top w:val="nil"/>
              <w:left w:val="single" w:sz="8"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8</w:t>
            </w:r>
          </w:p>
        </w:tc>
        <w:tc>
          <w:tcPr>
            <w:tcW w:w="71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rPr>
                <w:color w:val="000000"/>
                <w:lang w:eastAsia="ru-RU"/>
              </w:rPr>
            </w:pPr>
            <w:r w:rsidRPr="0097781F">
              <w:rPr>
                <w:color w:val="000000"/>
                <w:lang w:eastAsia="ru-RU"/>
              </w:rPr>
              <w:t>Установка/замена F-гнезда</w:t>
            </w:r>
          </w:p>
        </w:tc>
        <w:tc>
          <w:tcPr>
            <w:tcW w:w="7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шт.</w:t>
            </w:r>
          </w:p>
        </w:tc>
        <w:tc>
          <w:tcPr>
            <w:tcW w:w="1300" w:type="dxa"/>
            <w:gridSpan w:val="2"/>
            <w:tcBorders>
              <w:top w:val="nil"/>
              <w:left w:val="nil"/>
              <w:bottom w:val="single" w:sz="4" w:space="0" w:color="auto"/>
              <w:right w:val="single" w:sz="8"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30 ₽</w:t>
            </w:r>
          </w:p>
        </w:tc>
      </w:tr>
      <w:tr w:rsidR="0097781F" w:rsidRPr="0097781F" w:rsidTr="00342A61">
        <w:trPr>
          <w:trHeight w:val="315"/>
          <w:jc w:val="center"/>
        </w:trPr>
        <w:tc>
          <w:tcPr>
            <w:tcW w:w="456" w:type="dxa"/>
            <w:tcBorders>
              <w:top w:val="nil"/>
              <w:left w:val="single" w:sz="8"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9</w:t>
            </w:r>
          </w:p>
        </w:tc>
        <w:tc>
          <w:tcPr>
            <w:tcW w:w="71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rPr>
                <w:color w:val="000000"/>
                <w:lang w:eastAsia="ru-RU"/>
              </w:rPr>
            </w:pPr>
            <w:r w:rsidRPr="0097781F">
              <w:rPr>
                <w:color w:val="000000"/>
                <w:lang w:eastAsia="ru-RU"/>
              </w:rPr>
              <w:t>Установка защитного колпачка RJ-45</w:t>
            </w:r>
          </w:p>
        </w:tc>
        <w:tc>
          <w:tcPr>
            <w:tcW w:w="7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шт.</w:t>
            </w:r>
          </w:p>
        </w:tc>
        <w:tc>
          <w:tcPr>
            <w:tcW w:w="1300" w:type="dxa"/>
            <w:gridSpan w:val="2"/>
            <w:tcBorders>
              <w:top w:val="nil"/>
              <w:left w:val="nil"/>
              <w:bottom w:val="single" w:sz="4" w:space="0" w:color="auto"/>
              <w:right w:val="single" w:sz="8"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60 ₽</w:t>
            </w:r>
          </w:p>
        </w:tc>
      </w:tr>
      <w:tr w:rsidR="0097781F" w:rsidRPr="0097781F" w:rsidTr="00342A61">
        <w:trPr>
          <w:trHeight w:val="315"/>
          <w:jc w:val="center"/>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10</w:t>
            </w:r>
          </w:p>
        </w:tc>
        <w:tc>
          <w:tcPr>
            <w:tcW w:w="71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57020C">
            <w:pPr>
              <w:suppressAutoHyphens w:val="0"/>
              <w:rPr>
                <w:color w:val="000000"/>
                <w:lang w:eastAsia="ru-RU"/>
              </w:rPr>
            </w:pPr>
            <w:r w:rsidRPr="0097781F">
              <w:rPr>
                <w:color w:val="000000"/>
                <w:lang w:eastAsia="ru-RU"/>
              </w:rPr>
              <w:t>Установка</w:t>
            </w:r>
            <w:r w:rsidR="0057020C">
              <w:rPr>
                <w:color w:val="000000"/>
                <w:lang w:eastAsia="ru-RU"/>
              </w:rPr>
              <w:t>/замена коннектора RJ-45. RJ-11</w:t>
            </w:r>
          </w:p>
        </w:tc>
        <w:tc>
          <w:tcPr>
            <w:tcW w:w="7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шт.</w:t>
            </w:r>
          </w:p>
        </w:tc>
        <w:tc>
          <w:tcPr>
            <w:tcW w:w="130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57020C" w:rsidP="0057020C">
            <w:pPr>
              <w:suppressAutoHyphens w:val="0"/>
              <w:jc w:val="center"/>
              <w:rPr>
                <w:color w:val="000000"/>
                <w:lang w:eastAsia="ru-RU"/>
              </w:rPr>
            </w:pPr>
            <w:r>
              <w:rPr>
                <w:color w:val="000000"/>
                <w:lang w:eastAsia="ru-RU"/>
              </w:rPr>
              <w:t>От 40</w:t>
            </w:r>
            <w:r w:rsidR="0097781F" w:rsidRPr="0097781F">
              <w:rPr>
                <w:color w:val="000000"/>
                <w:lang w:eastAsia="ru-RU"/>
              </w:rPr>
              <w:t xml:space="preserve"> ₽</w:t>
            </w:r>
          </w:p>
        </w:tc>
      </w:tr>
      <w:tr w:rsidR="0097781F" w:rsidRPr="0097781F" w:rsidTr="00342A61">
        <w:trPr>
          <w:trHeight w:val="315"/>
          <w:jc w:val="center"/>
        </w:trPr>
        <w:tc>
          <w:tcPr>
            <w:tcW w:w="9676" w:type="dxa"/>
            <w:gridSpan w:val="7"/>
            <w:tcBorders>
              <w:top w:val="single" w:sz="4" w:space="0" w:color="auto"/>
              <w:left w:val="single" w:sz="4" w:space="0" w:color="auto"/>
              <w:bottom w:val="single" w:sz="4" w:space="0" w:color="auto"/>
              <w:right w:val="single" w:sz="4" w:space="0" w:color="000000"/>
            </w:tcBorders>
            <w:shd w:val="clear" w:color="000000" w:fill="FFFF00"/>
            <w:vAlign w:val="center"/>
            <w:hideMark/>
          </w:tcPr>
          <w:p w:rsidR="0097781F" w:rsidRPr="0097781F" w:rsidRDefault="0097781F" w:rsidP="0097781F">
            <w:pPr>
              <w:suppressAutoHyphens w:val="0"/>
              <w:jc w:val="center"/>
              <w:rPr>
                <w:rFonts w:ascii="Arial" w:hAnsi="Arial" w:cs="Arial"/>
                <w:color w:val="FFFFFF"/>
                <w:sz w:val="20"/>
                <w:szCs w:val="20"/>
                <w:lang w:eastAsia="ru-RU"/>
              </w:rPr>
            </w:pPr>
            <w:r w:rsidRPr="003F40E1">
              <w:rPr>
                <w:rFonts w:ascii="Arial" w:hAnsi="Arial" w:cs="Arial"/>
                <w:sz w:val="20"/>
                <w:szCs w:val="20"/>
                <w:lang w:eastAsia="ru-RU"/>
              </w:rPr>
              <w:t>Установка/ подключение интернет, телефонных, акустических розеток</w:t>
            </w:r>
          </w:p>
        </w:tc>
      </w:tr>
      <w:tr w:rsidR="0097781F" w:rsidRPr="0097781F" w:rsidTr="00342A61">
        <w:trPr>
          <w:trHeight w:val="315"/>
          <w:jc w:val="center"/>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1</w:t>
            </w:r>
          </w:p>
        </w:tc>
        <w:tc>
          <w:tcPr>
            <w:tcW w:w="71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rPr>
                <w:color w:val="000000"/>
                <w:lang w:eastAsia="ru-RU"/>
              </w:rPr>
            </w:pPr>
            <w:r w:rsidRPr="0097781F">
              <w:rPr>
                <w:color w:val="000000"/>
                <w:lang w:eastAsia="ru-RU"/>
              </w:rPr>
              <w:t xml:space="preserve">Установка/замена розетки </w:t>
            </w:r>
            <w:proofErr w:type="spellStart"/>
            <w:r w:rsidRPr="0097781F">
              <w:rPr>
                <w:color w:val="000000"/>
                <w:lang w:eastAsia="ru-RU"/>
              </w:rPr>
              <w:t>однопортовой</w:t>
            </w:r>
            <w:proofErr w:type="spellEnd"/>
            <w:r w:rsidRPr="0097781F">
              <w:rPr>
                <w:color w:val="000000"/>
                <w:lang w:eastAsia="ru-RU"/>
              </w:rPr>
              <w:t xml:space="preserve"> внешней RJ-11,RJ-45</w:t>
            </w:r>
          </w:p>
        </w:tc>
        <w:tc>
          <w:tcPr>
            <w:tcW w:w="7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шт.</w:t>
            </w:r>
          </w:p>
        </w:tc>
        <w:tc>
          <w:tcPr>
            <w:tcW w:w="130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150 ₽</w:t>
            </w:r>
          </w:p>
        </w:tc>
      </w:tr>
      <w:tr w:rsidR="0097781F" w:rsidRPr="0097781F" w:rsidTr="00342A61">
        <w:trPr>
          <w:trHeight w:val="315"/>
          <w:jc w:val="center"/>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2</w:t>
            </w:r>
          </w:p>
        </w:tc>
        <w:tc>
          <w:tcPr>
            <w:tcW w:w="71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rPr>
                <w:color w:val="000000"/>
                <w:lang w:eastAsia="ru-RU"/>
              </w:rPr>
            </w:pPr>
            <w:r w:rsidRPr="0097781F">
              <w:rPr>
                <w:color w:val="000000"/>
                <w:lang w:eastAsia="ru-RU"/>
              </w:rPr>
              <w:t xml:space="preserve">Установка/замена розетки </w:t>
            </w:r>
            <w:proofErr w:type="spellStart"/>
            <w:r w:rsidRPr="0097781F">
              <w:rPr>
                <w:color w:val="000000"/>
                <w:lang w:eastAsia="ru-RU"/>
              </w:rPr>
              <w:t>однопортовой</w:t>
            </w:r>
            <w:proofErr w:type="spellEnd"/>
            <w:r w:rsidRPr="0097781F">
              <w:rPr>
                <w:color w:val="000000"/>
                <w:lang w:eastAsia="ru-RU"/>
              </w:rPr>
              <w:t xml:space="preserve"> </w:t>
            </w:r>
            <w:r w:rsidR="0057020C" w:rsidRPr="0097781F">
              <w:rPr>
                <w:color w:val="000000"/>
                <w:lang w:eastAsia="ru-RU"/>
              </w:rPr>
              <w:t>внутренней</w:t>
            </w:r>
            <w:r w:rsidRPr="0097781F">
              <w:rPr>
                <w:color w:val="000000"/>
                <w:lang w:eastAsia="ru-RU"/>
              </w:rPr>
              <w:t xml:space="preserve"> RJ-11,RJ-45</w:t>
            </w:r>
          </w:p>
        </w:tc>
        <w:tc>
          <w:tcPr>
            <w:tcW w:w="7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шт.</w:t>
            </w:r>
          </w:p>
        </w:tc>
        <w:tc>
          <w:tcPr>
            <w:tcW w:w="130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300 ₽</w:t>
            </w:r>
          </w:p>
        </w:tc>
      </w:tr>
      <w:tr w:rsidR="0097781F" w:rsidRPr="0097781F" w:rsidTr="00342A61">
        <w:trPr>
          <w:trHeight w:val="315"/>
          <w:jc w:val="center"/>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3</w:t>
            </w:r>
          </w:p>
        </w:tc>
        <w:tc>
          <w:tcPr>
            <w:tcW w:w="71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rPr>
                <w:color w:val="000000"/>
                <w:lang w:eastAsia="ru-RU"/>
              </w:rPr>
            </w:pPr>
            <w:r w:rsidRPr="0097781F">
              <w:rPr>
                <w:color w:val="000000"/>
                <w:lang w:eastAsia="ru-RU"/>
              </w:rPr>
              <w:t xml:space="preserve">Установка/замена розетки </w:t>
            </w:r>
            <w:proofErr w:type="spellStart"/>
            <w:r w:rsidRPr="0097781F">
              <w:rPr>
                <w:color w:val="000000"/>
                <w:lang w:eastAsia="ru-RU"/>
              </w:rPr>
              <w:t>двухпортовой</w:t>
            </w:r>
            <w:proofErr w:type="spellEnd"/>
            <w:r w:rsidRPr="0097781F">
              <w:rPr>
                <w:color w:val="000000"/>
                <w:lang w:eastAsia="ru-RU"/>
              </w:rPr>
              <w:t xml:space="preserve"> внешней RJ-45</w:t>
            </w:r>
          </w:p>
        </w:tc>
        <w:tc>
          <w:tcPr>
            <w:tcW w:w="7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шт.</w:t>
            </w:r>
          </w:p>
        </w:tc>
        <w:tc>
          <w:tcPr>
            <w:tcW w:w="130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250 ₽</w:t>
            </w:r>
          </w:p>
        </w:tc>
      </w:tr>
      <w:tr w:rsidR="0097781F" w:rsidRPr="0097781F" w:rsidTr="00342A61">
        <w:trPr>
          <w:trHeight w:val="315"/>
          <w:jc w:val="center"/>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4</w:t>
            </w:r>
          </w:p>
        </w:tc>
        <w:tc>
          <w:tcPr>
            <w:tcW w:w="71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rPr>
                <w:color w:val="000000"/>
                <w:lang w:eastAsia="ru-RU"/>
              </w:rPr>
            </w:pPr>
            <w:r w:rsidRPr="0097781F">
              <w:rPr>
                <w:color w:val="000000"/>
                <w:lang w:eastAsia="ru-RU"/>
              </w:rPr>
              <w:t xml:space="preserve">Установка/замена розетки </w:t>
            </w:r>
            <w:proofErr w:type="spellStart"/>
            <w:r w:rsidRPr="0097781F">
              <w:rPr>
                <w:color w:val="000000"/>
                <w:lang w:eastAsia="ru-RU"/>
              </w:rPr>
              <w:t>двухпортовой</w:t>
            </w:r>
            <w:proofErr w:type="spellEnd"/>
            <w:r w:rsidRPr="0097781F">
              <w:rPr>
                <w:color w:val="000000"/>
                <w:lang w:eastAsia="ru-RU"/>
              </w:rPr>
              <w:t xml:space="preserve"> </w:t>
            </w:r>
            <w:r w:rsidR="0057020C" w:rsidRPr="0097781F">
              <w:rPr>
                <w:color w:val="000000"/>
                <w:lang w:eastAsia="ru-RU"/>
              </w:rPr>
              <w:t>внутренней</w:t>
            </w:r>
            <w:r w:rsidRPr="0097781F">
              <w:rPr>
                <w:color w:val="000000"/>
                <w:lang w:eastAsia="ru-RU"/>
              </w:rPr>
              <w:t xml:space="preserve"> RJ-45 </w:t>
            </w:r>
          </w:p>
        </w:tc>
        <w:tc>
          <w:tcPr>
            <w:tcW w:w="7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шт.</w:t>
            </w:r>
          </w:p>
        </w:tc>
        <w:tc>
          <w:tcPr>
            <w:tcW w:w="130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400 ₽</w:t>
            </w:r>
          </w:p>
        </w:tc>
      </w:tr>
      <w:tr w:rsidR="0097781F" w:rsidRPr="0097781F" w:rsidTr="00342A61">
        <w:trPr>
          <w:trHeight w:val="315"/>
          <w:jc w:val="center"/>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5</w:t>
            </w:r>
          </w:p>
        </w:tc>
        <w:tc>
          <w:tcPr>
            <w:tcW w:w="71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rPr>
                <w:color w:val="000000"/>
                <w:lang w:eastAsia="ru-RU"/>
              </w:rPr>
            </w:pPr>
            <w:r w:rsidRPr="0097781F">
              <w:rPr>
                <w:color w:val="000000"/>
                <w:lang w:eastAsia="ru-RU"/>
              </w:rPr>
              <w:t>Установка/замена розетки телевизионной</w:t>
            </w:r>
          </w:p>
        </w:tc>
        <w:tc>
          <w:tcPr>
            <w:tcW w:w="7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шт.</w:t>
            </w:r>
          </w:p>
        </w:tc>
        <w:tc>
          <w:tcPr>
            <w:tcW w:w="130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350 ₽</w:t>
            </w:r>
          </w:p>
        </w:tc>
      </w:tr>
      <w:tr w:rsidR="0097781F" w:rsidRPr="0097781F" w:rsidTr="00342A61">
        <w:trPr>
          <w:trHeight w:val="315"/>
          <w:jc w:val="center"/>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6</w:t>
            </w:r>
          </w:p>
        </w:tc>
        <w:tc>
          <w:tcPr>
            <w:tcW w:w="7160" w:type="dxa"/>
            <w:gridSpan w:val="2"/>
            <w:tcBorders>
              <w:top w:val="nil"/>
              <w:left w:val="nil"/>
              <w:bottom w:val="single" w:sz="4" w:space="0" w:color="auto"/>
              <w:right w:val="single" w:sz="4" w:space="0" w:color="auto"/>
            </w:tcBorders>
            <w:shd w:val="clear" w:color="auto" w:fill="auto"/>
            <w:noWrap/>
            <w:vAlign w:val="bottom"/>
            <w:hideMark/>
          </w:tcPr>
          <w:p w:rsidR="0097781F" w:rsidRPr="0097781F" w:rsidRDefault="0097781F" w:rsidP="0097781F">
            <w:pPr>
              <w:suppressAutoHyphens w:val="0"/>
              <w:rPr>
                <w:color w:val="000000"/>
                <w:lang w:eastAsia="ru-RU"/>
              </w:rPr>
            </w:pPr>
            <w:r w:rsidRPr="0097781F">
              <w:rPr>
                <w:color w:val="000000"/>
                <w:lang w:eastAsia="ru-RU"/>
              </w:rPr>
              <w:t>Монтаж розетки в короб RJ-11,RJ-45</w:t>
            </w:r>
          </w:p>
        </w:tc>
        <w:tc>
          <w:tcPr>
            <w:tcW w:w="7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шт.</w:t>
            </w:r>
          </w:p>
        </w:tc>
        <w:tc>
          <w:tcPr>
            <w:tcW w:w="1300" w:type="dxa"/>
            <w:gridSpan w:val="2"/>
            <w:tcBorders>
              <w:top w:val="nil"/>
              <w:left w:val="nil"/>
              <w:bottom w:val="single" w:sz="4" w:space="0" w:color="auto"/>
              <w:right w:val="single" w:sz="4" w:space="0" w:color="auto"/>
            </w:tcBorders>
            <w:shd w:val="clear" w:color="auto" w:fill="auto"/>
            <w:noWrap/>
            <w:vAlign w:val="center"/>
            <w:hideMark/>
          </w:tcPr>
          <w:p w:rsidR="0097781F" w:rsidRPr="0097781F" w:rsidRDefault="0097781F" w:rsidP="0097781F">
            <w:pPr>
              <w:suppressAutoHyphens w:val="0"/>
              <w:jc w:val="center"/>
              <w:rPr>
                <w:color w:val="000000"/>
                <w:lang w:eastAsia="ru-RU"/>
              </w:rPr>
            </w:pPr>
            <w:r w:rsidRPr="0097781F">
              <w:rPr>
                <w:color w:val="000000"/>
                <w:lang w:eastAsia="ru-RU"/>
              </w:rPr>
              <w:t>150 ₽</w:t>
            </w:r>
          </w:p>
        </w:tc>
      </w:tr>
      <w:tr w:rsidR="0097781F" w:rsidRPr="0097781F" w:rsidTr="00342A61">
        <w:trPr>
          <w:trHeight w:val="315"/>
          <w:jc w:val="center"/>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7</w:t>
            </w:r>
          </w:p>
        </w:tc>
        <w:tc>
          <w:tcPr>
            <w:tcW w:w="71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rPr>
                <w:color w:val="000000"/>
                <w:lang w:eastAsia="ru-RU"/>
              </w:rPr>
            </w:pPr>
            <w:r w:rsidRPr="0097781F">
              <w:rPr>
                <w:color w:val="000000"/>
                <w:lang w:eastAsia="ru-RU"/>
              </w:rPr>
              <w:t xml:space="preserve">Установка/замена розетки </w:t>
            </w:r>
            <w:r w:rsidR="0057020C" w:rsidRPr="0097781F">
              <w:rPr>
                <w:color w:val="000000"/>
                <w:lang w:eastAsia="ru-RU"/>
              </w:rPr>
              <w:t>акустической</w:t>
            </w:r>
            <w:r w:rsidRPr="0097781F">
              <w:rPr>
                <w:color w:val="000000"/>
                <w:lang w:eastAsia="ru-RU"/>
              </w:rPr>
              <w:t xml:space="preserve"> розетки</w:t>
            </w:r>
          </w:p>
        </w:tc>
        <w:tc>
          <w:tcPr>
            <w:tcW w:w="7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шт.</w:t>
            </w:r>
          </w:p>
        </w:tc>
        <w:tc>
          <w:tcPr>
            <w:tcW w:w="130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200 ₽</w:t>
            </w:r>
          </w:p>
        </w:tc>
      </w:tr>
      <w:tr w:rsidR="0097781F" w:rsidRPr="0097781F" w:rsidTr="00342A61">
        <w:trPr>
          <w:trHeight w:val="315"/>
          <w:jc w:val="center"/>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8</w:t>
            </w:r>
          </w:p>
        </w:tc>
        <w:tc>
          <w:tcPr>
            <w:tcW w:w="71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rPr>
                <w:color w:val="000000"/>
                <w:lang w:eastAsia="ru-RU"/>
              </w:rPr>
            </w:pPr>
            <w:r w:rsidRPr="0097781F">
              <w:rPr>
                <w:color w:val="000000"/>
                <w:lang w:eastAsia="ru-RU"/>
              </w:rPr>
              <w:t>Установка/замена розетки HDMI розетки</w:t>
            </w:r>
          </w:p>
        </w:tc>
        <w:tc>
          <w:tcPr>
            <w:tcW w:w="7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шт.</w:t>
            </w:r>
          </w:p>
        </w:tc>
        <w:tc>
          <w:tcPr>
            <w:tcW w:w="130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300 ₽</w:t>
            </w:r>
          </w:p>
        </w:tc>
      </w:tr>
      <w:tr w:rsidR="0097781F" w:rsidRPr="0097781F" w:rsidTr="00342A61">
        <w:trPr>
          <w:trHeight w:val="315"/>
          <w:jc w:val="center"/>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9</w:t>
            </w:r>
          </w:p>
        </w:tc>
        <w:tc>
          <w:tcPr>
            <w:tcW w:w="7160" w:type="dxa"/>
            <w:gridSpan w:val="2"/>
            <w:tcBorders>
              <w:top w:val="nil"/>
              <w:left w:val="nil"/>
              <w:bottom w:val="single" w:sz="4" w:space="0" w:color="auto"/>
              <w:right w:val="single" w:sz="4" w:space="0" w:color="auto"/>
            </w:tcBorders>
            <w:shd w:val="clear" w:color="auto" w:fill="auto"/>
            <w:noWrap/>
            <w:vAlign w:val="center"/>
            <w:hideMark/>
          </w:tcPr>
          <w:p w:rsidR="0097781F" w:rsidRPr="0097781F" w:rsidRDefault="0097781F" w:rsidP="0097781F">
            <w:pPr>
              <w:suppressAutoHyphens w:val="0"/>
              <w:rPr>
                <w:color w:val="000000"/>
                <w:lang w:eastAsia="ru-RU"/>
              </w:rPr>
            </w:pPr>
            <w:r w:rsidRPr="0097781F">
              <w:rPr>
                <w:color w:val="000000"/>
                <w:lang w:eastAsia="ru-RU"/>
              </w:rPr>
              <w:t>Монтаж силовой розетки в короб</w:t>
            </w:r>
          </w:p>
        </w:tc>
        <w:tc>
          <w:tcPr>
            <w:tcW w:w="760" w:type="dxa"/>
            <w:gridSpan w:val="2"/>
            <w:tcBorders>
              <w:top w:val="nil"/>
              <w:left w:val="nil"/>
              <w:bottom w:val="single" w:sz="4" w:space="0" w:color="auto"/>
              <w:right w:val="single" w:sz="4" w:space="0" w:color="auto"/>
            </w:tcBorders>
            <w:shd w:val="clear" w:color="auto" w:fill="auto"/>
            <w:noWrap/>
            <w:vAlign w:val="center"/>
            <w:hideMark/>
          </w:tcPr>
          <w:p w:rsidR="0097781F" w:rsidRPr="0097781F" w:rsidRDefault="0097781F" w:rsidP="0097781F">
            <w:pPr>
              <w:suppressAutoHyphens w:val="0"/>
              <w:jc w:val="center"/>
              <w:rPr>
                <w:color w:val="000000"/>
                <w:lang w:eastAsia="ru-RU"/>
              </w:rPr>
            </w:pPr>
            <w:r w:rsidRPr="0097781F">
              <w:rPr>
                <w:color w:val="000000"/>
                <w:lang w:eastAsia="ru-RU"/>
              </w:rPr>
              <w:t>шт.</w:t>
            </w:r>
          </w:p>
        </w:tc>
        <w:tc>
          <w:tcPr>
            <w:tcW w:w="1300" w:type="dxa"/>
            <w:gridSpan w:val="2"/>
            <w:tcBorders>
              <w:top w:val="nil"/>
              <w:left w:val="nil"/>
              <w:bottom w:val="single" w:sz="4" w:space="0" w:color="auto"/>
              <w:right w:val="single" w:sz="8" w:space="0" w:color="auto"/>
            </w:tcBorders>
            <w:shd w:val="clear" w:color="auto" w:fill="auto"/>
            <w:noWrap/>
            <w:vAlign w:val="center"/>
            <w:hideMark/>
          </w:tcPr>
          <w:p w:rsidR="0097781F" w:rsidRPr="0097781F" w:rsidRDefault="0097781F" w:rsidP="0097781F">
            <w:pPr>
              <w:suppressAutoHyphens w:val="0"/>
              <w:jc w:val="center"/>
              <w:rPr>
                <w:color w:val="000000"/>
                <w:lang w:eastAsia="ru-RU"/>
              </w:rPr>
            </w:pPr>
            <w:r w:rsidRPr="0097781F">
              <w:rPr>
                <w:color w:val="000000"/>
                <w:lang w:eastAsia="ru-RU"/>
              </w:rPr>
              <w:t>80 ₽</w:t>
            </w:r>
          </w:p>
        </w:tc>
      </w:tr>
      <w:tr w:rsidR="0097781F" w:rsidRPr="0097781F" w:rsidTr="00342A61">
        <w:trPr>
          <w:trHeight w:val="315"/>
          <w:jc w:val="center"/>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10</w:t>
            </w:r>
          </w:p>
        </w:tc>
        <w:tc>
          <w:tcPr>
            <w:tcW w:w="71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rPr>
                <w:color w:val="000000"/>
                <w:lang w:eastAsia="ru-RU"/>
              </w:rPr>
            </w:pPr>
            <w:r w:rsidRPr="0097781F">
              <w:rPr>
                <w:color w:val="000000"/>
                <w:lang w:eastAsia="ru-RU"/>
              </w:rPr>
              <w:t>Монтаж оптической розетки в короб</w:t>
            </w:r>
          </w:p>
        </w:tc>
        <w:tc>
          <w:tcPr>
            <w:tcW w:w="7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шт.</w:t>
            </w:r>
          </w:p>
        </w:tc>
        <w:tc>
          <w:tcPr>
            <w:tcW w:w="130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500 ₽</w:t>
            </w:r>
          </w:p>
        </w:tc>
      </w:tr>
      <w:tr w:rsidR="0097781F" w:rsidRPr="0097781F" w:rsidTr="00342A61">
        <w:trPr>
          <w:trHeight w:val="315"/>
          <w:jc w:val="center"/>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11</w:t>
            </w:r>
          </w:p>
        </w:tc>
        <w:tc>
          <w:tcPr>
            <w:tcW w:w="71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rPr>
                <w:color w:val="000000"/>
                <w:lang w:eastAsia="ru-RU"/>
              </w:rPr>
            </w:pPr>
            <w:r w:rsidRPr="0097781F">
              <w:rPr>
                <w:color w:val="000000"/>
                <w:lang w:eastAsia="ru-RU"/>
              </w:rPr>
              <w:t xml:space="preserve">Кроссирование </w:t>
            </w:r>
            <w:proofErr w:type="spellStart"/>
            <w:r w:rsidRPr="0097781F">
              <w:rPr>
                <w:color w:val="000000"/>
                <w:lang w:eastAsia="ru-RU"/>
              </w:rPr>
              <w:t>патч</w:t>
            </w:r>
            <w:proofErr w:type="spellEnd"/>
            <w:r w:rsidRPr="0097781F">
              <w:rPr>
                <w:color w:val="000000"/>
                <w:lang w:eastAsia="ru-RU"/>
              </w:rPr>
              <w:t>-панелей, кросс-</w:t>
            </w:r>
            <w:proofErr w:type="spellStart"/>
            <w:r w:rsidRPr="0097781F">
              <w:rPr>
                <w:color w:val="000000"/>
                <w:lang w:eastAsia="ru-RU"/>
              </w:rPr>
              <w:t>панел</w:t>
            </w:r>
            <w:proofErr w:type="spellEnd"/>
            <w:r w:rsidRPr="0097781F">
              <w:rPr>
                <w:color w:val="000000"/>
                <w:lang w:eastAsia="ru-RU"/>
              </w:rPr>
              <w:t>- за 1 порт</w:t>
            </w:r>
          </w:p>
        </w:tc>
        <w:tc>
          <w:tcPr>
            <w:tcW w:w="7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шт.</w:t>
            </w:r>
          </w:p>
        </w:tc>
        <w:tc>
          <w:tcPr>
            <w:tcW w:w="130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014991" w:rsidP="00014991">
            <w:pPr>
              <w:suppressAutoHyphens w:val="0"/>
              <w:jc w:val="center"/>
              <w:rPr>
                <w:color w:val="000000"/>
                <w:lang w:eastAsia="ru-RU"/>
              </w:rPr>
            </w:pPr>
            <w:r>
              <w:rPr>
                <w:rFonts w:ascii="Calibri" w:hAnsi="Calibri" w:cs="Arial"/>
                <w:color w:val="000000"/>
                <w:lang w:eastAsia="ru-RU"/>
              </w:rPr>
              <w:t>от</w:t>
            </w:r>
            <w:r w:rsidRPr="0097781F">
              <w:rPr>
                <w:color w:val="000000"/>
                <w:lang w:eastAsia="ru-RU"/>
              </w:rPr>
              <w:t xml:space="preserve"> </w:t>
            </w:r>
            <w:r>
              <w:rPr>
                <w:color w:val="000000"/>
                <w:lang w:eastAsia="ru-RU"/>
              </w:rPr>
              <w:t>50</w:t>
            </w:r>
            <w:r w:rsidR="0097781F" w:rsidRPr="0097781F">
              <w:rPr>
                <w:color w:val="000000"/>
                <w:lang w:eastAsia="ru-RU"/>
              </w:rPr>
              <w:t xml:space="preserve"> ₽</w:t>
            </w:r>
          </w:p>
        </w:tc>
      </w:tr>
      <w:tr w:rsidR="0097781F" w:rsidRPr="0097781F" w:rsidTr="00342A61">
        <w:trPr>
          <w:trHeight w:val="315"/>
          <w:jc w:val="center"/>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12</w:t>
            </w:r>
          </w:p>
        </w:tc>
        <w:tc>
          <w:tcPr>
            <w:tcW w:w="71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rPr>
                <w:color w:val="000000"/>
                <w:lang w:eastAsia="ru-RU"/>
              </w:rPr>
            </w:pPr>
            <w:r w:rsidRPr="0097781F">
              <w:rPr>
                <w:color w:val="000000"/>
                <w:lang w:eastAsia="ru-RU"/>
              </w:rPr>
              <w:t>Тестирование соединений UTP.</w:t>
            </w:r>
          </w:p>
        </w:tc>
        <w:tc>
          <w:tcPr>
            <w:tcW w:w="7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шт.</w:t>
            </w:r>
          </w:p>
        </w:tc>
        <w:tc>
          <w:tcPr>
            <w:tcW w:w="130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50 ₽</w:t>
            </w:r>
          </w:p>
        </w:tc>
      </w:tr>
      <w:tr w:rsidR="0097781F" w:rsidRPr="0097781F" w:rsidTr="00342A61">
        <w:trPr>
          <w:trHeight w:val="315"/>
          <w:jc w:val="center"/>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13</w:t>
            </w:r>
          </w:p>
        </w:tc>
        <w:tc>
          <w:tcPr>
            <w:tcW w:w="71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rPr>
                <w:color w:val="000000"/>
                <w:lang w:eastAsia="ru-RU"/>
              </w:rPr>
            </w:pPr>
            <w:r w:rsidRPr="0097781F">
              <w:rPr>
                <w:color w:val="000000"/>
                <w:lang w:eastAsia="ru-RU"/>
              </w:rPr>
              <w:t xml:space="preserve">Маркировка розетки, порта </w:t>
            </w:r>
            <w:proofErr w:type="spellStart"/>
            <w:r w:rsidRPr="0097781F">
              <w:rPr>
                <w:color w:val="000000"/>
                <w:lang w:eastAsia="ru-RU"/>
              </w:rPr>
              <w:t>патч</w:t>
            </w:r>
            <w:proofErr w:type="spellEnd"/>
            <w:r w:rsidRPr="0097781F">
              <w:rPr>
                <w:color w:val="000000"/>
                <w:lang w:eastAsia="ru-RU"/>
              </w:rPr>
              <w:t>-панели, разъема, кабеля</w:t>
            </w:r>
          </w:p>
        </w:tc>
        <w:tc>
          <w:tcPr>
            <w:tcW w:w="76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шт.</w:t>
            </w:r>
          </w:p>
        </w:tc>
        <w:tc>
          <w:tcPr>
            <w:tcW w:w="1300" w:type="dxa"/>
            <w:gridSpan w:val="2"/>
            <w:tcBorders>
              <w:top w:val="nil"/>
              <w:left w:val="nil"/>
              <w:bottom w:val="single" w:sz="4" w:space="0" w:color="auto"/>
              <w:right w:val="single" w:sz="4" w:space="0" w:color="auto"/>
            </w:tcBorders>
            <w:shd w:val="clear" w:color="auto" w:fill="auto"/>
            <w:vAlign w:val="center"/>
            <w:hideMark/>
          </w:tcPr>
          <w:p w:rsidR="0097781F" w:rsidRPr="0097781F" w:rsidRDefault="0097781F" w:rsidP="0097781F">
            <w:pPr>
              <w:suppressAutoHyphens w:val="0"/>
              <w:jc w:val="center"/>
              <w:rPr>
                <w:color w:val="000000"/>
                <w:lang w:eastAsia="ru-RU"/>
              </w:rPr>
            </w:pPr>
            <w:r w:rsidRPr="0097781F">
              <w:rPr>
                <w:color w:val="000000"/>
                <w:lang w:eastAsia="ru-RU"/>
              </w:rPr>
              <w:t>10 ₽</w:t>
            </w:r>
          </w:p>
        </w:tc>
      </w:tr>
    </w:tbl>
    <w:p w:rsidR="00BF5E99" w:rsidRDefault="00BF5E99" w:rsidP="00BF5E99">
      <w:pPr>
        <w:tabs>
          <w:tab w:val="left" w:pos="-720"/>
        </w:tabs>
        <w:ind w:firstLine="705"/>
        <w:jc w:val="both"/>
        <w:rPr>
          <w:rFonts w:eastAsia="Verdana" w:cs="Verdana"/>
          <w:kern w:val="1"/>
          <w:sz w:val="28"/>
          <w:szCs w:val="28"/>
        </w:rPr>
      </w:pPr>
    </w:p>
    <w:p w:rsidR="00014991" w:rsidRDefault="00014991" w:rsidP="0097781F">
      <w:pPr>
        <w:tabs>
          <w:tab w:val="left" w:pos="-720"/>
        </w:tabs>
        <w:ind w:firstLine="705"/>
        <w:jc w:val="center"/>
        <w:rPr>
          <w:rFonts w:eastAsia="Verdana" w:cs="Verdana"/>
          <w:b/>
          <w:i/>
          <w:kern w:val="1"/>
          <w:sz w:val="28"/>
          <w:szCs w:val="28"/>
        </w:rPr>
      </w:pPr>
    </w:p>
    <w:p w:rsidR="00014991" w:rsidRDefault="00014991" w:rsidP="0097781F">
      <w:pPr>
        <w:tabs>
          <w:tab w:val="left" w:pos="-720"/>
        </w:tabs>
        <w:ind w:firstLine="705"/>
        <w:jc w:val="center"/>
        <w:rPr>
          <w:rFonts w:eastAsia="Verdana" w:cs="Verdana"/>
          <w:b/>
          <w:i/>
          <w:kern w:val="1"/>
          <w:sz w:val="28"/>
          <w:szCs w:val="28"/>
        </w:rPr>
      </w:pPr>
    </w:p>
    <w:p w:rsidR="00014991" w:rsidRDefault="00014991" w:rsidP="0097781F">
      <w:pPr>
        <w:tabs>
          <w:tab w:val="left" w:pos="-720"/>
        </w:tabs>
        <w:ind w:firstLine="705"/>
        <w:jc w:val="center"/>
        <w:rPr>
          <w:rFonts w:eastAsia="Verdana" w:cs="Verdana"/>
          <w:b/>
          <w:i/>
          <w:kern w:val="1"/>
          <w:sz w:val="28"/>
          <w:szCs w:val="28"/>
        </w:rPr>
      </w:pPr>
    </w:p>
    <w:p w:rsidR="00014991" w:rsidRDefault="00014991" w:rsidP="0097781F">
      <w:pPr>
        <w:tabs>
          <w:tab w:val="left" w:pos="-720"/>
        </w:tabs>
        <w:ind w:firstLine="705"/>
        <w:jc w:val="center"/>
        <w:rPr>
          <w:rFonts w:eastAsia="Verdana" w:cs="Verdana"/>
          <w:b/>
          <w:i/>
          <w:kern w:val="1"/>
          <w:sz w:val="28"/>
          <w:szCs w:val="28"/>
        </w:rPr>
      </w:pPr>
    </w:p>
    <w:p w:rsidR="00014991" w:rsidRDefault="00014991" w:rsidP="0097781F">
      <w:pPr>
        <w:tabs>
          <w:tab w:val="left" w:pos="-720"/>
        </w:tabs>
        <w:ind w:firstLine="705"/>
        <w:jc w:val="center"/>
        <w:rPr>
          <w:rFonts w:eastAsia="Verdana" w:cs="Verdana"/>
          <w:b/>
          <w:i/>
          <w:kern w:val="1"/>
          <w:sz w:val="28"/>
          <w:szCs w:val="28"/>
        </w:rPr>
      </w:pPr>
    </w:p>
    <w:p w:rsidR="00BF5E99" w:rsidRPr="0097781F" w:rsidRDefault="0097781F" w:rsidP="0097781F">
      <w:pPr>
        <w:tabs>
          <w:tab w:val="left" w:pos="-720"/>
        </w:tabs>
        <w:ind w:firstLine="705"/>
        <w:jc w:val="center"/>
        <w:rPr>
          <w:rFonts w:eastAsia="Verdana" w:cs="Verdana"/>
          <w:b/>
          <w:i/>
          <w:kern w:val="1"/>
          <w:sz w:val="28"/>
          <w:szCs w:val="28"/>
        </w:rPr>
      </w:pPr>
      <w:r w:rsidRPr="0097781F">
        <w:rPr>
          <w:rFonts w:eastAsia="Verdana" w:cs="Verdana"/>
          <w:b/>
          <w:i/>
          <w:kern w:val="1"/>
          <w:sz w:val="28"/>
          <w:szCs w:val="28"/>
        </w:rPr>
        <w:lastRenderedPageBreak/>
        <w:t>Примеры наших работ:</w:t>
      </w:r>
    </w:p>
    <w:p w:rsidR="00BF5E99" w:rsidRDefault="00BF5E99" w:rsidP="00BF5E99">
      <w:pPr>
        <w:tabs>
          <w:tab w:val="left" w:pos="-720"/>
        </w:tabs>
        <w:ind w:firstLine="705"/>
        <w:jc w:val="both"/>
        <w:rPr>
          <w:rFonts w:eastAsia="Verdana" w:cs="Verdana"/>
          <w:kern w:val="1"/>
          <w:sz w:val="28"/>
          <w:szCs w:val="28"/>
        </w:rPr>
      </w:pPr>
    </w:p>
    <w:p w:rsidR="00BF5E99" w:rsidRDefault="00BF5E99" w:rsidP="00BF5E99">
      <w:pPr>
        <w:tabs>
          <w:tab w:val="left" w:pos="-720"/>
        </w:tabs>
        <w:ind w:firstLine="705"/>
        <w:jc w:val="both"/>
        <w:rPr>
          <w:rFonts w:eastAsia="Verdana" w:cs="Verdana"/>
          <w:kern w:val="1"/>
          <w:sz w:val="28"/>
          <w:szCs w:val="28"/>
        </w:rPr>
      </w:pPr>
    </w:p>
    <w:p w:rsidR="00BF5E99" w:rsidRDefault="000F5C0A" w:rsidP="00BF5E99">
      <w:pPr>
        <w:tabs>
          <w:tab w:val="left" w:pos="-720"/>
        </w:tabs>
        <w:ind w:firstLine="705"/>
        <w:jc w:val="both"/>
        <w:rPr>
          <w:rFonts w:eastAsia="Verdana" w:cs="Verdana"/>
          <w:kern w:val="1"/>
          <w:sz w:val="28"/>
          <w:szCs w:val="28"/>
        </w:rPr>
      </w:pPr>
      <w:r>
        <w:rPr>
          <w:rFonts w:eastAsia="Verdana" w:cs="Verdana"/>
          <w:noProof/>
          <w:kern w:val="1"/>
          <w:sz w:val="28"/>
          <w:szCs w:val="28"/>
          <w:lang w:eastAsia="ru-RU"/>
        </w:rPr>
        <w:drawing>
          <wp:inline distT="0" distB="0" distL="0" distR="0">
            <wp:extent cx="6400800" cy="6400800"/>
            <wp:effectExtent l="0" t="0" r="0" b="0"/>
            <wp:docPr id="2" name="Рисунок 2" descr="MyColl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Collages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rsidR="00BF5E99" w:rsidRDefault="00BF5E99" w:rsidP="00BF5E99">
      <w:pPr>
        <w:tabs>
          <w:tab w:val="left" w:pos="-720"/>
        </w:tabs>
        <w:ind w:firstLine="705"/>
        <w:jc w:val="both"/>
        <w:rPr>
          <w:rFonts w:eastAsia="Verdana" w:cs="Verdana"/>
          <w:kern w:val="1"/>
          <w:sz w:val="28"/>
          <w:szCs w:val="28"/>
        </w:rPr>
      </w:pPr>
    </w:p>
    <w:p w:rsidR="0097781F" w:rsidRDefault="0097781F" w:rsidP="00BF5E99">
      <w:pPr>
        <w:tabs>
          <w:tab w:val="left" w:pos="-720"/>
        </w:tabs>
        <w:ind w:firstLine="705"/>
        <w:jc w:val="both"/>
        <w:rPr>
          <w:rFonts w:eastAsia="Verdana" w:cs="Verdana"/>
          <w:kern w:val="1"/>
          <w:sz w:val="28"/>
          <w:szCs w:val="28"/>
        </w:rPr>
      </w:pPr>
    </w:p>
    <w:p w:rsidR="00BF5E99" w:rsidRDefault="00BF5E99" w:rsidP="00BF5E99">
      <w:pPr>
        <w:tabs>
          <w:tab w:val="left" w:pos="-720"/>
        </w:tabs>
        <w:ind w:firstLine="705"/>
        <w:jc w:val="both"/>
        <w:rPr>
          <w:rFonts w:eastAsia="Verdana" w:cs="Verdana"/>
          <w:kern w:val="1"/>
          <w:sz w:val="28"/>
          <w:szCs w:val="28"/>
        </w:rPr>
      </w:pPr>
    </w:p>
    <w:p w:rsidR="004B38A5" w:rsidRDefault="004B38A5" w:rsidP="00BF5E99">
      <w:pPr>
        <w:tabs>
          <w:tab w:val="left" w:pos="-720"/>
        </w:tabs>
        <w:ind w:firstLine="705"/>
        <w:jc w:val="center"/>
        <w:rPr>
          <w:rFonts w:eastAsia="Verdana" w:cs="Verdana"/>
          <w:b/>
          <w:i/>
          <w:kern w:val="1"/>
          <w:sz w:val="32"/>
          <w:szCs w:val="32"/>
          <w:u w:val="single"/>
          <w:lang w:val="en-US"/>
        </w:rPr>
      </w:pPr>
    </w:p>
    <w:p w:rsidR="004B38A5" w:rsidRDefault="004B38A5" w:rsidP="00BF5E99">
      <w:pPr>
        <w:tabs>
          <w:tab w:val="left" w:pos="-720"/>
        </w:tabs>
        <w:ind w:firstLine="705"/>
        <w:jc w:val="center"/>
        <w:rPr>
          <w:rFonts w:eastAsia="Verdana" w:cs="Verdana"/>
          <w:b/>
          <w:i/>
          <w:kern w:val="1"/>
          <w:sz w:val="32"/>
          <w:szCs w:val="32"/>
          <w:u w:val="single"/>
        </w:rPr>
      </w:pPr>
    </w:p>
    <w:p w:rsidR="0057020C" w:rsidRDefault="0057020C" w:rsidP="00BF5E99">
      <w:pPr>
        <w:tabs>
          <w:tab w:val="left" w:pos="-720"/>
        </w:tabs>
        <w:ind w:firstLine="705"/>
        <w:jc w:val="center"/>
        <w:rPr>
          <w:rFonts w:eastAsia="Verdana" w:cs="Verdana"/>
          <w:b/>
          <w:i/>
          <w:kern w:val="1"/>
          <w:sz w:val="32"/>
          <w:szCs w:val="32"/>
          <w:u w:val="single"/>
        </w:rPr>
      </w:pPr>
    </w:p>
    <w:p w:rsidR="0057020C" w:rsidRDefault="0057020C" w:rsidP="00BF5E99">
      <w:pPr>
        <w:tabs>
          <w:tab w:val="left" w:pos="-720"/>
        </w:tabs>
        <w:ind w:firstLine="705"/>
        <w:jc w:val="center"/>
        <w:rPr>
          <w:rFonts w:eastAsia="Verdana" w:cs="Verdana"/>
          <w:b/>
          <w:i/>
          <w:kern w:val="1"/>
          <w:sz w:val="32"/>
          <w:szCs w:val="32"/>
          <w:u w:val="single"/>
        </w:rPr>
      </w:pPr>
    </w:p>
    <w:p w:rsidR="0057020C" w:rsidRDefault="0057020C" w:rsidP="00BF5E99">
      <w:pPr>
        <w:tabs>
          <w:tab w:val="left" w:pos="-720"/>
        </w:tabs>
        <w:ind w:firstLine="705"/>
        <w:jc w:val="center"/>
        <w:rPr>
          <w:rFonts w:eastAsia="Verdana" w:cs="Verdana"/>
          <w:b/>
          <w:i/>
          <w:kern w:val="1"/>
          <w:sz w:val="32"/>
          <w:szCs w:val="32"/>
          <w:u w:val="single"/>
        </w:rPr>
      </w:pPr>
    </w:p>
    <w:p w:rsidR="003D7F27" w:rsidRDefault="003D7F27" w:rsidP="00BF5E99">
      <w:pPr>
        <w:tabs>
          <w:tab w:val="left" w:pos="-720"/>
        </w:tabs>
        <w:ind w:firstLine="705"/>
        <w:jc w:val="center"/>
        <w:rPr>
          <w:rFonts w:eastAsia="Verdana" w:cs="Verdana"/>
          <w:b/>
          <w:i/>
          <w:kern w:val="1"/>
          <w:sz w:val="32"/>
          <w:szCs w:val="32"/>
          <w:u w:val="single"/>
        </w:rPr>
      </w:pPr>
    </w:p>
    <w:p w:rsidR="003D7F27" w:rsidRPr="0057020C" w:rsidRDefault="003D7F27" w:rsidP="00BF5E99">
      <w:pPr>
        <w:tabs>
          <w:tab w:val="left" w:pos="-720"/>
        </w:tabs>
        <w:ind w:firstLine="705"/>
        <w:jc w:val="center"/>
        <w:rPr>
          <w:rFonts w:eastAsia="Verdana" w:cs="Verdana"/>
          <w:b/>
          <w:i/>
          <w:kern w:val="1"/>
          <w:sz w:val="32"/>
          <w:szCs w:val="32"/>
          <w:u w:val="single"/>
        </w:rPr>
      </w:pPr>
    </w:p>
    <w:p w:rsidR="001A284D" w:rsidRDefault="001A284D" w:rsidP="00BF5E99">
      <w:pPr>
        <w:tabs>
          <w:tab w:val="left" w:pos="-720"/>
        </w:tabs>
        <w:ind w:firstLine="705"/>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BF5E99" w:rsidRPr="000F5C0A" w:rsidRDefault="00BF5E99" w:rsidP="00BF5E99">
      <w:pPr>
        <w:tabs>
          <w:tab w:val="left" w:pos="-720"/>
        </w:tabs>
        <w:ind w:firstLine="705"/>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F5C0A">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Монтаж систем видеонаблюдения</w:t>
      </w:r>
    </w:p>
    <w:p w:rsidR="00BF5E99" w:rsidRDefault="00BF5E99" w:rsidP="00BF5E99">
      <w:pPr>
        <w:tabs>
          <w:tab w:val="left" w:pos="-720"/>
        </w:tabs>
        <w:ind w:firstLine="705"/>
        <w:jc w:val="center"/>
        <w:rPr>
          <w:rFonts w:eastAsia="Verdana" w:cs="Verdana"/>
          <w:kern w:val="1"/>
          <w:sz w:val="28"/>
          <w:szCs w:val="28"/>
        </w:rPr>
      </w:pPr>
    </w:p>
    <w:p w:rsidR="005D23C9" w:rsidRPr="005D23C9" w:rsidRDefault="005D23C9" w:rsidP="002B06D0">
      <w:pPr>
        <w:numPr>
          <w:ilvl w:val="0"/>
          <w:numId w:val="8"/>
        </w:numPr>
        <w:tabs>
          <w:tab w:val="left" w:pos="-720"/>
        </w:tabs>
        <w:ind w:left="589" w:hanging="22"/>
        <w:rPr>
          <w:rFonts w:eastAsia="Verdana" w:cs="Verdana"/>
          <w:kern w:val="1"/>
          <w:sz w:val="28"/>
          <w:szCs w:val="28"/>
        </w:rPr>
      </w:pPr>
      <w:r w:rsidRPr="005D23C9">
        <w:rPr>
          <w:rFonts w:eastAsia="Verdana" w:cs="Verdana"/>
          <w:kern w:val="1"/>
          <w:sz w:val="28"/>
          <w:szCs w:val="28"/>
        </w:rPr>
        <w:t>Вы планируете наблюдать за объектом через интернет.</w:t>
      </w:r>
    </w:p>
    <w:p w:rsidR="005D23C9" w:rsidRPr="005D23C9" w:rsidRDefault="005D23C9" w:rsidP="002B06D0">
      <w:pPr>
        <w:numPr>
          <w:ilvl w:val="0"/>
          <w:numId w:val="8"/>
        </w:numPr>
        <w:tabs>
          <w:tab w:val="left" w:pos="-720"/>
        </w:tabs>
        <w:ind w:left="589" w:hanging="22"/>
        <w:rPr>
          <w:rFonts w:eastAsia="Verdana" w:cs="Verdana"/>
          <w:kern w:val="1"/>
          <w:sz w:val="28"/>
          <w:szCs w:val="28"/>
        </w:rPr>
      </w:pPr>
      <w:r w:rsidRPr="005D23C9">
        <w:rPr>
          <w:rFonts w:eastAsia="Verdana" w:cs="Verdana"/>
          <w:kern w:val="1"/>
          <w:sz w:val="28"/>
          <w:szCs w:val="28"/>
        </w:rPr>
        <w:t>Воруют на предприятии. Пресечение противоправных действий злоумышленников</w:t>
      </w:r>
    </w:p>
    <w:p w:rsidR="005D23C9" w:rsidRPr="005D23C9" w:rsidRDefault="005D23C9" w:rsidP="002B06D0">
      <w:pPr>
        <w:numPr>
          <w:ilvl w:val="0"/>
          <w:numId w:val="8"/>
        </w:numPr>
        <w:tabs>
          <w:tab w:val="left" w:pos="-720"/>
        </w:tabs>
        <w:ind w:left="589" w:hanging="22"/>
        <w:rPr>
          <w:rFonts w:eastAsia="Verdana" w:cs="Verdana"/>
          <w:kern w:val="1"/>
          <w:sz w:val="28"/>
          <w:szCs w:val="28"/>
        </w:rPr>
      </w:pPr>
      <w:r w:rsidRPr="005D23C9">
        <w:rPr>
          <w:rFonts w:eastAsia="Verdana" w:cs="Verdana"/>
          <w:kern w:val="1"/>
          <w:sz w:val="28"/>
          <w:szCs w:val="28"/>
        </w:rPr>
        <w:t>Есть необходимость осуществлять контроль за сотрудниками.</w:t>
      </w:r>
    </w:p>
    <w:p w:rsidR="005D23C9" w:rsidRPr="005D23C9" w:rsidRDefault="005D23C9" w:rsidP="002B06D0">
      <w:pPr>
        <w:numPr>
          <w:ilvl w:val="0"/>
          <w:numId w:val="8"/>
        </w:numPr>
        <w:tabs>
          <w:tab w:val="left" w:pos="-720"/>
        </w:tabs>
        <w:ind w:left="589" w:hanging="22"/>
        <w:rPr>
          <w:rFonts w:eastAsia="Verdana" w:cs="Verdana"/>
          <w:kern w:val="1"/>
          <w:sz w:val="28"/>
          <w:szCs w:val="28"/>
        </w:rPr>
      </w:pPr>
      <w:r w:rsidRPr="005D23C9">
        <w:rPr>
          <w:rFonts w:eastAsia="Verdana" w:cs="Verdana"/>
          <w:kern w:val="1"/>
          <w:sz w:val="28"/>
          <w:szCs w:val="28"/>
        </w:rPr>
        <w:t>Хотите обеспечить безопасность своих родных и близких.</w:t>
      </w:r>
    </w:p>
    <w:p w:rsidR="005D23C9" w:rsidRPr="005D23C9" w:rsidRDefault="005D23C9" w:rsidP="002B06D0">
      <w:pPr>
        <w:numPr>
          <w:ilvl w:val="0"/>
          <w:numId w:val="8"/>
        </w:numPr>
        <w:tabs>
          <w:tab w:val="left" w:pos="-720"/>
        </w:tabs>
        <w:ind w:left="589" w:hanging="22"/>
        <w:rPr>
          <w:rFonts w:eastAsia="Verdana" w:cs="Verdana"/>
          <w:kern w:val="1"/>
          <w:sz w:val="28"/>
          <w:szCs w:val="28"/>
        </w:rPr>
      </w:pPr>
      <w:r w:rsidRPr="005D23C9">
        <w:rPr>
          <w:rFonts w:eastAsia="Verdana" w:cs="Verdana"/>
          <w:kern w:val="1"/>
          <w:sz w:val="28"/>
          <w:szCs w:val="28"/>
        </w:rPr>
        <w:t>Тревожитесь за свое имущество, уезжая из квартиры или дома.</w:t>
      </w:r>
    </w:p>
    <w:p w:rsidR="00BF5E99" w:rsidRDefault="005D23C9" w:rsidP="002B06D0">
      <w:pPr>
        <w:numPr>
          <w:ilvl w:val="0"/>
          <w:numId w:val="8"/>
        </w:numPr>
        <w:tabs>
          <w:tab w:val="left" w:pos="-720"/>
        </w:tabs>
        <w:ind w:left="589" w:hanging="22"/>
        <w:rPr>
          <w:rFonts w:eastAsia="Verdana" w:cs="Verdana"/>
          <w:kern w:val="1"/>
          <w:sz w:val="28"/>
          <w:szCs w:val="28"/>
        </w:rPr>
      </w:pPr>
      <w:r w:rsidRPr="005D23C9">
        <w:rPr>
          <w:rFonts w:eastAsia="Verdana" w:cs="Verdana"/>
          <w:kern w:val="1"/>
          <w:sz w:val="28"/>
          <w:szCs w:val="28"/>
        </w:rPr>
        <w:t xml:space="preserve">Удаленный просмотр Вашего видеоархива через </w:t>
      </w:r>
      <w:proofErr w:type="spellStart"/>
      <w:r w:rsidRPr="005D23C9">
        <w:rPr>
          <w:rFonts w:eastAsia="Verdana" w:cs="Verdana"/>
          <w:kern w:val="1"/>
          <w:sz w:val="28"/>
          <w:szCs w:val="28"/>
        </w:rPr>
        <w:t>Android</w:t>
      </w:r>
      <w:proofErr w:type="spellEnd"/>
      <w:r w:rsidRPr="005D23C9">
        <w:rPr>
          <w:rFonts w:eastAsia="Verdana" w:cs="Verdana"/>
          <w:kern w:val="1"/>
          <w:sz w:val="28"/>
          <w:szCs w:val="28"/>
        </w:rPr>
        <w:t xml:space="preserve">, </w:t>
      </w:r>
      <w:proofErr w:type="spellStart"/>
      <w:r w:rsidRPr="005D23C9">
        <w:rPr>
          <w:rFonts w:eastAsia="Verdana" w:cs="Verdana"/>
          <w:kern w:val="1"/>
          <w:sz w:val="28"/>
          <w:szCs w:val="28"/>
        </w:rPr>
        <w:t>Iphone</w:t>
      </w:r>
      <w:proofErr w:type="spellEnd"/>
      <w:r w:rsidRPr="005D23C9">
        <w:rPr>
          <w:rFonts w:eastAsia="Verdana" w:cs="Verdana"/>
          <w:kern w:val="1"/>
          <w:sz w:val="28"/>
          <w:szCs w:val="28"/>
        </w:rPr>
        <w:t xml:space="preserve"> и др.</w:t>
      </w:r>
    </w:p>
    <w:p w:rsidR="00BF5E99" w:rsidRPr="00DE4C08" w:rsidRDefault="00BF5E99" w:rsidP="00BF5E99">
      <w:pPr>
        <w:tabs>
          <w:tab w:val="left" w:pos="-720"/>
        </w:tabs>
        <w:ind w:firstLine="705"/>
        <w:jc w:val="center"/>
        <w:rPr>
          <w:rFonts w:eastAsia="Verdana" w:cs="Verdana"/>
          <w:kern w:val="1"/>
          <w:sz w:val="28"/>
          <w:szCs w:val="28"/>
        </w:rPr>
      </w:pPr>
    </w:p>
    <w:p w:rsidR="005D23C9" w:rsidRDefault="007D63F1" w:rsidP="00BF5E99">
      <w:pPr>
        <w:tabs>
          <w:tab w:val="left" w:pos="-720"/>
        </w:tabs>
        <w:ind w:firstLine="705"/>
        <w:jc w:val="center"/>
        <w:rPr>
          <w:rFonts w:eastAsia="Verdana" w:cs="Verdana"/>
          <w:kern w:val="1"/>
          <w:sz w:val="28"/>
          <w:szCs w:val="28"/>
        </w:rPr>
      </w:pPr>
      <w:r>
        <w:rPr>
          <w:rFonts w:eastAsia="Verdana" w:cs="Verdana"/>
          <w:kern w:val="1"/>
          <w:sz w:val="28"/>
          <w:szCs w:val="28"/>
        </w:rPr>
        <w:t>Примеры наших работ:</w:t>
      </w:r>
    </w:p>
    <w:p w:rsidR="007D63F1" w:rsidRDefault="007D63F1" w:rsidP="00BF5E99">
      <w:pPr>
        <w:tabs>
          <w:tab w:val="left" w:pos="-720"/>
        </w:tabs>
        <w:ind w:firstLine="705"/>
        <w:jc w:val="center"/>
        <w:rPr>
          <w:rFonts w:eastAsia="Verdana" w:cs="Verdana"/>
          <w:kern w:val="1"/>
          <w:sz w:val="28"/>
          <w:szCs w:val="28"/>
        </w:rPr>
      </w:pPr>
    </w:p>
    <w:p w:rsidR="007D63F1" w:rsidRDefault="000F5C0A" w:rsidP="007D63F1">
      <w:pPr>
        <w:tabs>
          <w:tab w:val="left" w:pos="-720"/>
        </w:tabs>
        <w:ind w:firstLine="705"/>
        <w:rPr>
          <w:rFonts w:eastAsia="Verdana" w:cs="Verdana"/>
          <w:kern w:val="1"/>
          <w:sz w:val="28"/>
          <w:szCs w:val="28"/>
        </w:rPr>
      </w:pPr>
      <w:r>
        <w:rPr>
          <w:rFonts w:eastAsia="Verdana" w:cs="Verdana"/>
          <w:noProof/>
          <w:kern w:val="1"/>
          <w:sz w:val="28"/>
          <w:szCs w:val="28"/>
          <w:lang w:eastAsia="ru-RU"/>
        </w:rPr>
        <w:drawing>
          <wp:inline distT="0" distB="0" distL="0" distR="0">
            <wp:extent cx="6368415" cy="6368415"/>
            <wp:effectExtent l="0" t="0" r="0" b="0"/>
            <wp:docPr id="3" name="Рисунок 3" descr="MyColl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yCollag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68415" cy="6368415"/>
                    </a:xfrm>
                    <a:prstGeom prst="rect">
                      <a:avLst/>
                    </a:prstGeom>
                    <a:noFill/>
                    <a:ln>
                      <a:noFill/>
                    </a:ln>
                  </pic:spPr>
                </pic:pic>
              </a:graphicData>
            </a:graphic>
          </wp:inline>
        </w:drawing>
      </w:r>
    </w:p>
    <w:p w:rsidR="005D23C9" w:rsidRDefault="005D23C9" w:rsidP="00BF5E99">
      <w:pPr>
        <w:tabs>
          <w:tab w:val="left" w:pos="-720"/>
        </w:tabs>
        <w:ind w:firstLine="705"/>
        <w:jc w:val="center"/>
        <w:rPr>
          <w:rFonts w:eastAsia="Verdana" w:cs="Verdana"/>
          <w:kern w:val="1"/>
          <w:sz w:val="28"/>
          <w:szCs w:val="28"/>
        </w:rPr>
      </w:pPr>
    </w:p>
    <w:p w:rsidR="005D23C9" w:rsidRDefault="005D23C9" w:rsidP="00BF5E99">
      <w:pPr>
        <w:tabs>
          <w:tab w:val="left" w:pos="-720"/>
        </w:tabs>
        <w:ind w:firstLine="705"/>
        <w:jc w:val="center"/>
        <w:rPr>
          <w:rFonts w:eastAsia="Verdana" w:cs="Verdana"/>
          <w:kern w:val="1"/>
          <w:sz w:val="28"/>
          <w:szCs w:val="28"/>
          <w:lang w:val="en-US"/>
        </w:rPr>
      </w:pPr>
    </w:p>
    <w:p w:rsidR="004B38A5" w:rsidRDefault="004B38A5" w:rsidP="00BF5E99">
      <w:pPr>
        <w:tabs>
          <w:tab w:val="left" w:pos="-720"/>
        </w:tabs>
        <w:ind w:firstLine="705"/>
        <w:jc w:val="center"/>
        <w:rPr>
          <w:rFonts w:eastAsia="Verdana" w:cs="Verdana"/>
          <w:kern w:val="1"/>
          <w:sz w:val="28"/>
          <w:szCs w:val="28"/>
          <w:lang w:val="en-US"/>
        </w:rPr>
      </w:pPr>
    </w:p>
    <w:p w:rsidR="002B06D0" w:rsidRPr="004B38A5" w:rsidRDefault="002B06D0" w:rsidP="00BF5E99">
      <w:pPr>
        <w:tabs>
          <w:tab w:val="left" w:pos="-720"/>
        </w:tabs>
        <w:ind w:firstLine="705"/>
        <w:jc w:val="center"/>
        <w:rPr>
          <w:rFonts w:eastAsia="Verdana" w:cs="Verdana"/>
          <w:kern w:val="1"/>
          <w:sz w:val="28"/>
          <w:szCs w:val="28"/>
          <w:lang w:val="en-US"/>
        </w:rPr>
      </w:pPr>
    </w:p>
    <w:p w:rsidR="005D23C9" w:rsidRDefault="005D23C9" w:rsidP="00BF5E99">
      <w:pPr>
        <w:tabs>
          <w:tab w:val="left" w:pos="-720"/>
        </w:tabs>
        <w:ind w:firstLine="705"/>
        <w:jc w:val="center"/>
        <w:rPr>
          <w:rFonts w:eastAsia="Verdana" w:cs="Verdana"/>
          <w:kern w:val="1"/>
          <w:sz w:val="28"/>
          <w:szCs w:val="28"/>
        </w:rPr>
      </w:pPr>
    </w:p>
    <w:tbl>
      <w:tblPr>
        <w:tblW w:w="8240" w:type="dxa"/>
        <w:jc w:val="center"/>
        <w:tblLook w:val="04A0" w:firstRow="1" w:lastRow="0" w:firstColumn="1" w:lastColumn="0" w:noHBand="0" w:noVBand="1"/>
      </w:tblPr>
      <w:tblGrid>
        <w:gridCol w:w="580"/>
        <w:gridCol w:w="5680"/>
        <w:gridCol w:w="960"/>
        <w:gridCol w:w="1020"/>
      </w:tblGrid>
      <w:tr w:rsidR="00F23244" w:rsidRPr="00F23244" w:rsidTr="00F23244">
        <w:trPr>
          <w:trHeight w:val="276"/>
          <w:jc w:val="center"/>
        </w:trPr>
        <w:tc>
          <w:tcPr>
            <w:tcW w:w="8240" w:type="dxa"/>
            <w:gridSpan w:val="4"/>
            <w:tcBorders>
              <w:top w:val="single" w:sz="4" w:space="0" w:color="auto"/>
              <w:left w:val="single" w:sz="4" w:space="0" w:color="auto"/>
              <w:bottom w:val="single" w:sz="4" w:space="0" w:color="auto"/>
              <w:right w:val="single" w:sz="4" w:space="0" w:color="auto"/>
            </w:tcBorders>
            <w:shd w:val="clear" w:color="000000" w:fill="FFFF00"/>
            <w:vAlign w:val="center"/>
            <w:hideMark/>
          </w:tcPr>
          <w:p w:rsidR="00F23244" w:rsidRPr="00F23244" w:rsidRDefault="00F23244" w:rsidP="00F23244">
            <w:pPr>
              <w:suppressAutoHyphens w:val="0"/>
              <w:jc w:val="center"/>
              <w:rPr>
                <w:b/>
                <w:bCs/>
                <w:color w:val="000000"/>
                <w:sz w:val="22"/>
                <w:szCs w:val="22"/>
                <w:lang w:eastAsia="ru-RU"/>
              </w:rPr>
            </w:pPr>
            <w:r w:rsidRPr="00F23244">
              <w:rPr>
                <w:b/>
                <w:bCs/>
                <w:color w:val="000000"/>
                <w:sz w:val="22"/>
                <w:szCs w:val="22"/>
                <w:lang w:eastAsia="ru-RU"/>
              </w:rPr>
              <w:lastRenderedPageBreak/>
              <w:t>Монтаж Видеокамер</w:t>
            </w:r>
          </w:p>
        </w:tc>
      </w:tr>
      <w:tr w:rsidR="00F23244" w:rsidRPr="00F23244" w:rsidTr="00F23244">
        <w:trPr>
          <w:trHeight w:val="324"/>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1</w:t>
            </w:r>
          </w:p>
        </w:tc>
        <w:tc>
          <w:tcPr>
            <w:tcW w:w="568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Монтаж внутренней камеры на высоте до 3 метров</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шт.</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800 ₽</w:t>
            </w:r>
          </w:p>
        </w:tc>
      </w:tr>
      <w:tr w:rsidR="00F23244" w:rsidRPr="00F23244" w:rsidTr="00F23244">
        <w:trPr>
          <w:trHeight w:val="336"/>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2</w:t>
            </w:r>
          </w:p>
        </w:tc>
        <w:tc>
          <w:tcPr>
            <w:tcW w:w="568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Монтаж внутренней камеры на высоте до 5 метров</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шт.</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1 200 ₽</w:t>
            </w:r>
          </w:p>
        </w:tc>
      </w:tr>
      <w:tr w:rsidR="00F23244" w:rsidRPr="00F23244" w:rsidTr="00F23244">
        <w:trPr>
          <w:trHeight w:val="264"/>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3</w:t>
            </w:r>
          </w:p>
        </w:tc>
        <w:tc>
          <w:tcPr>
            <w:tcW w:w="568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Монтаж внутренней  камеры на высоте более 5 метров</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шт.</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1 800 ₽</w:t>
            </w:r>
          </w:p>
        </w:tc>
      </w:tr>
      <w:tr w:rsidR="00F23244" w:rsidRPr="00F23244" w:rsidTr="00F23244">
        <w:trPr>
          <w:trHeight w:val="312"/>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4</w:t>
            </w:r>
          </w:p>
        </w:tc>
        <w:tc>
          <w:tcPr>
            <w:tcW w:w="568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Монтаж уличной камеры на высоте до 3 метров</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шт.</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1 200 ₽</w:t>
            </w:r>
          </w:p>
        </w:tc>
      </w:tr>
      <w:tr w:rsidR="00F23244" w:rsidRPr="00F23244" w:rsidTr="00F23244">
        <w:trPr>
          <w:trHeight w:val="288"/>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5</w:t>
            </w:r>
          </w:p>
        </w:tc>
        <w:tc>
          <w:tcPr>
            <w:tcW w:w="568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Монтаж уличной камеры на высоте до 5 метров</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шт.</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1 500 ₽</w:t>
            </w:r>
          </w:p>
        </w:tc>
      </w:tr>
      <w:tr w:rsidR="00F23244" w:rsidRPr="00F23244" w:rsidTr="00F23244">
        <w:trPr>
          <w:trHeight w:val="312"/>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6</w:t>
            </w:r>
          </w:p>
        </w:tc>
        <w:tc>
          <w:tcPr>
            <w:tcW w:w="568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Монтаж уличной  камеры на высоте более 5 метров</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шт.</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2 200 ₽</w:t>
            </w:r>
          </w:p>
        </w:tc>
      </w:tr>
      <w:tr w:rsidR="00F23244" w:rsidRPr="00F23244" w:rsidTr="00F23244">
        <w:trPr>
          <w:trHeight w:val="288"/>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7</w:t>
            </w:r>
          </w:p>
        </w:tc>
        <w:tc>
          <w:tcPr>
            <w:tcW w:w="568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 xml:space="preserve">Монтаж </w:t>
            </w:r>
            <w:proofErr w:type="spellStart"/>
            <w:r w:rsidRPr="00F23244">
              <w:rPr>
                <w:color w:val="000000"/>
                <w:sz w:val="20"/>
                <w:szCs w:val="20"/>
                <w:lang w:eastAsia="ru-RU"/>
              </w:rPr>
              <w:t>видеоглаза</w:t>
            </w:r>
            <w:proofErr w:type="spellEnd"/>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шт.</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1 000 ₽</w:t>
            </w:r>
          </w:p>
        </w:tc>
      </w:tr>
      <w:tr w:rsidR="00F23244" w:rsidRPr="00F23244" w:rsidTr="00F23244">
        <w:trPr>
          <w:trHeight w:val="276"/>
          <w:jc w:val="center"/>
        </w:trPr>
        <w:tc>
          <w:tcPr>
            <w:tcW w:w="8240" w:type="dxa"/>
            <w:gridSpan w:val="4"/>
            <w:tcBorders>
              <w:top w:val="single" w:sz="4" w:space="0" w:color="auto"/>
              <w:left w:val="single" w:sz="4" w:space="0" w:color="auto"/>
              <w:bottom w:val="single" w:sz="4" w:space="0" w:color="auto"/>
              <w:right w:val="single" w:sz="4" w:space="0" w:color="auto"/>
            </w:tcBorders>
            <w:shd w:val="clear" w:color="000000" w:fill="FFFF00"/>
            <w:vAlign w:val="center"/>
            <w:hideMark/>
          </w:tcPr>
          <w:p w:rsidR="00F23244" w:rsidRPr="00F23244" w:rsidRDefault="00F23244" w:rsidP="00F23244">
            <w:pPr>
              <w:suppressAutoHyphens w:val="0"/>
              <w:jc w:val="center"/>
              <w:rPr>
                <w:b/>
                <w:bCs/>
                <w:sz w:val="22"/>
                <w:szCs w:val="22"/>
                <w:lang w:eastAsia="ru-RU"/>
              </w:rPr>
            </w:pPr>
            <w:r w:rsidRPr="00F23244">
              <w:rPr>
                <w:b/>
                <w:bCs/>
                <w:sz w:val="22"/>
                <w:szCs w:val="22"/>
                <w:lang w:eastAsia="ru-RU"/>
              </w:rPr>
              <w:t>Подключение и настройка регистратора и видеосерверов</w:t>
            </w:r>
          </w:p>
        </w:tc>
      </w:tr>
      <w:tr w:rsidR="00F23244" w:rsidRPr="00F23244" w:rsidTr="00F23244">
        <w:trPr>
          <w:trHeight w:val="348"/>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1</w:t>
            </w:r>
          </w:p>
        </w:tc>
        <w:tc>
          <w:tcPr>
            <w:tcW w:w="5680" w:type="dxa"/>
            <w:tcBorders>
              <w:top w:val="nil"/>
              <w:left w:val="nil"/>
              <w:bottom w:val="single" w:sz="4" w:space="0" w:color="auto"/>
              <w:right w:val="single" w:sz="4" w:space="0" w:color="auto"/>
            </w:tcBorders>
            <w:shd w:val="clear" w:color="auto" w:fill="auto"/>
            <w:noWrap/>
            <w:vAlign w:val="bottom"/>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Монтаж коммутатора / делителя / преобразователя</w:t>
            </w:r>
          </w:p>
        </w:tc>
        <w:tc>
          <w:tcPr>
            <w:tcW w:w="960" w:type="dxa"/>
            <w:tcBorders>
              <w:top w:val="nil"/>
              <w:left w:val="nil"/>
              <w:bottom w:val="single" w:sz="4" w:space="0" w:color="auto"/>
              <w:right w:val="single" w:sz="4" w:space="0" w:color="auto"/>
            </w:tcBorders>
            <w:shd w:val="clear" w:color="auto" w:fill="auto"/>
            <w:vAlign w:val="bottom"/>
            <w:hideMark/>
          </w:tcPr>
          <w:p w:rsidR="00F23244" w:rsidRPr="00F23244" w:rsidRDefault="00F23244" w:rsidP="00F23244">
            <w:pPr>
              <w:suppressAutoHyphens w:val="0"/>
              <w:jc w:val="center"/>
              <w:rPr>
                <w:color w:val="000000"/>
                <w:sz w:val="22"/>
                <w:szCs w:val="22"/>
                <w:lang w:eastAsia="ru-RU"/>
              </w:rPr>
            </w:pPr>
            <w:r w:rsidRPr="00F23244">
              <w:rPr>
                <w:color w:val="000000"/>
                <w:sz w:val="22"/>
                <w:szCs w:val="22"/>
                <w:lang w:eastAsia="ru-RU"/>
              </w:rPr>
              <w:t>шт.</w:t>
            </w:r>
          </w:p>
        </w:tc>
        <w:tc>
          <w:tcPr>
            <w:tcW w:w="1020" w:type="dxa"/>
            <w:tcBorders>
              <w:top w:val="nil"/>
              <w:left w:val="nil"/>
              <w:bottom w:val="single" w:sz="4" w:space="0" w:color="auto"/>
              <w:right w:val="single" w:sz="4" w:space="0" w:color="auto"/>
            </w:tcBorders>
            <w:shd w:val="clear" w:color="auto" w:fill="auto"/>
            <w:noWrap/>
            <w:vAlign w:val="bottom"/>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600 р.</w:t>
            </w:r>
          </w:p>
        </w:tc>
      </w:tr>
      <w:tr w:rsidR="00F23244" w:rsidRPr="00F23244" w:rsidTr="00F23244">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bottom"/>
            <w:hideMark/>
          </w:tcPr>
          <w:p w:rsidR="00F23244" w:rsidRPr="00F23244" w:rsidRDefault="00F23244" w:rsidP="00F23244">
            <w:pPr>
              <w:suppressAutoHyphens w:val="0"/>
              <w:jc w:val="center"/>
              <w:rPr>
                <w:color w:val="000000"/>
                <w:sz w:val="22"/>
                <w:szCs w:val="22"/>
                <w:lang w:eastAsia="ru-RU"/>
              </w:rPr>
            </w:pPr>
            <w:r w:rsidRPr="00F23244">
              <w:rPr>
                <w:color w:val="000000"/>
                <w:sz w:val="22"/>
                <w:szCs w:val="22"/>
                <w:lang w:eastAsia="ru-RU"/>
              </w:rPr>
              <w:t>2</w:t>
            </w:r>
          </w:p>
        </w:tc>
        <w:tc>
          <w:tcPr>
            <w:tcW w:w="5680" w:type="dxa"/>
            <w:tcBorders>
              <w:top w:val="nil"/>
              <w:left w:val="nil"/>
              <w:bottom w:val="single" w:sz="4" w:space="0" w:color="auto"/>
              <w:right w:val="single" w:sz="4" w:space="0" w:color="auto"/>
            </w:tcBorders>
            <w:shd w:val="clear" w:color="auto" w:fill="auto"/>
            <w:vAlign w:val="bottom"/>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Установка и настройка 4-х канального видеорегистратора</w:t>
            </w:r>
          </w:p>
        </w:tc>
        <w:tc>
          <w:tcPr>
            <w:tcW w:w="960" w:type="dxa"/>
            <w:tcBorders>
              <w:top w:val="nil"/>
              <w:left w:val="nil"/>
              <w:bottom w:val="single" w:sz="4" w:space="0" w:color="auto"/>
              <w:right w:val="single" w:sz="4" w:space="0" w:color="auto"/>
            </w:tcBorders>
            <w:shd w:val="clear" w:color="auto" w:fill="auto"/>
            <w:vAlign w:val="bottom"/>
            <w:hideMark/>
          </w:tcPr>
          <w:p w:rsidR="00F23244" w:rsidRPr="00F23244" w:rsidRDefault="00F23244" w:rsidP="00F23244">
            <w:pPr>
              <w:suppressAutoHyphens w:val="0"/>
              <w:jc w:val="center"/>
              <w:rPr>
                <w:color w:val="000000"/>
                <w:sz w:val="22"/>
                <w:szCs w:val="22"/>
                <w:lang w:eastAsia="ru-RU"/>
              </w:rPr>
            </w:pPr>
            <w:r w:rsidRPr="00F23244">
              <w:rPr>
                <w:color w:val="000000"/>
                <w:sz w:val="22"/>
                <w:szCs w:val="22"/>
                <w:lang w:eastAsia="ru-RU"/>
              </w:rPr>
              <w:t>шт.</w:t>
            </w:r>
          </w:p>
        </w:tc>
        <w:tc>
          <w:tcPr>
            <w:tcW w:w="1020" w:type="dxa"/>
            <w:tcBorders>
              <w:top w:val="nil"/>
              <w:left w:val="nil"/>
              <w:bottom w:val="single" w:sz="4" w:space="0" w:color="auto"/>
              <w:right w:val="single" w:sz="4" w:space="0" w:color="auto"/>
            </w:tcBorders>
            <w:shd w:val="clear" w:color="auto" w:fill="auto"/>
            <w:vAlign w:val="bottom"/>
            <w:hideMark/>
          </w:tcPr>
          <w:p w:rsidR="00F23244" w:rsidRPr="00F23244" w:rsidRDefault="00F23244" w:rsidP="00F23244">
            <w:pPr>
              <w:suppressAutoHyphens w:val="0"/>
              <w:jc w:val="center"/>
              <w:rPr>
                <w:color w:val="000000"/>
                <w:sz w:val="22"/>
                <w:szCs w:val="22"/>
                <w:lang w:eastAsia="ru-RU"/>
              </w:rPr>
            </w:pPr>
            <w:r w:rsidRPr="00F23244">
              <w:rPr>
                <w:color w:val="000000"/>
                <w:sz w:val="22"/>
                <w:szCs w:val="22"/>
                <w:lang w:eastAsia="ru-RU"/>
              </w:rPr>
              <w:t>1 200 ₽</w:t>
            </w:r>
          </w:p>
        </w:tc>
      </w:tr>
      <w:tr w:rsidR="00F23244" w:rsidRPr="00F23244" w:rsidTr="00F23244">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3</w:t>
            </w:r>
          </w:p>
        </w:tc>
        <w:tc>
          <w:tcPr>
            <w:tcW w:w="5680" w:type="dxa"/>
            <w:tcBorders>
              <w:top w:val="nil"/>
              <w:left w:val="nil"/>
              <w:bottom w:val="single" w:sz="4" w:space="0" w:color="auto"/>
              <w:right w:val="single" w:sz="4" w:space="0" w:color="auto"/>
            </w:tcBorders>
            <w:shd w:val="clear" w:color="auto" w:fill="auto"/>
            <w:vAlign w:val="bottom"/>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Установка и настройка 8-ми канального видеорегистратора</w:t>
            </w:r>
          </w:p>
        </w:tc>
        <w:tc>
          <w:tcPr>
            <w:tcW w:w="960" w:type="dxa"/>
            <w:tcBorders>
              <w:top w:val="nil"/>
              <w:left w:val="nil"/>
              <w:bottom w:val="single" w:sz="4" w:space="0" w:color="auto"/>
              <w:right w:val="single" w:sz="4" w:space="0" w:color="auto"/>
            </w:tcBorders>
            <w:shd w:val="clear" w:color="auto" w:fill="auto"/>
            <w:vAlign w:val="bottom"/>
            <w:hideMark/>
          </w:tcPr>
          <w:p w:rsidR="00F23244" w:rsidRPr="00F23244" w:rsidRDefault="00F23244" w:rsidP="00F23244">
            <w:pPr>
              <w:suppressAutoHyphens w:val="0"/>
              <w:jc w:val="center"/>
              <w:rPr>
                <w:color w:val="000000"/>
                <w:sz w:val="22"/>
                <w:szCs w:val="22"/>
                <w:lang w:eastAsia="ru-RU"/>
              </w:rPr>
            </w:pPr>
            <w:r w:rsidRPr="00F23244">
              <w:rPr>
                <w:color w:val="000000"/>
                <w:sz w:val="22"/>
                <w:szCs w:val="22"/>
                <w:lang w:eastAsia="ru-RU"/>
              </w:rPr>
              <w:t>шт.</w:t>
            </w:r>
          </w:p>
        </w:tc>
        <w:tc>
          <w:tcPr>
            <w:tcW w:w="1020" w:type="dxa"/>
            <w:tcBorders>
              <w:top w:val="nil"/>
              <w:left w:val="nil"/>
              <w:bottom w:val="single" w:sz="4" w:space="0" w:color="auto"/>
              <w:right w:val="single" w:sz="4" w:space="0" w:color="auto"/>
            </w:tcBorders>
            <w:shd w:val="clear" w:color="auto" w:fill="auto"/>
            <w:vAlign w:val="bottom"/>
            <w:hideMark/>
          </w:tcPr>
          <w:p w:rsidR="00F23244" w:rsidRPr="00F23244" w:rsidRDefault="00F23244" w:rsidP="00F23244">
            <w:pPr>
              <w:suppressAutoHyphens w:val="0"/>
              <w:jc w:val="center"/>
              <w:rPr>
                <w:color w:val="000000"/>
                <w:sz w:val="22"/>
                <w:szCs w:val="22"/>
                <w:lang w:eastAsia="ru-RU"/>
              </w:rPr>
            </w:pPr>
            <w:r w:rsidRPr="00F23244">
              <w:rPr>
                <w:color w:val="000000"/>
                <w:sz w:val="22"/>
                <w:szCs w:val="22"/>
                <w:lang w:eastAsia="ru-RU"/>
              </w:rPr>
              <w:t>1 500 ₽</w:t>
            </w:r>
          </w:p>
        </w:tc>
      </w:tr>
      <w:tr w:rsidR="00F23244" w:rsidRPr="00F23244" w:rsidTr="00F23244">
        <w:trPr>
          <w:trHeight w:val="324"/>
          <w:jc w:val="center"/>
        </w:trPr>
        <w:tc>
          <w:tcPr>
            <w:tcW w:w="580" w:type="dxa"/>
            <w:tcBorders>
              <w:top w:val="nil"/>
              <w:left w:val="single" w:sz="4" w:space="0" w:color="auto"/>
              <w:bottom w:val="single" w:sz="4" w:space="0" w:color="auto"/>
              <w:right w:val="single" w:sz="4" w:space="0" w:color="auto"/>
            </w:tcBorders>
            <w:shd w:val="clear" w:color="auto" w:fill="auto"/>
            <w:vAlign w:val="bottom"/>
            <w:hideMark/>
          </w:tcPr>
          <w:p w:rsidR="00F23244" w:rsidRPr="00F23244" w:rsidRDefault="00F23244" w:rsidP="00F23244">
            <w:pPr>
              <w:suppressAutoHyphens w:val="0"/>
              <w:jc w:val="center"/>
              <w:rPr>
                <w:color w:val="000000"/>
                <w:sz w:val="22"/>
                <w:szCs w:val="22"/>
                <w:lang w:eastAsia="ru-RU"/>
              </w:rPr>
            </w:pPr>
            <w:r w:rsidRPr="00F23244">
              <w:rPr>
                <w:color w:val="000000"/>
                <w:sz w:val="22"/>
                <w:szCs w:val="22"/>
                <w:lang w:eastAsia="ru-RU"/>
              </w:rPr>
              <w:t>4</w:t>
            </w:r>
          </w:p>
        </w:tc>
        <w:tc>
          <w:tcPr>
            <w:tcW w:w="5680" w:type="dxa"/>
            <w:tcBorders>
              <w:top w:val="nil"/>
              <w:left w:val="nil"/>
              <w:bottom w:val="single" w:sz="4" w:space="0" w:color="auto"/>
              <w:right w:val="single" w:sz="4" w:space="0" w:color="auto"/>
            </w:tcBorders>
            <w:shd w:val="clear" w:color="auto" w:fill="auto"/>
            <w:vAlign w:val="bottom"/>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Установка и настройка 16-ти канального видеорегистратора</w:t>
            </w:r>
          </w:p>
        </w:tc>
        <w:tc>
          <w:tcPr>
            <w:tcW w:w="960" w:type="dxa"/>
            <w:tcBorders>
              <w:top w:val="nil"/>
              <w:left w:val="nil"/>
              <w:bottom w:val="single" w:sz="4" w:space="0" w:color="auto"/>
              <w:right w:val="single" w:sz="4" w:space="0" w:color="auto"/>
            </w:tcBorders>
            <w:shd w:val="clear" w:color="auto" w:fill="auto"/>
            <w:vAlign w:val="bottom"/>
            <w:hideMark/>
          </w:tcPr>
          <w:p w:rsidR="00F23244" w:rsidRPr="00F23244" w:rsidRDefault="00F23244" w:rsidP="00F23244">
            <w:pPr>
              <w:suppressAutoHyphens w:val="0"/>
              <w:jc w:val="center"/>
              <w:rPr>
                <w:color w:val="000000"/>
                <w:sz w:val="22"/>
                <w:szCs w:val="22"/>
                <w:lang w:eastAsia="ru-RU"/>
              </w:rPr>
            </w:pPr>
            <w:r w:rsidRPr="00F23244">
              <w:rPr>
                <w:color w:val="000000"/>
                <w:sz w:val="22"/>
                <w:szCs w:val="22"/>
                <w:lang w:eastAsia="ru-RU"/>
              </w:rPr>
              <w:t>шт.</w:t>
            </w:r>
          </w:p>
        </w:tc>
        <w:tc>
          <w:tcPr>
            <w:tcW w:w="1020" w:type="dxa"/>
            <w:tcBorders>
              <w:top w:val="nil"/>
              <w:left w:val="nil"/>
              <w:bottom w:val="single" w:sz="4" w:space="0" w:color="auto"/>
              <w:right w:val="single" w:sz="4" w:space="0" w:color="auto"/>
            </w:tcBorders>
            <w:shd w:val="clear" w:color="auto" w:fill="auto"/>
            <w:vAlign w:val="bottom"/>
            <w:hideMark/>
          </w:tcPr>
          <w:p w:rsidR="00F23244" w:rsidRPr="00F23244" w:rsidRDefault="00F23244" w:rsidP="00F23244">
            <w:pPr>
              <w:suppressAutoHyphens w:val="0"/>
              <w:jc w:val="center"/>
              <w:rPr>
                <w:color w:val="000000"/>
                <w:sz w:val="22"/>
                <w:szCs w:val="22"/>
                <w:lang w:eastAsia="ru-RU"/>
              </w:rPr>
            </w:pPr>
            <w:r w:rsidRPr="00F23244">
              <w:rPr>
                <w:color w:val="000000"/>
                <w:sz w:val="22"/>
                <w:szCs w:val="22"/>
                <w:lang w:eastAsia="ru-RU"/>
              </w:rPr>
              <w:t>1 800 ₽</w:t>
            </w:r>
          </w:p>
        </w:tc>
      </w:tr>
      <w:tr w:rsidR="00F23244" w:rsidRPr="00F23244" w:rsidTr="00F23244">
        <w:trPr>
          <w:trHeight w:val="36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5</w:t>
            </w:r>
          </w:p>
        </w:tc>
        <w:tc>
          <w:tcPr>
            <w:tcW w:w="5680" w:type="dxa"/>
            <w:tcBorders>
              <w:top w:val="nil"/>
              <w:left w:val="nil"/>
              <w:bottom w:val="single" w:sz="4" w:space="0" w:color="auto"/>
              <w:right w:val="single" w:sz="4" w:space="0" w:color="auto"/>
            </w:tcBorders>
            <w:shd w:val="clear" w:color="auto" w:fill="auto"/>
            <w:vAlign w:val="bottom"/>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Установка и настройка 24-х канального видеорегистратора</w:t>
            </w:r>
          </w:p>
        </w:tc>
        <w:tc>
          <w:tcPr>
            <w:tcW w:w="960" w:type="dxa"/>
            <w:tcBorders>
              <w:top w:val="nil"/>
              <w:left w:val="nil"/>
              <w:bottom w:val="single" w:sz="4" w:space="0" w:color="auto"/>
              <w:right w:val="single" w:sz="4" w:space="0" w:color="auto"/>
            </w:tcBorders>
            <w:shd w:val="clear" w:color="auto" w:fill="auto"/>
            <w:vAlign w:val="bottom"/>
            <w:hideMark/>
          </w:tcPr>
          <w:p w:rsidR="00F23244" w:rsidRPr="00F23244" w:rsidRDefault="00F23244" w:rsidP="00F23244">
            <w:pPr>
              <w:suppressAutoHyphens w:val="0"/>
              <w:jc w:val="center"/>
              <w:rPr>
                <w:color w:val="000000"/>
                <w:sz w:val="22"/>
                <w:szCs w:val="22"/>
                <w:lang w:eastAsia="ru-RU"/>
              </w:rPr>
            </w:pPr>
            <w:r w:rsidRPr="00F23244">
              <w:rPr>
                <w:color w:val="000000"/>
                <w:sz w:val="22"/>
                <w:szCs w:val="22"/>
                <w:lang w:eastAsia="ru-RU"/>
              </w:rPr>
              <w:t>шт.</w:t>
            </w:r>
          </w:p>
        </w:tc>
        <w:tc>
          <w:tcPr>
            <w:tcW w:w="1020" w:type="dxa"/>
            <w:tcBorders>
              <w:top w:val="nil"/>
              <w:left w:val="nil"/>
              <w:bottom w:val="single" w:sz="4" w:space="0" w:color="auto"/>
              <w:right w:val="single" w:sz="4" w:space="0" w:color="auto"/>
            </w:tcBorders>
            <w:shd w:val="clear" w:color="auto" w:fill="auto"/>
            <w:vAlign w:val="bottom"/>
            <w:hideMark/>
          </w:tcPr>
          <w:p w:rsidR="00F23244" w:rsidRPr="00F23244" w:rsidRDefault="00F23244" w:rsidP="00F23244">
            <w:pPr>
              <w:suppressAutoHyphens w:val="0"/>
              <w:jc w:val="center"/>
              <w:rPr>
                <w:color w:val="000000"/>
                <w:sz w:val="22"/>
                <w:szCs w:val="22"/>
                <w:lang w:eastAsia="ru-RU"/>
              </w:rPr>
            </w:pPr>
            <w:r w:rsidRPr="00F23244">
              <w:rPr>
                <w:color w:val="000000"/>
                <w:sz w:val="22"/>
                <w:szCs w:val="22"/>
                <w:lang w:eastAsia="ru-RU"/>
              </w:rPr>
              <w:t>2 500 ₽</w:t>
            </w:r>
          </w:p>
        </w:tc>
      </w:tr>
      <w:tr w:rsidR="00F23244" w:rsidRPr="00F23244" w:rsidTr="00F23244">
        <w:trPr>
          <w:trHeight w:val="348"/>
          <w:jc w:val="center"/>
        </w:trPr>
        <w:tc>
          <w:tcPr>
            <w:tcW w:w="580" w:type="dxa"/>
            <w:tcBorders>
              <w:top w:val="nil"/>
              <w:left w:val="single" w:sz="4" w:space="0" w:color="auto"/>
              <w:bottom w:val="single" w:sz="4" w:space="0" w:color="auto"/>
              <w:right w:val="single" w:sz="4" w:space="0" w:color="auto"/>
            </w:tcBorders>
            <w:shd w:val="clear" w:color="auto" w:fill="auto"/>
            <w:vAlign w:val="bottom"/>
            <w:hideMark/>
          </w:tcPr>
          <w:p w:rsidR="00F23244" w:rsidRPr="00F23244" w:rsidRDefault="00F23244" w:rsidP="00F23244">
            <w:pPr>
              <w:suppressAutoHyphens w:val="0"/>
              <w:jc w:val="center"/>
              <w:rPr>
                <w:color w:val="000000"/>
                <w:sz w:val="22"/>
                <w:szCs w:val="22"/>
                <w:lang w:eastAsia="ru-RU"/>
              </w:rPr>
            </w:pPr>
            <w:r w:rsidRPr="00F23244">
              <w:rPr>
                <w:color w:val="000000"/>
                <w:sz w:val="22"/>
                <w:szCs w:val="22"/>
                <w:lang w:eastAsia="ru-RU"/>
              </w:rPr>
              <w:t>6</w:t>
            </w:r>
          </w:p>
        </w:tc>
        <w:tc>
          <w:tcPr>
            <w:tcW w:w="5680" w:type="dxa"/>
            <w:tcBorders>
              <w:top w:val="nil"/>
              <w:left w:val="nil"/>
              <w:bottom w:val="single" w:sz="4" w:space="0" w:color="auto"/>
              <w:right w:val="single" w:sz="4" w:space="0" w:color="auto"/>
            </w:tcBorders>
            <w:shd w:val="clear" w:color="auto" w:fill="auto"/>
            <w:vAlign w:val="bottom"/>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Установка и настройка 32-х канального видеорегистратора</w:t>
            </w:r>
          </w:p>
        </w:tc>
        <w:tc>
          <w:tcPr>
            <w:tcW w:w="960" w:type="dxa"/>
            <w:tcBorders>
              <w:top w:val="nil"/>
              <w:left w:val="nil"/>
              <w:bottom w:val="single" w:sz="4" w:space="0" w:color="auto"/>
              <w:right w:val="single" w:sz="4" w:space="0" w:color="auto"/>
            </w:tcBorders>
            <w:shd w:val="clear" w:color="auto" w:fill="auto"/>
            <w:vAlign w:val="bottom"/>
            <w:hideMark/>
          </w:tcPr>
          <w:p w:rsidR="00F23244" w:rsidRPr="00F23244" w:rsidRDefault="00F23244" w:rsidP="00F23244">
            <w:pPr>
              <w:suppressAutoHyphens w:val="0"/>
              <w:jc w:val="center"/>
              <w:rPr>
                <w:color w:val="000000"/>
                <w:sz w:val="22"/>
                <w:szCs w:val="22"/>
                <w:lang w:eastAsia="ru-RU"/>
              </w:rPr>
            </w:pPr>
            <w:r w:rsidRPr="00F23244">
              <w:rPr>
                <w:color w:val="000000"/>
                <w:sz w:val="22"/>
                <w:szCs w:val="22"/>
                <w:lang w:eastAsia="ru-RU"/>
              </w:rPr>
              <w:t>шт.</w:t>
            </w:r>
          </w:p>
        </w:tc>
        <w:tc>
          <w:tcPr>
            <w:tcW w:w="1020" w:type="dxa"/>
            <w:tcBorders>
              <w:top w:val="nil"/>
              <w:left w:val="nil"/>
              <w:bottom w:val="single" w:sz="4" w:space="0" w:color="auto"/>
              <w:right w:val="single" w:sz="4" w:space="0" w:color="auto"/>
            </w:tcBorders>
            <w:shd w:val="clear" w:color="auto" w:fill="auto"/>
            <w:vAlign w:val="bottom"/>
            <w:hideMark/>
          </w:tcPr>
          <w:p w:rsidR="00F23244" w:rsidRPr="00F23244" w:rsidRDefault="00F23244" w:rsidP="00F23244">
            <w:pPr>
              <w:suppressAutoHyphens w:val="0"/>
              <w:jc w:val="center"/>
              <w:rPr>
                <w:color w:val="000000"/>
                <w:sz w:val="22"/>
                <w:szCs w:val="22"/>
                <w:lang w:eastAsia="ru-RU"/>
              </w:rPr>
            </w:pPr>
            <w:r w:rsidRPr="00F23244">
              <w:rPr>
                <w:color w:val="000000"/>
                <w:sz w:val="22"/>
                <w:szCs w:val="22"/>
                <w:lang w:eastAsia="ru-RU"/>
              </w:rPr>
              <w:t>3 000 ₽</w:t>
            </w:r>
          </w:p>
        </w:tc>
      </w:tr>
      <w:tr w:rsidR="00F23244" w:rsidRPr="00F23244" w:rsidTr="00F23244">
        <w:trPr>
          <w:trHeight w:val="588"/>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3244" w:rsidRPr="00F23244" w:rsidRDefault="00F23244" w:rsidP="00F23244">
            <w:pPr>
              <w:suppressAutoHyphens w:val="0"/>
              <w:rPr>
                <w:color w:val="000000"/>
                <w:sz w:val="20"/>
                <w:szCs w:val="20"/>
                <w:lang w:eastAsia="ru-RU"/>
              </w:rPr>
            </w:pPr>
            <w:r>
              <w:rPr>
                <w:color w:val="000000"/>
                <w:sz w:val="20"/>
                <w:szCs w:val="20"/>
                <w:lang w:eastAsia="ru-RU"/>
              </w:rPr>
              <w:t xml:space="preserve">  </w:t>
            </w:r>
            <w:r w:rsidRPr="00F23244">
              <w:rPr>
                <w:color w:val="000000"/>
                <w:sz w:val="20"/>
                <w:szCs w:val="20"/>
                <w:lang w:eastAsia="ru-RU"/>
              </w:rPr>
              <w:t>7</w:t>
            </w:r>
          </w:p>
        </w:tc>
        <w:tc>
          <w:tcPr>
            <w:tcW w:w="5680" w:type="dxa"/>
            <w:tcBorders>
              <w:top w:val="nil"/>
              <w:left w:val="nil"/>
              <w:bottom w:val="single" w:sz="4" w:space="0" w:color="auto"/>
              <w:right w:val="single" w:sz="4" w:space="0" w:color="auto"/>
            </w:tcBorders>
            <w:shd w:val="clear" w:color="auto" w:fill="auto"/>
            <w:vAlign w:val="bottom"/>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Установка, подключение и настройка видеорегистратора на базе ПК</w:t>
            </w:r>
          </w:p>
        </w:tc>
        <w:tc>
          <w:tcPr>
            <w:tcW w:w="960" w:type="dxa"/>
            <w:tcBorders>
              <w:top w:val="nil"/>
              <w:left w:val="nil"/>
              <w:bottom w:val="single" w:sz="4" w:space="0" w:color="auto"/>
              <w:right w:val="single" w:sz="4" w:space="0" w:color="auto"/>
            </w:tcBorders>
            <w:shd w:val="clear" w:color="auto" w:fill="auto"/>
            <w:vAlign w:val="bottom"/>
            <w:hideMark/>
          </w:tcPr>
          <w:p w:rsidR="00F23244" w:rsidRPr="00F23244" w:rsidRDefault="00F23244" w:rsidP="00F23244">
            <w:pPr>
              <w:suppressAutoHyphens w:val="0"/>
              <w:jc w:val="center"/>
              <w:rPr>
                <w:color w:val="000000"/>
                <w:sz w:val="22"/>
                <w:szCs w:val="22"/>
                <w:lang w:eastAsia="ru-RU"/>
              </w:rPr>
            </w:pPr>
            <w:r w:rsidRPr="00F23244">
              <w:rPr>
                <w:color w:val="000000"/>
                <w:sz w:val="22"/>
                <w:szCs w:val="22"/>
                <w:lang w:eastAsia="ru-RU"/>
              </w:rPr>
              <w:t>шт.</w:t>
            </w:r>
          </w:p>
        </w:tc>
        <w:tc>
          <w:tcPr>
            <w:tcW w:w="1020" w:type="dxa"/>
            <w:tcBorders>
              <w:top w:val="nil"/>
              <w:left w:val="nil"/>
              <w:bottom w:val="single" w:sz="4" w:space="0" w:color="auto"/>
              <w:right w:val="single" w:sz="4" w:space="0" w:color="auto"/>
            </w:tcBorders>
            <w:shd w:val="clear" w:color="auto" w:fill="auto"/>
            <w:vAlign w:val="bottom"/>
            <w:hideMark/>
          </w:tcPr>
          <w:p w:rsidR="00F23244" w:rsidRPr="00F23244" w:rsidRDefault="00F23244" w:rsidP="00F23244">
            <w:pPr>
              <w:suppressAutoHyphens w:val="0"/>
              <w:jc w:val="center"/>
              <w:rPr>
                <w:color w:val="000000"/>
                <w:sz w:val="22"/>
                <w:szCs w:val="22"/>
                <w:lang w:eastAsia="ru-RU"/>
              </w:rPr>
            </w:pPr>
            <w:r w:rsidRPr="00F23244">
              <w:rPr>
                <w:color w:val="000000"/>
                <w:sz w:val="22"/>
                <w:szCs w:val="22"/>
                <w:lang w:eastAsia="ru-RU"/>
              </w:rPr>
              <w:t>2 200 ₽</w:t>
            </w:r>
          </w:p>
        </w:tc>
      </w:tr>
      <w:tr w:rsidR="00F23244" w:rsidRPr="00F23244" w:rsidTr="00F23244">
        <w:trPr>
          <w:trHeight w:val="336"/>
          <w:jc w:val="center"/>
        </w:trPr>
        <w:tc>
          <w:tcPr>
            <w:tcW w:w="580" w:type="dxa"/>
            <w:tcBorders>
              <w:top w:val="nil"/>
              <w:left w:val="single" w:sz="4" w:space="0" w:color="auto"/>
              <w:bottom w:val="single" w:sz="4" w:space="0" w:color="auto"/>
              <w:right w:val="single" w:sz="4" w:space="0" w:color="auto"/>
            </w:tcBorders>
            <w:shd w:val="clear" w:color="auto" w:fill="auto"/>
            <w:vAlign w:val="bottom"/>
            <w:hideMark/>
          </w:tcPr>
          <w:p w:rsidR="00F23244" w:rsidRPr="00F23244" w:rsidRDefault="00F23244" w:rsidP="00F23244">
            <w:pPr>
              <w:suppressAutoHyphens w:val="0"/>
              <w:jc w:val="center"/>
              <w:rPr>
                <w:color w:val="000000"/>
                <w:sz w:val="22"/>
                <w:szCs w:val="22"/>
                <w:lang w:eastAsia="ru-RU"/>
              </w:rPr>
            </w:pPr>
            <w:r w:rsidRPr="00F23244">
              <w:rPr>
                <w:color w:val="000000"/>
                <w:sz w:val="22"/>
                <w:szCs w:val="22"/>
                <w:lang w:eastAsia="ru-RU"/>
              </w:rPr>
              <w:t>8</w:t>
            </w:r>
          </w:p>
        </w:tc>
        <w:tc>
          <w:tcPr>
            <w:tcW w:w="5680" w:type="dxa"/>
            <w:tcBorders>
              <w:top w:val="nil"/>
              <w:left w:val="nil"/>
              <w:bottom w:val="single" w:sz="4" w:space="0" w:color="auto"/>
              <w:right w:val="single" w:sz="4" w:space="0" w:color="auto"/>
            </w:tcBorders>
            <w:shd w:val="clear" w:color="auto" w:fill="auto"/>
            <w:vAlign w:val="bottom"/>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Сборка и настройка компьютера для видеосервера</w:t>
            </w:r>
          </w:p>
        </w:tc>
        <w:tc>
          <w:tcPr>
            <w:tcW w:w="960" w:type="dxa"/>
            <w:tcBorders>
              <w:top w:val="nil"/>
              <w:left w:val="nil"/>
              <w:bottom w:val="single" w:sz="4" w:space="0" w:color="auto"/>
              <w:right w:val="single" w:sz="4" w:space="0" w:color="auto"/>
            </w:tcBorders>
            <w:shd w:val="clear" w:color="auto" w:fill="auto"/>
            <w:vAlign w:val="bottom"/>
            <w:hideMark/>
          </w:tcPr>
          <w:p w:rsidR="00F23244" w:rsidRPr="00F23244" w:rsidRDefault="00F23244" w:rsidP="00F23244">
            <w:pPr>
              <w:suppressAutoHyphens w:val="0"/>
              <w:jc w:val="center"/>
              <w:rPr>
                <w:color w:val="000000"/>
                <w:sz w:val="22"/>
                <w:szCs w:val="22"/>
                <w:lang w:eastAsia="ru-RU"/>
              </w:rPr>
            </w:pPr>
            <w:r w:rsidRPr="00F23244">
              <w:rPr>
                <w:color w:val="000000"/>
                <w:sz w:val="22"/>
                <w:szCs w:val="22"/>
                <w:lang w:eastAsia="ru-RU"/>
              </w:rPr>
              <w:t>шт.</w:t>
            </w:r>
          </w:p>
        </w:tc>
        <w:tc>
          <w:tcPr>
            <w:tcW w:w="1020" w:type="dxa"/>
            <w:tcBorders>
              <w:top w:val="nil"/>
              <w:left w:val="nil"/>
              <w:bottom w:val="single" w:sz="4" w:space="0" w:color="auto"/>
              <w:right w:val="single" w:sz="4" w:space="0" w:color="auto"/>
            </w:tcBorders>
            <w:shd w:val="clear" w:color="auto" w:fill="auto"/>
            <w:vAlign w:val="bottom"/>
            <w:hideMark/>
          </w:tcPr>
          <w:p w:rsidR="00F23244" w:rsidRPr="00F23244" w:rsidRDefault="00F23244" w:rsidP="00F23244">
            <w:pPr>
              <w:suppressAutoHyphens w:val="0"/>
              <w:jc w:val="center"/>
              <w:rPr>
                <w:color w:val="000000"/>
                <w:sz w:val="22"/>
                <w:szCs w:val="22"/>
                <w:lang w:eastAsia="ru-RU"/>
              </w:rPr>
            </w:pPr>
            <w:r w:rsidRPr="00F23244">
              <w:rPr>
                <w:color w:val="000000"/>
                <w:sz w:val="22"/>
                <w:szCs w:val="22"/>
                <w:lang w:eastAsia="ru-RU"/>
              </w:rPr>
              <w:t>3 000 ₽</w:t>
            </w:r>
          </w:p>
        </w:tc>
      </w:tr>
      <w:tr w:rsidR="00F23244" w:rsidRPr="00F23244" w:rsidTr="00F23244">
        <w:trPr>
          <w:trHeight w:val="336"/>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9</w:t>
            </w:r>
          </w:p>
        </w:tc>
        <w:tc>
          <w:tcPr>
            <w:tcW w:w="5680" w:type="dxa"/>
            <w:tcBorders>
              <w:top w:val="nil"/>
              <w:left w:val="nil"/>
              <w:bottom w:val="single" w:sz="4" w:space="0" w:color="auto"/>
              <w:right w:val="nil"/>
            </w:tcBorders>
            <w:shd w:val="clear" w:color="auto" w:fill="auto"/>
            <w:noWrap/>
            <w:vAlign w:val="bottom"/>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 xml:space="preserve">Настройка видеосервера на  </w:t>
            </w:r>
            <w:proofErr w:type="spellStart"/>
            <w:r w:rsidRPr="00F23244">
              <w:rPr>
                <w:color w:val="000000"/>
                <w:sz w:val="20"/>
                <w:szCs w:val="20"/>
                <w:lang w:eastAsia="ru-RU"/>
              </w:rPr>
              <w:t>вертуальном</w:t>
            </w:r>
            <w:proofErr w:type="spellEnd"/>
            <w:r w:rsidRPr="00F23244">
              <w:rPr>
                <w:color w:val="000000"/>
                <w:sz w:val="20"/>
                <w:szCs w:val="20"/>
                <w:lang w:eastAsia="ru-RU"/>
              </w:rPr>
              <w:t xml:space="preserve"> сервере </w:t>
            </w:r>
          </w:p>
        </w:tc>
        <w:tc>
          <w:tcPr>
            <w:tcW w:w="960" w:type="dxa"/>
            <w:tcBorders>
              <w:top w:val="nil"/>
              <w:left w:val="single" w:sz="4" w:space="0" w:color="auto"/>
              <w:bottom w:val="single" w:sz="4" w:space="0" w:color="auto"/>
              <w:right w:val="single" w:sz="4" w:space="0" w:color="auto"/>
            </w:tcBorders>
            <w:shd w:val="clear" w:color="auto" w:fill="auto"/>
            <w:vAlign w:val="bottom"/>
            <w:hideMark/>
          </w:tcPr>
          <w:p w:rsidR="00F23244" w:rsidRPr="00F23244" w:rsidRDefault="00F23244" w:rsidP="00F23244">
            <w:pPr>
              <w:suppressAutoHyphens w:val="0"/>
              <w:jc w:val="center"/>
              <w:rPr>
                <w:color w:val="000000"/>
                <w:sz w:val="22"/>
                <w:szCs w:val="22"/>
                <w:lang w:eastAsia="ru-RU"/>
              </w:rPr>
            </w:pPr>
            <w:r w:rsidRPr="00F23244">
              <w:rPr>
                <w:color w:val="000000"/>
                <w:sz w:val="22"/>
                <w:szCs w:val="22"/>
                <w:lang w:eastAsia="ru-RU"/>
              </w:rPr>
              <w:t>шт.</w:t>
            </w:r>
          </w:p>
        </w:tc>
        <w:tc>
          <w:tcPr>
            <w:tcW w:w="1020" w:type="dxa"/>
            <w:tcBorders>
              <w:top w:val="nil"/>
              <w:left w:val="nil"/>
              <w:bottom w:val="single" w:sz="4" w:space="0" w:color="auto"/>
              <w:right w:val="single" w:sz="4" w:space="0" w:color="auto"/>
            </w:tcBorders>
            <w:shd w:val="clear" w:color="auto" w:fill="auto"/>
            <w:noWrap/>
            <w:vAlign w:val="bottom"/>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5000</w:t>
            </w:r>
          </w:p>
        </w:tc>
      </w:tr>
      <w:tr w:rsidR="00F23244" w:rsidRPr="00F23244" w:rsidTr="00F23244">
        <w:trPr>
          <w:trHeight w:val="336"/>
          <w:jc w:val="center"/>
        </w:trPr>
        <w:tc>
          <w:tcPr>
            <w:tcW w:w="8240" w:type="dxa"/>
            <w:gridSpan w:val="4"/>
            <w:tcBorders>
              <w:top w:val="single" w:sz="4" w:space="0" w:color="auto"/>
              <w:left w:val="single" w:sz="8" w:space="0" w:color="auto"/>
              <w:bottom w:val="single" w:sz="4" w:space="0" w:color="auto"/>
              <w:right w:val="single" w:sz="8" w:space="0" w:color="000000"/>
            </w:tcBorders>
            <w:shd w:val="clear" w:color="000000" w:fill="FFFF00"/>
            <w:vAlign w:val="center"/>
            <w:hideMark/>
          </w:tcPr>
          <w:p w:rsidR="00F23244" w:rsidRPr="00F23244" w:rsidRDefault="00F23244" w:rsidP="00F23244">
            <w:pPr>
              <w:suppressAutoHyphens w:val="0"/>
              <w:jc w:val="center"/>
              <w:rPr>
                <w:b/>
                <w:bCs/>
                <w:color w:val="000000"/>
                <w:sz w:val="22"/>
                <w:szCs w:val="22"/>
                <w:lang w:eastAsia="ru-RU"/>
              </w:rPr>
            </w:pPr>
            <w:r w:rsidRPr="00F23244">
              <w:rPr>
                <w:b/>
                <w:bCs/>
                <w:color w:val="000000"/>
                <w:sz w:val="22"/>
                <w:szCs w:val="22"/>
                <w:lang w:eastAsia="ru-RU"/>
              </w:rPr>
              <w:t>Прокладка кабеля для видеонаблюдению</w:t>
            </w:r>
          </w:p>
        </w:tc>
      </w:tr>
      <w:tr w:rsidR="00F23244" w:rsidRPr="00F23244" w:rsidTr="00F23244">
        <w:trPr>
          <w:trHeight w:val="336"/>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1</w:t>
            </w:r>
          </w:p>
        </w:tc>
        <w:tc>
          <w:tcPr>
            <w:tcW w:w="5680" w:type="dxa"/>
            <w:tcBorders>
              <w:top w:val="nil"/>
              <w:left w:val="nil"/>
              <w:bottom w:val="single" w:sz="4" w:space="0" w:color="auto"/>
              <w:right w:val="single" w:sz="4" w:space="0" w:color="auto"/>
            </w:tcBorders>
            <w:shd w:val="clear" w:color="auto" w:fill="auto"/>
            <w:noWrap/>
            <w:vAlign w:val="center"/>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Прокладка кабеля над подвесным потолком</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м. п.</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от 20</w:t>
            </w:r>
          </w:p>
        </w:tc>
      </w:tr>
      <w:tr w:rsidR="00F23244" w:rsidRPr="00F23244" w:rsidTr="00F23244">
        <w:trPr>
          <w:trHeight w:val="336"/>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2</w:t>
            </w:r>
          </w:p>
        </w:tc>
        <w:tc>
          <w:tcPr>
            <w:tcW w:w="5680" w:type="dxa"/>
            <w:tcBorders>
              <w:top w:val="nil"/>
              <w:left w:val="nil"/>
              <w:bottom w:val="single" w:sz="4" w:space="0" w:color="auto"/>
              <w:right w:val="single" w:sz="4" w:space="0" w:color="auto"/>
            </w:tcBorders>
            <w:shd w:val="clear" w:color="auto" w:fill="auto"/>
            <w:noWrap/>
            <w:vAlign w:val="center"/>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Прокладка кабеля  по воздуху на тросу с креплением на столбы</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м. п.</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от 50</w:t>
            </w:r>
          </w:p>
        </w:tc>
      </w:tr>
      <w:tr w:rsidR="00F23244" w:rsidRPr="00F23244" w:rsidTr="00F23244">
        <w:trPr>
          <w:trHeight w:val="336"/>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3</w:t>
            </w:r>
          </w:p>
        </w:tc>
        <w:tc>
          <w:tcPr>
            <w:tcW w:w="5680" w:type="dxa"/>
            <w:tcBorders>
              <w:top w:val="nil"/>
              <w:left w:val="nil"/>
              <w:bottom w:val="single" w:sz="4" w:space="0" w:color="auto"/>
              <w:right w:val="single" w:sz="4" w:space="0" w:color="auto"/>
            </w:tcBorders>
            <w:shd w:val="clear" w:color="auto" w:fill="auto"/>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Прокладка  кабеля   скобами, стяжками, клипсами</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м. п.</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50 ₽</w:t>
            </w:r>
          </w:p>
        </w:tc>
      </w:tr>
      <w:tr w:rsidR="00F23244" w:rsidRPr="00F23244" w:rsidTr="00F23244">
        <w:trPr>
          <w:trHeight w:val="336"/>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4</w:t>
            </w:r>
          </w:p>
        </w:tc>
        <w:tc>
          <w:tcPr>
            <w:tcW w:w="5680" w:type="dxa"/>
            <w:tcBorders>
              <w:top w:val="nil"/>
              <w:left w:val="nil"/>
              <w:bottom w:val="single" w:sz="4" w:space="0" w:color="auto"/>
              <w:right w:val="single" w:sz="4" w:space="0" w:color="auto"/>
            </w:tcBorders>
            <w:shd w:val="clear" w:color="auto" w:fill="auto"/>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Прокладка  кабеля дюбель хомутами</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м. п.</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100 ₽</w:t>
            </w:r>
          </w:p>
        </w:tc>
      </w:tr>
      <w:tr w:rsidR="00F23244" w:rsidRPr="00F23244" w:rsidTr="00F23244">
        <w:trPr>
          <w:trHeight w:val="336"/>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5</w:t>
            </w:r>
          </w:p>
        </w:tc>
        <w:tc>
          <w:tcPr>
            <w:tcW w:w="5680" w:type="dxa"/>
            <w:tcBorders>
              <w:top w:val="nil"/>
              <w:left w:val="nil"/>
              <w:bottom w:val="single" w:sz="4" w:space="0" w:color="auto"/>
              <w:right w:val="single" w:sz="4" w:space="0" w:color="auto"/>
            </w:tcBorders>
            <w:shd w:val="clear" w:color="auto" w:fill="auto"/>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Прокладка  кабеля  по потолку дюбель хомутами</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м. п.</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150 ₽</w:t>
            </w:r>
          </w:p>
        </w:tc>
      </w:tr>
      <w:tr w:rsidR="00F23244" w:rsidRPr="00F23244" w:rsidTr="00F23244">
        <w:trPr>
          <w:trHeight w:val="336"/>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6</w:t>
            </w:r>
          </w:p>
        </w:tc>
        <w:tc>
          <w:tcPr>
            <w:tcW w:w="5680" w:type="dxa"/>
            <w:tcBorders>
              <w:top w:val="nil"/>
              <w:left w:val="nil"/>
              <w:bottom w:val="single" w:sz="4" w:space="0" w:color="auto"/>
              <w:right w:val="single" w:sz="4" w:space="0" w:color="auto"/>
            </w:tcBorders>
            <w:shd w:val="clear" w:color="auto" w:fill="auto"/>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 xml:space="preserve">Затяжка кабеля в </w:t>
            </w:r>
            <w:proofErr w:type="spellStart"/>
            <w:r w:rsidRPr="00F23244">
              <w:rPr>
                <w:color w:val="000000"/>
                <w:sz w:val="20"/>
                <w:szCs w:val="20"/>
                <w:lang w:eastAsia="ru-RU"/>
              </w:rPr>
              <w:t>гофрорукав</w:t>
            </w:r>
            <w:proofErr w:type="spellEnd"/>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м. п.</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от 7</w:t>
            </w:r>
          </w:p>
        </w:tc>
      </w:tr>
      <w:tr w:rsidR="00F23244" w:rsidRPr="00F23244" w:rsidTr="00F23244">
        <w:trPr>
          <w:trHeight w:val="336"/>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7</w:t>
            </w:r>
          </w:p>
        </w:tc>
        <w:tc>
          <w:tcPr>
            <w:tcW w:w="5680" w:type="dxa"/>
            <w:tcBorders>
              <w:top w:val="nil"/>
              <w:left w:val="nil"/>
              <w:bottom w:val="single" w:sz="4" w:space="0" w:color="auto"/>
              <w:right w:val="single" w:sz="4" w:space="0" w:color="auto"/>
            </w:tcBorders>
            <w:shd w:val="clear" w:color="auto" w:fill="auto"/>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Укладка кабеля в кабель- канал</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м. п.</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от 15</w:t>
            </w:r>
          </w:p>
        </w:tc>
      </w:tr>
      <w:tr w:rsidR="00F23244" w:rsidRPr="00F23244" w:rsidTr="00F23244">
        <w:trPr>
          <w:trHeight w:val="336"/>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8</w:t>
            </w:r>
          </w:p>
        </w:tc>
        <w:tc>
          <w:tcPr>
            <w:tcW w:w="5680" w:type="dxa"/>
            <w:tcBorders>
              <w:top w:val="nil"/>
              <w:left w:val="nil"/>
              <w:bottom w:val="single" w:sz="4" w:space="0" w:color="auto"/>
              <w:right w:val="single" w:sz="4" w:space="0" w:color="auto"/>
            </w:tcBorders>
            <w:shd w:val="clear" w:color="auto" w:fill="auto"/>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Укладка кабеля в лоток</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м. п.</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от 18</w:t>
            </w:r>
          </w:p>
        </w:tc>
      </w:tr>
      <w:tr w:rsidR="00F23244" w:rsidRPr="00F23244" w:rsidTr="00F23244">
        <w:trPr>
          <w:trHeight w:val="336"/>
          <w:jc w:val="center"/>
        </w:trPr>
        <w:tc>
          <w:tcPr>
            <w:tcW w:w="8240" w:type="dxa"/>
            <w:gridSpan w:val="4"/>
            <w:tcBorders>
              <w:top w:val="single" w:sz="4" w:space="0" w:color="auto"/>
              <w:left w:val="single" w:sz="8" w:space="0" w:color="auto"/>
              <w:bottom w:val="single" w:sz="4" w:space="0" w:color="auto"/>
              <w:right w:val="single" w:sz="8" w:space="0" w:color="000000"/>
            </w:tcBorders>
            <w:shd w:val="clear" w:color="000000" w:fill="FFFF00"/>
            <w:vAlign w:val="center"/>
            <w:hideMark/>
          </w:tcPr>
          <w:p w:rsidR="00F23244" w:rsidRPr="00F23244" w:rsidRDefault="00F23244" w:rsidP="00F23244">
            <w:pPr>
              <w:suppressAutoHyphens w:val="0"/>
              <w:jc w:val="center"/>
              <w:rPr>
                <w:b/>
                <w:bCs/>
                <w:color w:val="000000"/>
                <w:sz w:val="22"/>
                <w:szCs w:val="22"/>
                <w:lang w:eastAsia="ru-RU"/>
              </w:rPr>
            </w:pPr>
            <w:r w:rsidRPr="00F23244">
              <w:rPr>
                <w:b/>
                <w:bCs/>
                <w:color w:val="000000"/>
                <w:sz w:val="22"/>
                <w:szCs w:val="22"/>
                <w:lang w:eastAsia="ru-RU"/>
              </w:rPr>
              <w:t>Монтаж трубы ПВХ  гофрированной</w:t>
            </w:r>
          </w:p>
        </w:tc>
      </w:tr>
      <w:tr w:rsidR="00F23244" w:rsidRPr="00F23244" w:rsidTr="00F23244">
        <w:trPr>
          <w:trHeight w:val="336"/>
          <w:jc w:val="center"/>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1</w:t>
            </w:r>
          </w:p>
        </w:tc>
        <w:tc>
          <w:tcPr>
            <w:tcW w:w="5680" w:type="dxa"/>
            <w:tcBorders>
              <w:top w:val="nil"/>
              <w:left w:val="nil"/>
              <w:bottom w:val="single" w:sz="4" w:space="0" w:color="auto"/>
              <w:right w:val="single" w:sz="4" w:space="0" w:color="auto"/>
            </w:tcBorders>
            <w:shd w:val="clear" w:color="auto" w:fill="auto"/>
            <w:noWrap/>
            <w:vAlign w:val="center"/>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 xml:space="preserve">Прокладка </w:t>
            </w:r>
            <w:proofErr w:type="spellStart"/>
            <w:r w:rsidRPr="00F23244">
              <w:rPr>
                <w:color w:val="000000"/>
                <w:sz w:val="20"/>
                <w:szCs w:val="20"/>
                <w:lang w:eastAsia="ru-RU"/>
              </w:rPr>
              <w:t>гофротруб</w:t>
            </w:r>
            <w:proofErr w:type="spellEnd"/>
            <w:r w:rsidRPr="00F23244">
              <w:rPr>
                <w:color w:val="000000"/>
                <w:sz w:val="20"/>
                <w:szCs w:val="20"/>
                <w:lang w:eastAsia="ru-RU"/>
              </w:rPr>
              <w:t xml:space="preserve"> над подвесным потолком</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м. п.</w:t>
            </w:r>
          </w:p>
        </w:tc>
        <w:tc>
          <w:tcPr>
            <w:tcW w:w="1020" w:type="dxa"/>
            <w:tcBorders>
              <w:top w:val="nil"/>
              <w:left w:val="nil"/>
              <w:bottom w:val="single" w:sz="4" w:space="0" w:color="auto"/>
              <w:right w:val="single" w:sz="8"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30 ₽</w:t>
            </w:r>
          </w:p>
        </w:tc>
      </w:tr>
      <w:tr w:rsidR="00F23244" w:rsidRPr="00F23244" w:rsidTr="00F23244">
        <w:trPr>
          <w:trHeight w:val="528"/>
          <w:jc w:val="center"/>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2</w:t>
            </w:r>
          </w:p>
        </w:tc>
        <w:tc>
          <w:tcPr>
            <w:tcW w:w="5680" w:type="dxa"/>
            <w:tcBorders>
              <w:top w:val="nil"/>
              <w:left w:val="nil"/>
              <w:bottom w:val="single" w:sz="4" w:space="0" w:color="auto"/>
              <w:right w:val="single" w:sz="4" w:space="0" w:color="auto"/>
            </w:tcBorders>
            <w:shd w:val="clear" w:color="auto" w:fill="auto"/>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 xml:space="preserve">Крепление клипсами </w:t>
            </w:r>
            <w:proofErr w:type="spellStart"/>
            <w:r w:rsidRPr="00F23244">
              <w:rPr>
                <w:color w:val="000000"/>
                <w:sz w:val="20"/>
                <w:szCs w:val="20"/>
                <w:lang w:eastAsia="ru-RU"/>
              </w:rPr>
              <w:t>гофротруб</w:t>
            </w:r>
            <w:proofErr w:type="spellEnd"/>
            <w:r w:rsidRPr="00F23244">
              <w:rPr>
                <w:color w:val="000000"/>
                <w:sz w:val="20"/>
                <w:szCs w:val="20"/>
                <w:lang w:eastAsia="ru-RU"/>
              </w:rPr>
              <w:t xml:space="preserve"> на поверхности из легких материалов</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м. п.</w:t>
            </w:r>
          </w:p>
        </w:tc>
        <w:tc>
          <w:tcPr>
            <w:tcW w:w="1020" w:type="dxa"/>
            <w:tcBorders>
              <w:top w:val="nil"/>
              <w:left w:val="nil"/>
              <w:bottom w:val="single" w:sz="4" w:space="0" w:color="auto"/>
              <w:right w:val="single" w:sz="8"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50 р.</w:t>
            </w:r>
          </w:p>
        </w:tc>
      </w:tr>
      <w:tr w:rsidR="00F23244" w:rsidRPr="00F23244" w:rsidTr="00F23244">
        <w:trPr>
          <w:trHeight w:val="528"/>
          <w:jc w:val="center"/>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3</w:t>
            </w:r>
          </w:p>
        </w:tc>
        <w:tc>
          <w:tcPr>
            <w:tcW w:w="5680" w:type="dxa"/>
            <w:tcBorders>
              <w:top w:val="nil"/>
              <w:left w:val="nil"/>
              <w:bottom w:val="single" w:sz="4" w:space="0" w:color="auto"/>
              <w:right w:val="single" w:sz="4" w:space="0" w:color="auto"/>
            </w:tcBorders>
            <w:shd w:val="clear" w:color="auto" w:fill="auto"/>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Крепление клипсами </w:t>
            </w:r>
            <w:proofErr w:type="spellStart"/>
            <w:r w:rsidRPr="00F23244">
              <w:rPr>
                <w:color w:val="000000"/>
                <w:sz w:val="20"/>
                <w:szCs w:val="20"/>
                <w:lang w:eastAsia="ru-RU"/>
              </w:rPr>
              <w:t>гофротруб</w:t>
            </w:r>
            <w:proofErr w:type="spellEnd"/>
            <w:r w:rsidRPr="00F23244">
              <w:rPr>
                <w:color w:val="000000"/>
                <w:sz w:val="20"/>
                <w:szCs w:val="20"/>
                <w:lang w:eastAsia="ru-RU"/>
              </w:rPr>
              <w:t xml:space="preserve"> на бетонные, кирпичные поверхности</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м. п.</w:t>
            </w:r>
          </w:p>
        </w:tc>
        <w:tc>
          <w:tcPr>
            <w:tcW w:w="1020" w:type="dxa"/>
            <w:tcBorders>
              <w:top w:val="nil"/>
              <w:left w:val="nil"/>
              <w:bottom w:val="single" w:sz="4" w:space="0" w:color="auto"/>
              <w:right w:val="single" w:sz="8"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100 ₽</w:t>
            </w:r>
          </w:p>
        </w:tc>
      </w:tr>
      <w:tr w:rsidR="00F23244" w:rsidRPr="00F23244" w:rsidTr="00F23244">
        <w:trPr>
          <w:trHeight w:val="420"/>
          <w:jc w:val="center"/>
        </w:trPr>
        <w:tc>
          <w:tcPr>
            <w:tcW w:w="8240" w:type="dxa"/>
            <w:gridSpan w:val="4"/>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F23244" w:rsidRPr="00F23244" w:rsidRDefault="00F23244" w:rsidP="00F23244">
            <w:pPr>
              <w:suppressAutoHyphens w:val="0"/>
              <w:jc w:val="center"/>
              <w:rPr>
                <w:color w:val="000000"/>
                <w:sz w:val="22"/>
                <w:szCs w:val="22"/>
                <w:lang w:eastAsia="ru-RU"/>
              </w:rPr>
            </w:pPr>
            <w:r w:rsidRPr="00F23244">
              <w:rPr>
                <w:color w:val="000000"/>
                <w:sz w:val="22"/>
                <w:szCs w:val="22"/>
                <w:lang w:eastAsia="ru-RU"/>
              </w:rPr>
              <w:t xml:space="preserve">Цены на настройку </w:t>
            </w:r>
            <w:proofErr w:type="spellStart"/>
            <w:r w:rsidRPr="00F23244">
              <w:rPr>
                <w:color w:val="000000"/>
                <w:sz w:val="22"/>
                <w:szCs w:val="22"/>
                <w:lang w:eastAsia="ru-RU"/>
              </w:rPr>
              <w:t>удаленого</w:t>
            </w:r>
            <w:proofErr w:type="spellEnd"/>
            <w:r w:rsidRPr="00F23244">
              <w:rPr>
                <w:color w:val="000000"/>
                <w:sz w:val="22"/>
                <w:szCs w:val="22"/>
                <w:lang w:eastAsia="ru-RU"/>
              </w:rPr>
              <w:t xml:space="preserve"> просмотра </w:t>
            </w:r>
          </w:p>
        </w:tc>
      </w:tr>
      <w:tr w:rsidR="00F23244" w:rsidRPr="00F23244" w:rsidTr="00F23244">
        <w:trPr>
          <w:trHeight w:val="264"/>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1</w:t>
            </w:r>
          </w:p>
        </w:tc>
        <w:tc>
          <w:tcPr>
            <w:tcW w:w="568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Настройка удаленного доступа до 2_х устройств</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шт.</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500 ₽</w:t>
            </w:r>
          </w:p>
        </w:tc>
      </w:tr>
      <w:tr w:rsidR="00F23244" w:rsidRPr="00F23244" w:rsidTr="00F23244">
        <w:trPr>
          <w:trHeight w:val="312"/>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2</w:t>
            </w:r>
          </w:p>
        </w:tc>
        <w:tc>
          <w:tcPr>
            <w:tcW w:w="568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 xml:space="preserve">Настройка удаленного доступа свыше 2_х устройств </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шт.</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300 ₽</w:t>
            </w:r>
          </w:p>
        </w:tc>
      </w:tr>
      <w:tr w:rsidR="00F23244" w:rsidRPr="00F23244" w:rsidTr="00F23244">
        <w:trPr>
          <w:trHeight w:val="324"/>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3</w:t>
            </w:r>
          </w:p>
        </w:tc>
        <w:tc>
          <w:tcPr>
            <w:tcW w:w="568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Проброс портов на роутере</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шт.</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600 ₽</w:t>
            </w:r>
          </w:p>
        </w:tc>
      </w:tr>
      <w:tr w:rsidR="00F23244" w:rsidRPr="00F23244" w:rsidTr="00F23244">
        <w:trPr>
          <w:trHeight w:val="420"/>
          <w:jc w:val="center"/>
        </w:trPr>
        <w:tc>
          <w:tcPr>
            <w:tcW w:w="824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rsidR="00F23244" w:rsidRPr="00F23244" w:rsidRDefault="00F23244" w:rsidP="00F23244">
            <w:pPr>
              <w:suppressAutoHyphens w:val="0"/>
              <w:jc w:val="center"/>
              <w:rPr>
                <w:color w:val="000000"/>
                <w:lang w:eastAsia="ru-RU"/>
              </w:rPr>
            </w:pPr>
            <w:r w:rsidRPr="00F23244">
              <w:rPr>
                <w:color w:val="000000"/>
                <w:lang w:eastAsia="ru-RU"/>
              </w:rPr>
              <w:t xml:space="preserve">Установка </w:t>
            </w:r>
            <w:proofErr w:type="spellStart"/>
            <w:r w:rsidRPr="00F23244">
              <w:rPr>
                <w:color w:val="000000"/>
                <w:lang w:eastAsia="ru-RU"/>
              </w:rPr>
              <w:t>разьемов</w:t>
            </w:r>
            <w:proofErr w:type="spellEnd"/>
          </w:p>
        </w:tc>
      </w:tr>
      <w:tr w:rsidR="00F23244" w:rsidRPr="00F23244" w:rsidTr="00F23244">
        <w:trPr>
          <w:trHeight w:val="348"/>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1</w:t>
            </w:r>
          </w:p>
        </w:tc>
        <w:tc>
          <w:tcPr>
            <w:tcW w:w="568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Подключение разъема BNC</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шт.</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654785" w:rsidP="00F23244">
            <w:pPr>
              <w:suppressAutoHyphens w:val="0"/>
              <w:jc w:val="center"/>
              <w:rPr>
                <w:color w:val="000000"/>
                <w:sz w:val="20"/>
                <w:szCs w:val="20"/>
                <w:lang w:eastAsia="ru-RU"/>
              </w:rPr>
            </w:pPr>
            <w:r>
              <w:rPr>
                <w:color w:val="000000"/>
                <w:sz w:val="20"/>
                <w:szCs w:val="20"/>
                <w:lang w:eastAsia="ru-RU"/>
              </w:rPr>
              <w:t>5</w:t>
            </w:r>
            <w:r w:rsidR="00F23244" w:rsidRPr="00F23244">
              <w:rPr>
                <w:color w:val="000000"/>
                <w:sz w:val="20"/>
                <w:szCs w:val="20"/>
                <w:lang w:eastAsia="ru-RU"/>
              </w:rPr>
              <w:t>0 ₽</w:t>
            </w:r>
          </w:p>
        </w:tc>
      </w:tr>
      <w:tr w:rsidR="00F23244" w:rsidRPr="00F23244" w:rsidTr="00F23244">
        <w:trPr>
          <w:trHeight w:val="372"/>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2</w:t>
            </w:r>
          </w:p>
        </w:tc>
        <w:tc>
          <w:tcPr>
            <w:tcW w:w="568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Подключение разъема питания</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шт.</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654785" w:rsidP="00F23244">
            <w:pPr>
              <w:suppressAutoHyphens w:val="0"/>
              <w:jc w:val="center"/>
              <w:rPr>
                <w:color w:val="000000"/>
                <w:sz w:val="20"/>
                <w:szCs w:val="20"/>
                <w:lang w:eastAsia="ru-RU"/>
              </w:rPr>
            </w:pPr>
            <w:r>
              <w:rPr>
                <w:color w:val="000000"/>
                <w:sz w:val="20"/>
                <w:szCs w:val="20"/>
                <w:lang w:eastAsia="ru-RU"/>
              </w:rPr>
              <w:t>5</w:t>
            </w:r>
            <w:r w:rsidR="00F23244" w:rsidRPr="00F23244">
              <w:rPr>
                <w:color w:val="000000"/>
                <w:sz w:val="20"/>
                <w:szCs w:val="20"/>
                <w:lang w:eastAsia="ru-RU"/>
              </w:rPr>
              <w:t>0 ₽</w:t>
            </w:r>
          </w:p>
        </w:tc>
      </w:tr>
      <w:tr w:rsidR="00F23244" w:rsidRPr="00F23244" w:rsidTr="009F78E6">
        <w:trPr>
          <w:trHeight w:val="324"/>
          <w:jc w:val="center"/>
        </w:trPr>
        <w:tc>
          <w:tcPr>
            <w:tcW w:w="580" w:type="dxa"/>
            <w:tcBorders>
              <w:top w:val="nil"/>
              <w:left w:val="single" w:sz="4" w:space="0" w:color="auto"/>
              <w:right w:val="single" w:sz="4" w:space="0" w:color="auto"/>
            </w:tcBorders>
            <w:shd w:val="clear" w:color="auto" w:fill="auto"/>
            <w:noWrap/>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3</w:t>
            </w:r>
          </w:p>
        </w:tc>
        <w:tc>
          <w:tcPr>
            <w:tcW w:w="5680" w:type="dxa"/>
            <w:tcBorders>
              <w:top w:val="nil"/>
              <w:left w:val="nil"/>
              <w:right w:val="single" w:sz="4" w:space="0" w:color="auto"/>
            </w:tcBorders>
            <w:shd w:val="clear" w:color="auto" w:fill="auto"/>
            <w:noWrap/>
            <w:vAlign w:val="center"/>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Обжимка коннектора</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шт.</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654785" w:rsidP="00F23244">
            <w:pPr>
              <w:suppressAutoHyphens w:val="0"/>
              <w:jc w:val="center"/>
              <w:rPr>
                <w:color w:val="000000"/>
                <w:sz w:val="20"/>
                <w:szCs w:val="20"/>
                <w:lang w:eastAsia="ru-RU"/>
              </w:rPr>
            </w:pPr>
            <w:r>
              <w:rPr>
                <w:color w:val="000000"/>
                <w:sz w:val="20"/>
                <w:szCs w:val="20"/>
                <w:lang w:eastAsia="ru-RU"/>
              </w:rPr>
              <w:t>5</w:t>
            </w:r>
            <w:r w:rsidR="00F23244" w:rsidRPr="00F23244">
              <w:rPr>
                <w:color w:val="000000"/>
                <w:sz w:val="20"/>
                <w:szCs w:val="20"/>
                <w:lang w:eastAsia="ru-RU"/>
              </w:rPr>
              <w:t>0 ₽</w:t>
            </w:r>
          </w:p>
        </w:tc>
      </w:tr>
      <w:tr w:rsidR="00F23244" w:rsidRPr="00F23244" w:rsidTr="00F23244">
        <w:trPr>
          <w:trHeight w:val="420"/>
          <w:jc w:val="center"/>
        </w:trPr>
        <w:tc>
          <w:tcPr>
            <w:tcW w:w="824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rsidR="00F23244" w:rsidRPr="00F23244" w:rsidRDefault="00F23244" w:rsidP="00F23244">
            <w:pPr>
              <w:suppressAutoHyphens w:val="0"/>
              <w:jc w:val="center"/>
              <w:rPr>
                <w:color w:val="000000"/>
                <w:lang w:eastAsia="ru-RU"/>
              </w:rPr>
            </w:pPr>
            <w:r w:rsidRPr="00F23244">
              <w:rPr>
                <w:color w:val="000000"/>
                <w:lang w:eastAsia="ru-RU"/>
              </w:rPr>
              <w:t>Доп. Работы по видеонаблюдению</w:t>
            </w:r>
          </w:p>
        </w:tc>
      </w:tr>
      <w:tr w:rsidR="00F23244" w:rsidRPr="00F23244" w:rsidTr="00F23244">
        <w:trPr>
          <w:trHeight w:val="348"/>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1</w:t>
            </w:r>
          </w:p>
        </w:tc>
        <w:tc>
          <w:tcPr>
            <w:tcW w:w="568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Пусконаладочные работы</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шт.</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10%</w:t>
            </w:r>
          </w:p>
        </w:tc>
      </w:tr>
      <w:tr w:rsidR="00F23244" w:rsidRPr="00F23244" w:rsidTr="00F23244">
        <w:trPr>
          <w:trHeight w:val="336"/>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2</w:t>
            </w:r>
          </w:p>
        </w:tc>
        <w:tc>
          <w:tcPr>
            <w:tcW w:w="568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Установка блока бесперебойного питания</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шт.</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950 ₽</w:t>
            </w:r>
          </w:p>
        </w:tc>
      </w:tr>
      <w:tr w:rsidR="00F23244" w:rsidRPr="00F23244" w:rsidTr="009F78E6">
        <w:trPr>
          <w:trHeight w:val="336"/>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3</w:t>
            </w:r>
          </w:p>
        </w:tc>
        <w:tc>
          <w:tcPr>
            <w:tcW w:w="568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Установка блока питания</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шт.</w:t>
            </w:r>
          </w:p>
        </w:tc>
        <w:tc>
          <w:tcPr>
            <w:tcW w:w="1020" w:type="dxa"/>
            <w:tcBorders>
              <w:top w:val="nil"/>
              <w:left w:val="nil"/>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450 ₽</w:t>
            </w:r>
          </w:p>
        </w:tc>
      </w:tr>
      <w:tr w:rsidR="00F23244" w:rsidRPr="00F23244" w:rsidTr="00F23244">
        <w:trPr>
          <w:trHeight w:val="264"/>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lastRenderedPageBreak/>
              <w:t>4</w:t>
            </w:r>
          </w:p>
        </w:tc>
        <w:tc>
          <w:tcPr>
            <w:tcW w:w="568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Юстировка камеры</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шт.</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200 ₽</w:t>
            </w:r>
          </w:p>
        </w:tc>
      </w:tr>
      <w:tr w:rsidR="00F23244" w:rsidRPr="00F23244" w:rsidTr="00F23244">
        <w:trPr>
          <w:trHeight w:val="264"/>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5</w:t>
            </w:r>
          </w:p>
        </w:tc>
        <w:tc>
          <w:tcPr>
            <w:tcW w:w="568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Установка микрофона</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шт.</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400 ₽</w:t>
            </w:r>
          </w:p>
        </w:tc>
      </w:tr>
      <w:tr w:rsidR="00F23244" w:rsidRPr="00F23244" w:rsidTr="00F23244">
        <w:trPr>
          <w:trHeight w:val="264"/>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6</w:t>
            </w:r>
          </w:p>
        </w:tc>
        <w:tc>
          <w:tcPr>
            <w:tcW w:w="568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 xml:space="preserve">Установка </w:t>
            </w:r>
            <w:proofErr w:type="spellStart"/>
            <w:r w:rsidRPr="00F23244">
              <w:rPr>
                <w:color w:val="000000"/>
                <w:sz w:val="20"/>
                <w:szCs w:val="20"/>
                <w:lang w:eastAsia="ru-RU"/>
              </w:rPr>
              <w:t>распред</w:t>
            </w:r>
            <w:proofErr w:type="spellEnd"/>
            <w:r w:rsidRPr="00F23244">
              <w:rPr>
                <w:color w:val="000000"/>
                <w:sz w:val="20"/>
                <w:szCs w:val="20"/>
                <w:lang w:eastAsia="ru-RU"/>
              </w:rPr>
              <w:t xml:space="preserve"> коробки</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шт.</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100 ₽</w:t>
            </w:r>
          </w:p>
        </w:tc>
      </w:tr>
      <w:tr w:rsidR="00F23244" w:rsidRPr="00F23244" w:rsidTr="00F23244">
        <w:trPr>
          <w:trHeight w:val="264"/>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7</w:t>
            </w:r>
          </w:p>
        </w:tc>
        <w:tc>
          <w:tcPr>
            <w:tcW w:w="568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Монтаж ИК-прожектора</w:t>
            </w:r>
          </w:p>
        </w:tc>
        <w:tc>
          <w:tcPr>
            <w:tcW w:w="9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шт.</w:t>
            </w:r>
          </w:p>
        </w:tc>
        <w:tc>
          <w:tcPr>
            <w:tcW w:w="102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sz w:val="20"/>
                <w:szCs w:val="20"/>
                <w:lang w:eastAsia="ru-RU"/>
              </w:rPr>
            </w:pPr>
            <w:r w:rsidRPr="00F23244">
              <w:rPr>
                <w:color w:val="000000"/>
                <w:sz w:val="20"/>
                <w:szCs w:val="20"/>
                <w:lang w:eastAsia="ru-RU"/>
              </w:rPr>
              <w:t>от 300</w:t>
            </w:r>
          </w:p>
        </w:tc>
      </w:tr>
    </w:tbl>
    <w:p w:rsidR="00BF5E99" w:rsidRDefault="00BF5E99" w:rsidP="005D23C9">
      <w:pPr>
        <w:tabs>
          <w:tab w:val="left" w:pos="-720"/>
        </w:tabs>
        <w:ind w:firstLine="705"/>
        <w:jc w:val="center"/>
        <w:rPr>
          <w:rFonts w:eastAsia="Verdana" w:cs="Verdana"/>
          <w:kern w:val="1"/>
          <w:sz w:val="28"/>
          <w:szCs w:val="28"/>
        </w:rPr>
      </w:pPr>
    </w:p>
    <w:p w:rsidR="00BF5E99" w:rsidRDefault="00BF5E99" w:rsidP="00BF5E99">
      <w:pPr>
        <w:tabs>
          <w:tab w:val="left" w:pos="-720"/>
        </w:tabs>
        <w:ind w:firstLine="705"/>
        <w:jc w:val="center"/>
        <w:rPr>
          <w:rFonts w:eastAsia="Verdana" w:cs="Verdana"/>
          <w:kern w:val="1"/>
          <w:sz w:val="28"/>
          <w:szCs w:val="28"/>
        </w:rPr>
      </w:pPr>
    </w:p>
    <w:p w:rsidR="00BF5E99" w:rsidRDefault="000F5C0A" w:rsidP="007D63F1">
      <w:pPr>
        <w:tabs>
          <w:tab w:val="left" w:pos="-720"/>
        </w:tabs>
        <w:ind w:firstLine="705"/>
        <w:jc w:val="center"/>
        <w:rPr>
          <w:rFonts w:eastAsia="Verdana" w:cs="Verdana"/>
          <w:kern w:val="1"/>
          <w:sz w:val="28"/>
          <w:szCs w:val="28"/>
        </w:rPr>
      </w:pPr>
      <w:r>
        <w:rPr>
          <w:rFonts w:eastAsia="Verdana" w:cs="Verdana"/>
          <w:noProof/>
          <w:kern w:val="1"/>
          <w:sz w:val="28"/>
          <w:szCs w:val="28"/>
          <w:lang w:eastAsia="ru-RU"/>
        </w:rPr>
        <w:drawing>
          <wp:inline distT="0" distB="0" distL="0" distR="0">
            <wp:extent cx="5573395" cy="4495800"/>
            <wp:effectExtent l="0" t="0" r="0" b="0"/>
            <wp:docPr id="4" name="Рисунок 4" descr="оборуд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боруд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3395" cy="4495800"/>
                    </a:xfrm>
                    <a:prstGeom prst="rect">
                      <a:avLst/>
                    </a:prstGeom>
                    <a:noFill/>
                    <a:ln>
                      <a:noFill/>
                    </a:ln>
                  </pic:spPr>
                </pic:pic>
              </a:graphicData>
            </a:graphic>
          </wp:inline>
        </w:drawing>
      </w:r>
    </w:p>
    <w:p w:rsidR="000F5C0A" w:rsidRDefault="000F5C0A" w:rsidP="00812ED6">
      <w:pPr>
        <w:tabs>
          <w:tab w:val="left" w:pos="-720"/>
        </w:tabs>
        <w:ind w:firstLine="705"/>
        <w:jc w:val="center"/>
        <w:rPr>
          <w:rFonts w:eastAsia="Verdana" w:cs="Verdana"/>
          <w:b/>
          <w:i/>
          <w:kern w:val="1"/>
          <w:sz w:val="32"/>
          <w:szCs w:val="32"/>
          <w:u w:val="single"/>
        </w:rPr>
      </w:pPr>
    </w:p>
    <w:p w:rsidR="00F23244" w:rsidRDefault="00F23244" w:rsidP="00812ED6">
      <w:pPr>
        <w:tabs>
          <w:tab w:val="left" w:pos="-720"/>
        </w:tabs>
        <w:ind w:firstLine="705"/>
        <w:jc w:val="center"/>
        <w:rPr>
          <w:rFonts w:eastAsia="Verdana" w:cs="Verdana"/>
          <w:b/>
          <w:i/>
          <w:kern w:val="1"/>
          <w:sz w:val="32"/>
          <w:szCs w:val="32"/>
          <w:u w:val="single"/>
        </w:rPr>
      </w:pPr>
    </w:p>
    <w:p w:rsidR="00F23244" w:rsidRDefault="00F23244" w:rsidP="00812ED6">
      <w:pPr>
        <w:tabs>
          <w:tab w:val="left" w:pos="-720"/>
        </w:tabs>
        <w:ind w:firstLine="705"/>
        <w:jc w:val="center"/>
        <w:rPr>
          <w:rFonts w:eastAsia="Verdana" w:cs="Verdana"/>
          <w:b/>
          <w:i/>
          <w:kern w:val="1"/>
          <w:sz w:val="32"/>
          <w:szCs w:val="32"/>
          <w:u w:val="single"/>
        </w:rPr>
      </w:pPr>
    </w:p>
    <w:p w:rsidR="00F23244" w:rsidRDefault="00F23244" w:rsidP="00812ED6">
      <w:pPr>
        <w:tabs>
          <w:tab w:val="left" w:pos="-720"/>
        </w:tabs>
        <w:ind w:firstLine="705"/>
        <w:jc w:val="center"/>
        <w:rPr>
          <w:rFonts w:eastAsia="Verdana" w:cs="Verdana"/>
          <w:b/>
          <w:i/>
          <w:kern w:val="1"/>
          <w:sz w:val="32"/>
          <w:szCs w:val="32"/>
          <w:u w:val="single"/>
        </w:rPr>
      </w:pPr>
    </w:p>
    <w:p w:rsidR="00F23244" w:rsidRDefault="00F23244" w:rsidP="00812ED6">
      <w:pPr>
        <w:tabs>
          <w:tab w:val="left" w:pos="-720"/>
        </w:tabs>
        <w:ind w:firstLine="705"/>
        <w:jc w:val="center"/>
        <w:rPr>
          <w:rFonts w:eastAsia="Verdana" w:cs="Verdana"/>
          <w:b/>
          <w:i/>
          <w:kern w:val="1"/>
          <w:sz w:val="32"/>
          <w:szCs w:val="32"/>
          <w:u w:val="single"/>
        </w:rPr>
      </w:pPr>
    </w:p>
    <w:p w:rsidR="00F23244" w:rsidRDefault="00F23244" w:rsidP="00812ED6">
      <w:pPr>
        <w:tabs>
          <w:tab w:val="left" w:pos="-720"/>
        </w:tabs>
        <w:ind w:firstLine="705"/>
        <w:jc w:val="center"/>
        <w:rPr>
          <w:rFonts w:eastAsia="Verdana" w:cs="Verdana"/>
          <w:b/>
          <w:i/>
          <w:kern w:val="1"/>
          <w:sz w:val="32"/>
          <w:szCs w:val="32"/>
          <w:u w:val="single"/>
        </w:rPr>
      </w:pPr>
    </w:p>
    <w:p w:rsidR="00F23244" w:rsidRDefault="00F23244" w:rsidP="00812ED6">
      <w:pPr>
        <w:tabs>
          <w:tab w:val="left" w:pos="-720"/>
        </w:tabs>
        <w:ind w:firstLine="705"/>
        <w:jc w:val="center"/>
        <w:rPr>
          <w:rFonts w:eastAsia="Verdana" w:cs="Verdana"/>
          <w:b/>
          <w:i/>
          <w:kern w:val="1"/>
          <w:sz w:val="32"/>
          <w:szCs w:val="32"/>
          <w:u w:val="single"/>
        </w:rPr>
      </w:pPr>
    </w:p>
    <w:p w:rsidR="00F23244" w:rsidRDefault="00F23244" w:rsidP="00812ED6">
      <w:pPr>
        <w:tabs>
          <w:tab w:val="left" w:pos="-720"/>
        </w:tabs>
        <w:ind w:firstLine="705"/>
        <w:jc w:val="center"/>
        <w:rPr>
          <w:rFonts w:eastAsia="Verdana" w:cs="Verdana"/>
          <w:b/>
          <w:i/>
          <w:kern w:val="1"/>
          <w:sz w:val="32"/>
          <w:szCs w:val="32"/>
          <w:u w:val="single"/>
        </w:rPr>
      </w:pPr>
    </w:p>
    <w:p w:rsidR="00F23244" w:rsidRDefault="00F23244" w:rsidP="00812ED6">
      <w:pPr>
        <w:tabs>
          <w:tab w:val="left" w:pos="-720"/>
        </w:tabs>
        <w:ind w:firstLine="705"/>
        <w:jc w:val="center"/>
        <w:rPr>
          <w:rFonts w:eastAsia="Verdana" w:cs="Verdana"/>
          <w:b/>
          <w:i/>
          <w:kern w:val="1"/>
          <w:sz w:val="32"/>
          <w:szCs w:val="32"/>
          <w:u w:val="single"/>
        </w:rPr>
      </w:pPr>
    </w:p>
    <w:p w:rsidR="00F23244" w:rsidRDefault="00F23244" w:rsidP="00812ED6">
      <w:pPr>
        <w:tabs>
          <w:tab w:val="left" w:pos="-720"/>
        </w:tabs>
        <w:ind w:firstLine="705"/>
        <w:jc w:val="center"/>
        <w:rPr>
          <w:rFonts w:eastAsia="Verdana" w:cs="Verdana"/>
          <w:b/>
          <w:i/>
          <w:kern w:val="1"/>
          <w:sz w:val="32"/>
          <w:szCs w:val="32"/>
          <w:u w:val="single"/>
        </w:rPr>
      </w:pPr>
    </w:p>
    <w:p w:rsidR="00F23244" w:rsidRDefault="00F23244" w:rsidP="00812ED6">
      <w:pPr>
        <w:tabs>
          <w:tab w:val="left" w:pos="-720"/>
        </w:tabs>
        <w:ind w:firstLine="705"/>
        <w:jc w:val="center"/>
        <w:rPr>
          <w:rFonts w:eastAsia="Verdana" w:cs="Verdana"/>
          <w:b/>
          <w:i/>
          <w:kern w:val="1"/>
          <w:sz w:val="32"/>
          <w:szCs w:val="32"/>
          <w:u w:val="single"/>
        </w:rPr>
      </w:pPr>
    </w:p>
    <w:p w:rsidR="00F23244" w:rsidRDefault="00F23244" w:rsidP="00812ED6">
      <w:pPr>
        <w:tabs>
          <w:tab w:val="left" w:pos="-720"/>
        </w:tabs>
        <w:ind w:firstLine="705"/>
        <w:jc w:val="center"/>
        <w:rPr>
          <w:rFonts w:eastAsia="Verdana" w:cs="Verdana"/>
          <w:b/>
          <w:i/>
          <w:kern w:val="1"/>
          <w:sz w:val="32"/>
          <w:szCs w:val="32"/>
          <w:u w:val="single"/>
        </w:rPr>
      </w:pPr>
    </w:p>
    <w:p w:rsidR="00F23244" w:rsidRDefault="00F23244" w:rsidP="00812ED6">
      <w:pPr>
        <w:tabs>
          <w:tab w:val="left" w:pos="-720"/>
        </w:tabs>
        <w:ind w:firstLine="705"/>
        <w:jc w:val="center"/>
        <w:rPr>
          <w:rFonts w:eastAsia="Verdana" w:cs="Verdana"/>
          <w:b/>
          <w:i/>
          <w:kern w:val="1"/>
          <w:sz w:val="32"/>
          <w:szCs w:val="32"/>
          <w:u w:val="single"/>
        </w:rPr>
      </w:pPr>
    </w:p>
    <w:p w:rsidR="00F23244" w:rsidRDefault="00F23244" w:rsidP="00812ED6">
      <w:pPr>
        <w:tabs>
          <w:tab w:val="left" w:pos="-720"/>
        </w:tabs>
        <w:ind w:firstLine="705"/>
        <w:jc w:val="center"/>
        <w:rPr>
          <w:rFonts w:eastAsia="Verdana" w:cs="Verdana"/>
          <w:b/>
          <w:i/>
          <w:kern w:val="1"/>
          <w:sz w:val="32"/>
          <w:szCs w:val="32"/>
          <w:u w:val="single"/>
        </w:rPr>
      </w:pPr>
    </w:p>
    <w:p w:rsidR="00F23244" w:rsidRDefault="00F23244" w:rsidP="00812ED6">
      <w:pPr>
        <w:tabs>
          <w:tab w:val="left" w:pos="-720"/>
        </w:tabs>
        <w:ind w:firstLine="705"/>
        <w:jc w:val="center"/>
        <w:rPr>
          <w:rFonts w:eastAsia="Verdana" w:cs="Verdana"/>
          <w:b/>
          <w:i/>
          <w:kern w:val="1"/>
          <w:sz w:val="32"/>
          <w:szCs w:val="32"/>
          <w:u w:val="single"/>
        </w:rPr>
      </w:pPr>
    </w:p>
    <w:p w:rsidR="00654785" w:rsidRDefault="00654785" w:rsidP="00812ED6">
      <w:pPr>
        <w:tabs>
          <w:tab w:val="left" w:pos="-720"/>
        </w:tabs>
        <w:ind w:firstLine="705"/>
        <w:jc w:val="center"/>
        <w:rPr>
          <w:rFonts w:eastAsia="Verdana" w:cs="Verdana"/>
          <w:b/>
          <w:i/>
          <w:kern w:val="1"/>
          <w:sz w:val="32"/>
          <w:szCs w:val="32"/>
          <w:u w:val="single"/>
        </w:rPr>
      </w:pPr>
    </w:p>
    <w:p w:rsidR="00F23244" w:rsidRPr="00F23244" w:rsidRDefault="00F23244" w:rsidP="00812ED6">
      <w:pPr>
        <w:tabs>
          <w:tab w:val="left" w:pos="-720"/>
        </w:tabs>
        <w:ind w:firstLine="705"/>
        <w:jc w:val="center"/>
        <w:rPr>
          <w:rFonts w:eastAsia="Verdana" w:cs="Verdana"/>
          <w:b/>
          <w:i/>
          <w:kern w:val="1"/>
          <w:sz w:val="32"/>
          <w:szCs w:val="32"/>
          <w:u w:val="single"/>
        </w:rPr>
      </w:pPr>
    </w:p>
    <w:p w:rsidR="00812ED6" w:rsidRPr="000F5C0A" w:rsidRDefault="00812ED6" w:rsidP="002B06D0">
      <w:pPr>
        <w:tabs>
          <w:tab w:val="left" w:pos="-720"/>
          <w:tab w:val="left" w:pos="567"/>
        </w:tabs>
        <w:ind w:left="567"/>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F5C0A">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Монтаж волоконно-оптических линий связи</w:t>
      </w:r>
    </w:p>
    <w:p w:rsidR="00812ED6" w:rsidRPr="001C52FD" w:rsidRDefault="00812ED6" w:rsidP="002B06D0">
      <w:pPr>
        <w:shd w:val="clear" w:color="auto" w:fill="FFFFFF"/>
        <w:tabs>
          <w:tab w:val="left" w:pos="567"/>
        </w:tabs>
        <w:suppressAutoHyphens w:val="0"/>
        <w:spacing w:after="300" w:line="375" w:lineRule="atLeast"/>
        <w:ind w:left="567"/>
        <w:rPr>
          <w:rFonts w:ascii="Droid Sans" w:hAnsi="Droid Sans"/>
          <w:sz w:val="30"/>
          <w:szCs w:val="30"/>
          <w:lang w:eastAsia="ru-RU"/>
        </w:rPr>
      </w:pPr>
      <w:r w:rsidRPr="001C52FD">
        <w:rPr>
          <w:rFonts w:ascii="Droid Sans" w:hAnsi="Droid Sans"/>
          <w:sz w:val="30"/>
          <w:szCs w:val="30"/>
          <w:lang w:eastAsia="ru-RU"/>
        </w:rPr>
        <w:t>При грамотном проектировании будущей системы и профессиональном монтаже применение волоконно-оптических линий обеспечивает ряд существенных преимуществ:</w:t>
      </w:r>
    </w:p>
    <w:p w:rsidR="00812ED6" w:rsidRPr="001C52FD" w:rsidRDefault="00812ED6" w:rsidP="002B06D0">
      <w:pPr>
        <w:numPr>
          <w:ilvl w:val="0"/>
          <w:numId w:val="14"/>
        </w:numPr>
        <w:shd w:val="clear" w:color="auto" w:fill="FFFFFF"/>
        <w:tabs>
          <w:tab w:val="left" w:pos="567"/>
        </w:tabs>
        <w:suppressAutoHyphens w:val="0"/>
        <w:spacing w:line="360" w:lineRule="atLeast"/>
        <w:ind w:left="567" w:firstLine="0"/>
        <w:textAlignment w:val="top"/>
        <w:rPr>
          <w:rFonts w:ascii="Droid Sans" w:hAnsi="Droid Sans"/>
          <w:sz w:val="23"/>
          <w:szCs w:val="23"/>
          <w:lang w:eastAsia="ru-RU"/>
        </w:rPr>
      </w:pPr>
      <w:r w:rsidRPr="001C52FD">
        <w:rPr>
          <w:rFonts w:ascii="Droid Sans" w:hAnsi="Droid Sans"/>
          <w:sz w:val="23"/>
          <w:szCs w:val="23"/>
          <w:lang w:eastAsia="ru-RU"/>
        </w:rPr>
        <w:t>Высокую пропускную способность за счёт высокой несущей частоты. Потенциальная возможность одного оптического волокна – несколько терабайт информации за 1 секунду.</w:t>
      </w:r>
    </w:p>
    <w:p w:rsidR="00812ED6" w:rsidRPr="001C52FD" w:rsidRDefault="00812ED6" w:rsidP="002B06D0">
      <w:pPr>
        <w:numPr>
          <w:ilvl w:val="0"/>
          <w:numId w:val="14"/>
        </w:numPr>
        <w:shd w:val="clear" w:color="auto" w:fill="FFFFFF"/>
        <w:tabs>
          <w:tab w:val="left" w:pos="567"/>
        </w:tabs>
        <w:suppressAutoHyphens w:val="0"/>
        <w:spacing w:line="360" w:lineRule="atLeast"/>
        <w:ind w:left="567" w:firstLine="0"/>
        <w:textAlignment w:val="top"/>
        <w:rPr>
          <w:rFonts w:ascii="Droid Sans" w:hAnsi="Droid Sans"/>
          <w:sz w:val="23"/>
          <w:szCs w:val="23"/>
          <w:lang w:eastAsia="ru-RU"/>
        </w:rPr>
      </w:pPr>
      <w:r w:rsidRPr="001C52FD">
        <w:rPr>
          <w:rFonts w:ascii="Droid Sans" w:hAnsi="Droid Sans"/>
          <w:sz w:val="23"/>
          <w:szCs w:val="23"/>
          <w:lang w:eastAsia="ru-RU"/>
        </w:rPr>
        <w:t>Волоконно-оптический кабель отличается низким уровнем шума, что положительно сказывается на его пропускной способности и возможности передавать сигналы различной модуляции.</w:t>
      </w:r>
    </w:p>
    <w:p w:rsidR="00812ED6" w:rsidRPr="001C52FD" w:rsidRDefault="00812ED6" w:rsidP="002B06D0">
      <w:pPr>
        <w:numPr>
          <w:ilvl w:val="0"/>
          <w:numId w:val="14"/>
        </w:numPr>
        <w:shd w:val="clear" w:color="auto" w:fill="FFFFFF"/>
        <w:tabs>
          <w:tab w:val="left" w:pos="567"/>
        </w:tabs>
        <w:suppressAutoHyphens w:val="0"/>
        <w:spacing w:line="360" w:lineRule="atLeast"/>
        <w:ind w:left="567" w:firstLine="0"/>
        <w:textAlignment w:val="top"/>
        <w:rPr>
          <w:rFonts w:ascii="Droid Sans" w:hAnsi="Droid Sans"/>
          <w:sz w:val="23"/>
          <w:szCs w:val="23"/>
          <w:lang w:eastAsia="ru-RU"/>
        </w:rPr>
      </w:pPr>
      <w:r w:rsidRPr="001C52FD">
        <w:rPr>
          <w:rFonts w:ascii="Droid Sans" w:hAnsi="Droid Sans"/>
          <w:sz w:val="23"/>
          <w:szCs w:val="23"/>
          <w:lang w:eastAsia="ru-RU"/>
        </w:rPr>
        <w:t>Пожарная безопасность (</w:t>
      </w:r>
      <w:proofErr w:type="spellStart"/>
      <w:r w:rsidRPr="001C52FD">
        <w:rPr>
          <w:rFonts w:ascii="Droid Sans" w:hAnsi="Droid Sans"/>
          <w:sz w:val="23"/>
          <w:szCs w:val="23"/>
          <w:lang w:eastAsia="ru-RU"/>
        </w:rPr>
        <w:t>пожароустойчивость</w:t>
      </w:r>
      <w:proofErr w:type="spellEnd"/>
      <w:r w:rsidRPr="001C52FD">
        <w:rPr>
          <w:rFonts w:ascii="Droid Sans" w:hAnsi="Droid Sans"/>
          <w:sz w:val="23"/>
          <w:szCs w:val="23"/>
          <w:lang w:eastAsia="ru-RU"/>
        </w:rPr>
        <w:t xml:space="preserve">). В отличие от других систем связи, ВОЛС может использоваться безо всяких ограничений на предприятиях повышенной опасности, в частности на нефтехимических производствах, благодаря отсутствию </w:t>
      </w:r>
      <w:proofErr w:type="spellStart"/>
      <w:r w:rsidRPr="001C52FD">
        <w:rPr>
          <w:rFonts w:ascii="Droid Sans" w:hAnsi="Droid Sans"/>
          <w:sz w:val="23"/>
          <w:szCs w:val="23"/>
          <w:lang w:eastAsia="ru-RU"/>
        </w:rPr>
        <w:t>искраобразования</w:t>
      </w:r>
      <w:proofErr w:type="spellEnd"/>
      <w:r w:rsidRPr="001C52FD">
        <w:rPr>
          <w:rFonts w:ascii="Droid Sans" w:hAnsi="Droid Sans"/>
          <w:sz w:val="23"/>
          <w:szCs w:val="23"/>
          <w:lang w:eastAsia="ru-RU"/>
        </w:rPr>
        <w:t>.</w:t>
      </w:r>
    </w:p>
    <w:p w:rsidR="00812ED6" w:rsidRPr="001C52FD" w:rsidRDefault="00812ED6" w:rsidP="002B06D0">
      <w:pPr>
        <w:numPr>
          <w:ilvl w:val="0"/>
          <w:numId w:val="14"/>
        </w:numPr>
        <w:shd w:val="clear" w:color="auto" w:fill="FFFFFF"/>
        <w:tabs>
          <w:tab w:val="left" w:pos="567"/>
        </w:tabs>
        <w:suppressAutoHyphens w:val="0"/>
        <w:spacing w:line="360" w:lineRule="atLeast"/>
        <w:ind w:left="567" w:firstLine="0"/>
        <w:textAlignment w:val="top"/>
        <w:rPr>
          <w:rFonts w:ascii="Droid Sans" w:hAnsi="Droid Sans"/>
          <w:sz w:val="23"/>
          <w:szCs w:val="23"/>
          <w:lang w:eastAsia="ru-RU"/>
        </w:rPr>
      </w:pPr>
      <w:r w:rsidRPr="001C52FD">
        <w:rPr>
          <w:rFonts w:ascii="Droid Sans" w:hAnsi="Droid Sans"/>
          <w:sz w:val="23"/>
          <w:szCs w:val="23"/>
          <w:lang w:eastAsia="ru-RU"/>
        </w:rPr>
        <w:t>Благодаря малому затуханию светового сигнала оптические системы могут объединять рабочие участки на значительных расстояниях (более 100 км) без использования дополнительных ретрансляторов (усилителей).</w:t>
      </w:r>
    </w:p>
    <w:p w:rsidR="00812ED6" w:rsidRPr="001C52FD" w:rsidRDefault="00812ED6" w:rsidP="002B06D0">
      <w:pPr>
        <w:numPr>
          <w:ilvl w:val="0"/>
          <w:numId w:val="14"/>
        </w:numPr>
        <w:shd w:val="clear" w:color="auto" w:fill="FFFFFF"/>
        <w:tabs>
          <w:tab w:val="left" w:pos="567"/>
        </w:tabs>
        <w:suppressAutoHyphens w:val="0"/>
        <w:spacing w:line="360" w:lineRule="atLeast"/>
        <w:ind w:left="567" w:firstLine="0"/>
        <w:textAlignment w:val="top"/>
        <w:rPr>
          <w:rFonts w:ascii="Droid Sans" w:hAnsi="Droid Sans"/>
          <w:sz w:val="23"/>
          <w:szCs w:val="23"/>
          <w:lang w:eastAsia="ru-RU"/>
        </w:rPr>
      </w:pPr>
      <w:r w:rsidRPr="001C52FD">
        <w:rPr>
          <w:rFonts w:ascii="Droid Sans" w:hAnsi="Droid Sans"/>
          <w:sz w:val="23"/>
          <w:szCs w:val="23"/>
          <w:lang w:eastAsia="ru-RU"/>
        </w:rPr>
        <w:t>Срок службы волоконно-оптических линий составляет порядка четверти века. Через 25 лет непрерывного использования в несущей системе увеличивается затухание сигналов.</w:t>
      </w:r>
    </w:p>
    <w:tbl>
      <w:tblPr>
        <w:tblW w:w="7960" w:type="dxa"/>
        <w:jc w:val="center"/>
        <w:tblLook w:val="04A0" w:firstRow="1" w:lastRow="0" w:firstColumn="1" w:lastColumn="0" w:noHBand="0" w:noVBand="1"/>
      </w:tblPr>
      <w:tblGrid>
        <w:gridCol w:w="315"/>
        <w:gridCol w:w="6172"/>
        <w:gridCol w:w="636"/>
        <w:gridCol w:w="997"/>
      </w:tblGrid>
      <w:tr w:rsidR="00F37CA8" w:rsidRPr="00F37CA8" w:rsidTr="00F37CA8">
        <w:trPr>
          <w:trHeight w:val="312"/>
          <w:jc w:val="center"/>
        </w:trPr>
        <w:tc>
          <w:tcPr>
            <w:tcW w:w="7960" w:type="dxa"/>
            <w:gridSpan w:val="4"/>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F37CA8" w:rsidRPr="00F37CA8" w:rsidRDefault="00F37CA8" w:rsidP="00F37CA8">
            <w:pPr>
              <w:suppressAutoHyphens w:val="0"/>
              <w:jc w:val="center"/>
              <w:rPr>
                <w:rFonts w:ascii="Baskerville Old Face" w:hAnsi="Baskerville Old Face" w:cs="Arial"/>
                <w:i/>
                <w:iCs/>
                <w:color w:val="000000"/>
                <w:lang w:eastAsia="ru-RU"/>
              </w:rPr>
            </w:pPr>
            <w:r w:rsidRPr="00F37CA8">
              <w:rPr>
                <w:i/>
                <w:iCs/>
                <w:color w:val="000000"/>
                <w:lang w:eastAsia="ru-RU"/>
              </w:rPr>
              <w:t>Сварка</w:t>
            </w:r>
            <w:r w:rsidRPr="00F37CA8">
              <w:rPr>
                <w:rFonts w:ascii="Baskerville Old Face" w:hAnsi="Baskerville Old Face" w:cs="Arial"/>
                <w:i/>
                <w:iCs/>
                <w:color w:val="000000"/>
                <w:lang w:eastAsia="ru-RU"/>
              </w:rPr>
              <w:t xml:space="preserve"> </w:t>
            </w:r>
            <w:r w:rsidRPr="00F37CA8">
              <w:rPr>
                <w:i/>
                <w:iCs/>
                <w:color w:val="000000"/>
                <w:lang w:eastAsia="ru-RU"/>
              </w:rPr>
              <w:t>и</w:t>
            </w:r>
            <w:r w:rsidRPr="00F37CA8">
              <w:rPr>
                <w:rFonts w:ascii="Baskerville Old Face" w:hAnsi="Baskerville Old Face" w:cs="Arial"/>
                <w:i/>
                <w:iCs/>
                <w:color w:val="000000"/>
                <w:lang w:eastAsia="ru-RU"/>
              </w:rPr>
              <w:t xml:space="preserve"> </w:t>
            </w:r>
            <w:r w:rsidRPr="00F37CA8">
              <w:rPr>
                <w:i/>
                <w:iCs/>
                <w:color w:val="000000"/>
                <w:lang w:eastAsia="ru-RU"/>
              </w:rPr>
              <w:t>разделка</w:t>
            </w:r>
            <w:r w:rsidRPr="00F37CA8">
              <w:rPr>
                <w:rFonts w:ascii="Baskerville Old Face" w:hAnsi="Baskerville Old Face" w:cs="Arial"/>
                <w:i/>
                <w:iCs/>
                <w:color w:val="000000"/>
                <w:lang w:eastAsia="ru-RU"/>
              </w:rPr>
              <w:t xml:space="preserve"> </w:t>
            </w:r>
            <w:r w:rsidRPr="00F37CA8">
              <w:rPr>
                <w:i/>
                <w:iCs/>
                <w:color w:val="000000"/>
                <w:lang w:eastAsia="ru-RU"/>
              </w:rPr>
              <w:t>оптоволоконного</w:t>
            </w:r>
            <w:r w:rsidRPr="00F37CA8">
              <w:rPr>
                <w:rFonts w:ascii="Baskerville Old Face" w:hAnsi="Baskerville Old Face" w:cs="Arial"/>
                <w:i/>
                <w:iCs/>
                <w:color w:val="000000"/>
                <w:lang w:eastAsia="ru-RU"/>
              </w:rPr>
              <w:t xml:space="preserve"> </w:t>
            </w:r>
            <w:r w:rsidRPr="00F37CA8">
              <w:rPr>
                <w:i/>
                <w:iCs/>
                <w:color w:val="000000"/>
                <w:lang w:eastAsia="ru-RU"/>
              </w:rPr>
              <w:t>кабеля</w:t>
            </w:r>
            <w:r w:rsidRPr="00F37CA8">
              <w:rPr>
                <w:rFonts w:ascii="Baskerville Old Face" w:hAnsi="Baskerville Old Face" w:cs="Arial"/>
                <w:i/>
                <w:iCs/>
                <w:color w:val="000000"/>
                <w:lang w:eastAsia="ru-RU"/>
              </w:rPr>
              <w:t xml:space="preserve"> ( </w:t>
            </w:r>
            <w:r w:rsidRPr="00F37CA8">
              <w:rPr>
                <w:i/>
                <w:iCs/>
                <w:color w:val="000000"/>
                <w:lang w:eastAsia="ru-RU"/>
              </w:rPr>
              <w:t>за</w:t>
            </w:r>
            <w:r w:rsidRPr="00F37CA8">
              <w:rPr>
                <w:rFonts w:ascii="Baskerville Old Face" w:hAnsi="Baskerville Old Face" w:cs="Arial"/>
                <w:i/>
                <w:iCs/>
                <w:color w:val="000000"/>
                <w:lang w:eastAsia="ru-RU"/>
              </w:rPr>
              <w:t xml:space="preserve"> 1 </w:t>
            </w:r>
            <w:proofErr w:type="spellStart"/>
            <w:r w:rsidRPr="00F37CA8">
              <w:rPr>
                <w:i/>
                <w:iCs/>
                <w:color w:val="000000"/>
                <w:lang w:eastAsia="ru-RU"/>
              </w:rPr>
              <w:t>шт</w:t>
            </w:r>
            <w:proofErr w:type="spellEnd"/>
            <w:r w:rsidRPr="00F37CA8">
              <w:rPr>
                <w:rFonts w:ascii="Baskerville Old Face" w:hAnsi="Baskerville Old Face" w:cs="Arial"/>
                <w:i/>
                <w:iCs/>
                <w:color w:val="000000"/>
                <w:lang w:eastAsia="ru-RU"/>
              </w:rPr>
              <w:t xml:space="preserve"> .)</w:t>
            </w:r>
          </w:p>
        </w:tc>
      </w:tr>
      <w:tr w:rsidR="00F37CA8" w:rsidRPr="00F37CA8" w:rsidTr="00F37CA8">
        <w:trPr>
          <w:trHeight w:val="264"/>
          <w:jc w:val="center"/>
        </w:trPr>
        <w:tc>
          <w:tcPr>
            <w:tcW w:w="155" w:type="dxa"/>
            <w:tcBorders>
              <w:top w:val="nil"/>
              <w:left w:val="single" w:sz="4" w:space="0" w:color="auto"/>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1</w:t>
            </w:r>
          </w:p>
        </w:tc>
        <w:tc>
          <w:tcPr>
            <w:tcW w:w="6172"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rPr>
                <w:rFonts w:ascii="Baskerville Old Face" w:hAnsi="Baskerville Old Face" w:cs="Arial"/>
                <w:color w:val="000000"/>
                <w:sz w:val="20"/>
                <w:szCs w:val="20"/>
                <w:lang w:eastAsia="ru-RU"/>
              </w:rPr>
            </w:pPr>
            <w:r w:rsidRPr="00F37CA8">
              <w:rPr>
                <w:color w:val="000000"/>
                <w:sz w:val="20"/>
                <w:szCs w:val="20"/>
                <w:lang w:eastAsia="ru-RU"/>
              </w:rPr>
              <w:t>Сварка</w:t>
            </w:r>
            <w:r w:rsidRPr="00F37CA8">
              <w:rPr>
                <w:rFonts w:ascii="Baskerville Old Face" w:hAnsi="Baskerville Old Face" w:cs="Arial"/>
                <w:color w:val="000000"/>
                <w:sz w:val="20"/>
                <w:szCs w:val="20"/>
                <w:lang w:eastAsia="ru-RU"/>
              </w:rPr>
              <w:t xml:space="preserve"> 1-8 </w:t>
            </w:r>
            <w:r w:rsidRPr="00F37CA8">
              <w:rPr>
                <w:color w:val="000000"/>
                <w:sz w:val="20"/>
                <w:szCs w:val="20"/>
                <w:lang w:eastAsia="ru-RU"/>
              </w:rPr>
              <w:t>волокон</w:t>
            </w:r>
          </w:p>
        </w:tc>
        <w:tc>
          <w:tcPr>
            <w:tcW w:w="636"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шт</w:t>
            </w:r>
            <w:r w:rsidRPr="00F37CA8">
              <w:rPr>
                <w:rFonts w:ascii="Baskerville Old Face" w:hAnsi="Baskerville Old Face" w:cs="Arial"/>
                <w:color w:val="000000"/>
                <w:sz w:val="20"/>
                <w:szCs w:val="20"/>
                <w:lang w:eastAsia="ru-RU"/>
              </w:rPr>
              <w:t>.</w:t>
            </w:r>
          </w:p>
        </w:tc>
        <w:tc>
          <w:tcPr>
            <w:tcW w:w="997"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 xml:space="preserve">400 </w:t>
            </w:r>
            <w:r w:rsidRPr="00F37CA8">
              <w:rPr>
                <w:color w:val="000000"/>
                <w:sz w:val="20"/>
                <w:szCs w:val="20"/>
                <w:lang w:eastAsia="ru-RU"/>
              </w:rPr>
              <w:t>₽</w:t>
            </w:r>
          </w:p>
        </w:tc>
      </w:tr>
      <w:tr w:rsidR="00F37CA8" w:rsidRPr="00F37CA8" w:rsidTr="00F37CA8">
        <w:trPr>
          <w:trHeight w:val="264"/>
          <w:jc w:val="center"/>
        </w:trPr>
        <w:tc>
          <w:tcPr>
            <w:tcW w:w="155" w:type="dxa"/>
            <w:tcBorders>
              <w:top w:val="nil"/>
              <w:left w:val="single" w:sz="4" w:space="0" w:color="auto"/>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2</w:t>
            </w:r>
          </w:p>
        </w:tc>
        <w:tc>
          <w:tcPr>
            <w:tcW w:w="6172"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rPr>
                <w:rFonts w:ascii="Baskerville Old Face" w:hAnsi="Baskerville Old Face" w:cs="Arial"/>
                <w:color w:val="000000"/>
                <w:sz w:val="20"/>
                <w:szCs w:val="20"/>
                <w:lang w:eastAsia="ru-RU"/>
              </w:rPr>
            </w:pPr>
            <w:r w:rsidRPr="00F37CA8">
              <w:rPr>
                <w:color w:val="000000"/>
                <w:sz w:val="20"/>
                <w:szCs w:val="20"/>
                <w:lang w:eastAsia="ru-RU"/>
              </w:rPr>
              <w:t>Сварка</w:t>
            </w:r>
            <w:r w:rsidRPr="00F37CA8">
              <w:rPr>
                <w:rFonts w:ascii="Baskerville Old Face" w:hAnsi="Baskerville Old Face" w:cs="Arial"/>
                <w:color w:val="000000"/>
                <w:sz w:val="20"/>
                <w:szCs w:val="20"/>
                <w:lang w:eastAsia="ru-RU"/>
              </w:rPr>
              <w:t xml:space="preserve"> 9-16 </w:t>
            </w:r>
            <w:r w:rsidRPr="00F37CA8">
              <w:rPr>
                <w:color w:val="000000"/>
                <w:sz w:val="20"/>
                <w:szCs w:val="20"/>
                <w:lang w:eastAsia="ru-RU"/>
              </w:rPr>
              <w:t>волокон</w:t>
            </w:r>
          </w:p>
        </w:tc>
        <w:tc>
          <w:tcPr>
            <w:tcW w:w="636"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шт</w:t>
            </w:r>
            <w:r w:rsidRPr="00F37CA8">
              <w:rPr>
                <w:rFonts w:ascii="Baskerville Old Face" w:hAnsi="Baskerville Old Face" w:cs="Arial"/>
                <w:color w:val="000000"/>
                <w:sz w:val="20"/>
                <w:szCs w:val="20"/>
                <w:lang w:eastAsia="ru-RU"/>
              </w:rPr>
              <w:t>.</w:t>
            </w:r>
          </w:p>
        </w:tc>
        <w:tc>
          <w:tcPr>
            <w:tcW w:w="997"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 xml:space="preserve">350 </w:t>
            </w:r>
            <w:r w:rsidRPr="00F37CA8">
              <w:rPr>
                <w:color w:val="000000"/>
                <w:sz w:val="20"/>
                <w:szCs w:val="20"/>
                <w:lang w:eastAsia="ru-RU"/>
              </w:rPr>
              <w:t>₽</w:t>
            </w:r>
          </w:p>
        </w:tc>
      </w:tr>
      <w:tr w:rsidR="00F37CA8" w:rsidRPr="00F37CA8" w:rsidTr="00F37CA8">
        <w:trPr>
          <w:trHeight w:val="264"/>
          <w:jc w:val="center"/>
        </w:trPr>
        <w:tc>
          <w:tcPr>
            <w:tcW w:w="155" w:type="dxa"/>
            <w:tcBorders>
              <w:top w:val="nil"/>
              <w:left w:val="single" w:sz="4" w:space="0" w:color="auto"/>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3</w:t>
            </w:r>
          </w:p>
        </w:tc>
        <w:tc>
          <w:tcPr>
            <w:tcW w:w="6172"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rPr>
                <w:rFonts w:ascii="Baskerville Old Face" w:hAnsi="Baskerville Old Face" w:cs="Arial"/>
                <w:color w:val="000000"/>
                <w:sz w:val="20"/>
                <w:szCs w:val="20"/>
                <w:lang w:eastAsia="ru-RU"/>
              </w:rPr>
            </w:pPr>
            <w:r w:rsidRPr="00F37CA8">
              <w:rPr>
                <w:color w:val="000000"/>
                <w:sz w:val="20"/>
                <w:szCs w:val="20"/>
                <w:lang w:eastAsia="ru-RU"/>
              </w:rPr>
              <w:t>Сварка</w:t>
            </w:r>
            <w:r w:rsidRPr="00F37CA8">
              <w:rPr>
                <w:rFonts w:ascii="Baskerville Old Face" w:hAnsi="Baskerville Old Face" w:cs="Arial"/>
                <w:color w:val="000000"/>
                <w:sz w:val="20"/>
                <w:szCs w:val="20"/>
                <w:lang w:eastAsia="ru-RU"/>
              </w:rPr>
              <w:t xml:space="preserve"> 17-32 </w:t>
            </w:r>
            <w:r w:rsidRPr="00F37CA8">
              <w:rPr>
                <w:color w:val="000000"/>
                <w:sz w:val="20"/>
                <w:szCs w:val="20"/>
                <w:lang w:eastAsia="ru-RU"/>
              </w:rPr>
              <w:t>волокон</w:t>
            </w:r>
          </w:p>
        </w:tc>
        <w:tc>
          <w:tcPr>
            <w:tcW w:w="636"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шт</w:t>
            </w:r>
            <w:r w:rsidRPr="00F37CA8">
              <w:rPr>
                <w:rFonts w:ascii="Baskerville Old Face" w:hAnsi="Baskerville Old Face" w:cs="Arial"/>
                <w:color w:val="000000"/>
                <w:sz w:val="20"/>
                <w:szCs w:val="20"/>
                <w:lang w:eastAsia="ru-RU"/>
              </w:rPr>
              <w:t>.</w:t>
            </w:r>
          </w:p>
        </w:tc>
        <w:tc>
          <w:tcPr>
            <w:tcW w:w="997"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 xml:space="preserve">300 </w:t>
            </w:r>
            <w:r w:rsidRPr="00F37CA8">
              <w:rPr>
                <w:color w:val="000000"/>
                <w:sz w:val="20"/>
                <w:szCs w:val="20"/>
                <w:lang w:eastAsia="ru-RU"/>
              </w:rPr>
              <w:t>₽</w:t>
            </w:r>
          </w:p>
        </w:tc>
      </w:tr>
      <w:tr w:rsidR="00F37CA8" w:rsidRPr="00F37CA8" w:rsidTr="00F37CA8">
        <w:trPr>
          <w:trHeight w:val="264"/>
          <w:jc w:val="center"/>
        </w:trPr>
        <w:tc>
          <w:tcPr>
            <w:tcW w:w="155" w:type="dxa"/>
            <w:tcBorders>
              <w:top w:val="nil"/>
              <w:left w:val="single" w:sz="4" w:space="0" w:color="auto"/>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4</w:t>
            </w:r>
          </w:p>
        </w:tc>
        <w:tc>
          <w:tcPr>
            <w:tcW w:w="6172"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rPr>
                <w:rFonts w:ascii="Baskerville Old Face" w:hAnsi="Baskerville Old Face" w:cs="Arial"/>
                <w:color w:val="000000"/>
                <w:sz w:val="20"/>
                <w:szCs w:val="20"/>
                <w:lang w:eastAsia="ru-RU"/>
              </w:rPr>
            </w:pPr>
            <w:r w:rsidRPr="00F37CA8">
              <w:rPr>
                <w:color w:val="000000"/>
                <w:sz w:val="20"/>
                <w:szCs w:val="20"/>
                <w:lang w:eastAsia="ru-RU"/>
              </w:rPr>
              <w:t>Сварка</w:t>
            </w:r>
            <w:r w:rsidRPr="00F37CA8">
              <w:rPr>
                <w:rFonts w:ascii="Baskerville Old Face" w:hAnsi="Baskerville Old Face" w:cs="Arial"/>
                <w:color w:val="000000"/>
                <w:sz w:val="20"/>
                <w:szCs w:val="20"/>
                <w:lang w:eastAsia="ru-RU"/>
              </w:rPr>
              <w:t xml:space="preserve"> 33-64 </w:t>
            </w:r>
            <w:r w:rsidRPr="00F37CA8">
              <w:rPr>
                <w:color w:val="000000"/>
                <w:sz w:val="20"/>
                <w:szCs w:val="20"/>
                <w:lang w:eastAsia="ru-RU"/>
              </w:rPr>
              <w:t>волокон</w:t>
            </w:r>
          </w:p>
        </w:tc>
        <w:tc>
          <w:tcPr>
            <w:tcW w:w="636"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шт</w:t>
            </w:r>
            <w:r w:rsidRPr="00F37CA8">
              <w:rPr>
                <w:rFonts w:ascii="Baskerville Old Face" w:hAnsi="Baskerville Old Face" w:cs="Arial"/>
                <w:color w:val="000000"/>
                <w:sz w:val="20"/>
                <w:szCs w:val="20"/>
                <w:lang w:eastAsia="ru-RU"/>
              </w:rPr>
              <w:t>.</w:t>
            </w:r>
          </w:p>
        </w:tc>
        <w:tc>
          <w:tcPr>
            <w:tcW w:w="997"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 xml:space="preserve">200 </w:t>
            </w:r>
            <w:r w:rsidRPr="00F37CA8">
              <w:rPr>
                <w:color w:val="000000"/>
                <w:sz w:val="20"/>
                <w:szCs w:val="20"/>
                <w:lang w:eastAsia="ru-RU"/>
              </w:rPr>
              <w:t>₽</w:t>
            </w:r>
          </w:p>
        </w:tc>
      </w:tr>
      <w:tr w:rsidR="00F37CA8" w:rsidRPr="00F37CA8" w:rsidTr="00F37CA8">
        <w:trPr>
          <w:trHeight w:val="264"/>
          <w:jc w:val="center"/>
        </w:trPr>
        <w:tc>
          <w:tcPr>
            <w:tcW w:w="155" w:type="dxa"/>
            <w:tcBorders>
              <w:top w:val="nil"/>
              <w:left w:val="single" w:sz="4" w:space="0" w:color="auto"/>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5</w:t>
            </w:r>
          </w:p>
        </w:tc>
        <w:tc>
          <w:tcPr>
            <w:tcW w:w="6172"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rPr>
                <w:rFonts w:ascii="Baskerville Old Face" w:hAnsi="Baskerville Old Face" w:cs="Arial"/>
                <w:color w:val="000000"/>
                <w:sz w:val="20"/>
                <w:szCs w:val="20"/>
                <w:lang w:eastAsia="ru-RU"/>
              </w:rPr>
            </w:pPr>
            <w:r w:rsidRPr="00F37CA8">
              <w:rPr>
                <w:color w:val="000000"/>
                <w:sz w:val="20"/>
                <w:szCs w:val="20"/>
                <w:lang w:eastAsia="ru-RU"/>
              </w:rPr>
              <w:t>Сварка</w:t>
            </w:r>
            <w:r w:rsidRPr="00F37CA8">
              <w:rPr>
                <w:rFonts w:ascii="Baskerville Old Face" w:hAnsi="Baskerville Old Face" w:cs="Arial"/>
                <w:color w:val="000000"/>
                <w:sz w:val="20"/>
                <w:szCs w:val="20"/>
                <w:lang w:eastAsia="ru-RU"/>
              </w:rPr>
              <w:t xml:space="preserve"> 65 </w:t>
            </w:r>
            <w:r w:rsidRPr="00F37CA8">
              <w:rPr>
                <w:color w:val="000000"/>
                <w:sz w:val="20"/>
                <w:szCs w:val="20"/>
                <w:lang w:eastAsia="ru-RU"/>
              </w:rPr>
              <w:t>и</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более</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волокон</w:t>
            </w:r>
          </w:p>
        </w:tc>
        <w:tc>
          <w:tcPr>
            <w:tcW w:w="636"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шт</w:t>
            </w:r>
            <w:r w:rsidRPr="00F37CA8">
              <w:rPr>
                <w:rFonts w:ascii="Baskerville Old Face" w:hAnsi="Baskerville Old Face" w:cs="Arial"/>
                <w:color w:val="000000"/>
                <w:sz w:val="20"/>
                <w:szCs w:val="20"/>
                <w:lang w:eastAsia="ru-RU"/>
              </w:rPr>
              <w:t>.</w:t>
            </w:r>
          </w:p>
        </w:tc>
        <w:tc>
          <w:tcPr>
            <w:tcW w:w="997"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 xml:space="preserve">100 </w:t>
            </w:r>
            <w:r w:rsidRPr="00F37CA8">
              <w:rPr>
                <w:color w:val="000000"/>
                <w:sz w:val="20"/>
                <w:szCs w:val="20"/>
                <w:lang w:eastAsia="ru-RU"/>
              </w:rPr>
              <w:t>₽</w:t>
            </w:r>
          </w:p>
        </w:tc>
      </w:tr>
      <w:tr w:rsidR="00F37CA8" w:rsidRPr="00F37CA8" w:rsidTr="00F37CA8">
        <w:trPr>
          <w:trHeight w:val="264"/>
          <w:jc w:val="center"/>
        </w:trPr>
        <w:tc>
          <w:tcPr>
            <w:tcW w:w="155" w:type="dxa"/>
            <w:tcBorders>
              <w:top w:val="nil"/>
              <w:left w:val="single" w:sz="4" w:space="0" w:color="auto"/>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6</w:t>
            </w:r>
          </w:p>
        </w:tc>
        <w:tc>
          <w:tcPr>
            <w:tcW w:w="6172"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rPr>
                <w:rFonts w:ascii="Baskerville Old Face" w:hAnsi="Baskerville Old Face" w:cs="Arial"/>
                <w:color w:val="000000"/>
                <w:sz w:val="20"/>
                <w:szCs w:val="20"/>
                <w:lang w:eastAsia="ru-RU"/>
              </w:rPr>
            </w:pPr>
            <w:r w:rsidRPr="00F37CA8">
              <w:rPr>
                <w:color w:val="000000"/>
                <w:sz w:val="20"/>
                <w:szCs w:val="20"/>
                <w:lang w:eastAsia="ru-RU"/>
              </w:rPr>
              <w:t>Сварка</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и</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установка</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оптической</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розетки</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в</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кабель</w:t>
            </w:r>
            <w:r w:rsidRPr="00F37CA8">
              <w:rPr>
                <w:rFonts w:ascii="Baskerville Old Face" w:hAnsi="Baskerville Old Face" w:cs="Arial"/>
                <w:color w:val="000000"/>
                <w:sz w:val="20"/>
                <w:szCs w:val="20"/>
                <w:lang w:eastAsia="ru-RU"/>
              </w:rPr>
              <w:t>-</w:t>
            </w:r>
            <w:r w:rsidRPr="00F37CA8">
              <w:rPr>
                <w:color w:val="000000"/>
                <w:sz w:val="20"/>
                <w:szCs w:val="20"/>
                <w:lang w:eastAsia="ru-RU"/>
              </w:rPr>
              <w:t>канал</w:t>
            </w:r>
          </w:p>
        </w:tc>
        <w:tc>
          <w:tcPr>
            <w:tcW w:w="636"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шт</w:t>
            </w:r>
            <w:r w:rsidRPr="00F37CA8">
              <w:rPr>
                <w:rFonts w:ascii="Baskerville Old Face" w:hAnsi="Baskerville Old Face" w:cs="Arial"/>
                <w:color w:val="000000"/>
                <w:sz w:val="20"/>
                <w:szCs w:val="20"/>
                <w:lang w:eastAsia="ru-RU"/>
              </w:rPr>
              <w:t>.</w:t>
            </w:r>
          </w:p>
        </w:tc>
        <w:tc>
          <w:tcPr>
            <w:tcW w:w="997"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 xml:space="preserve">700 </w:t>
            </w:r>
            <w:r w:rsidRPr="00F37CA8">
              <w:rPr>
                <w:color w:val="000000"/>
                <w:sz w:val="20"/>
                <w:szCs w:val="20"/>
                <w:lang w:eastAsia="ru-RU"/>
              </w:rPr>
              <w:t>₽</w:t>
            </w:r>
          </w:p>
        </w:tc>
      </w:tr>
      <w:tr w:rsidR="00F37CA8" w:rsidRPr="00F37CA8" w:rsidTr="00F37CA8">
        <w:trPr>
          <w:trHeight w:val="264"/>
          <w:jc w:val="center"/>
        </w:trPr>
        <w:tc>
          <w:tcPr>
            <w:tcW w:w="155" w:type="dxa"/>
            <w:tcBorders>
              <w:top w:val="nil"/>
              <w:left w:val="single" w:sz="4" w:space="0" w:color="auto"/>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7</w:t>
            </w:r>
          </w:p>
        </w:tc>
        <w:tc>
          <w:tcPr>
            <w:tcW w:w="6172" w:type="dxa"/>
            <w:tcBorders>
              <w:top w:val="nil"/>
              <w:left w:val="nil"/>
              <w:bottom w:val="single" w:sz="4" w:space="0" w:color="auto"/>
              <w:right w:val="single" w:sz="4" w:space="0" w:color="auto"/>
            </w:tcBorders>
            <w:shd w:val="clear" w:color="auto" w:fill="auto"/>
            <w:noWrap/>
            <w:vAlign w:val="bottom"/>
            <w:hideMark/>
          </w:tcPr>
          <w:p w:rsidR="00F37CA8" w:rsidRPr="00F37CA8" w:rsidRDefault="00F37CA8" w:rsidP="00F37CA8">
            <w:pPr>
              <w:suppressAutoHyphens w:val="0"/>
              <w:rPr>
                <w:rFonts w:ascii="Baskerville Old Face" w:hAnsi="Baskerville Old Face" w:cs="Arial"/>
                <w:color w:val="000000"/>
                <w:sz w:val="20"/>
                <w:szCs w:val="20"/>
                <w:lang w:eastAsia="ru-RU"/>
              </w:rPr>
            </w:pPr>
            <w:r w:rsidRPr="00F37CA8">
              <w:rPr>
                <w:color w:val="000000"/>
                <w:sz w:val="20"/>
                <w:szCs w:val="20"/>
                <w:lang w:eastAsia="ru-RU"/>
              </w:rPr>
              <w:t>Сварка</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для</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оптического</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разъема</w:t>
            </w:r>
          </w:p>
        </w:tc>
        <w:tc>
          <w:tcPr>
            <w:tcW w:w="636"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шт</w:t>
            </w:r>
            <w:r w:rsidRPr="00F37CA8">
              <w:rPr>
                <w:rFonts w:ascii="Baskerville Old Face" w:hAnsi="Baskerville Old Face" w:cs="Arial"/>
                <w:color w:val="000000"/>
                <w:sz w:val="20"/>
                <w:szCs w:val="20"/>
                <w:lang w:eastAsia="ru-RU"/>
              </w:rPr>
              <w:t>.</w:t>
            </w:r>
          </w:p>
        </w:tc>
        <w:tc>
          <w:tcPr>
            <w:tcW w:w="997"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 xml:space="preserve">450 </w:t>
            </w:r>
            <w:r w:rsidRPr="00F37CA8">
              <w:rPr>
                <w:color w:val="000000"/>
                <w:sz w:val="20"/>
                <w:szCs w:val="20"/>
                <w:lang w:eastAsia="ru-RU"/>
              </w:rPr>
              <w:t>₽</w:t>
            </w:r>
          </w:p>
        </w:tc>
      </w:tr>
      <w:tr w:rsidR="00F37CA8" w:rsidRPr="00F37CA8" w:rsidTr="00F37CA8">
        <w:trPr>
          <w:trHeight w:val="312"/>
          <w:jc w:val="center"/>
        </w:trPr>
        <w:tc>
          <w:tcPr>
            <w:tcW w:w="7960" w:type="dxa"/>
            <w:gridSpan w:val="4"/>
            <w:tcBorders>
              <w:top w:val="single" w:sz="4" w:space="0" w:color="auto"/>
              <w:left w:val="single" w:sz="4" w:space="0" w:color="auto"/>
              <w:bottom w:val="single" w:sz="4" w:space="0" w:color="auto"/>
              <w:right w:val="single" w:sz="4" w:space="0" w:color="auto"/>
            </w:tcBorders>
            <w:shd w:val="clear" w:color="000000" w:fill="00B050"/>
            <w:vAlign w:val="center"/>
            <w:hideMark/>
          </w:tcPr>
          <w:p w:rsidR="00F37CA8" w:rsidRPr="00F37CA8" w:rsidRDefault="00F37CA8" w:rsidP="00F37CA8">
            <w:pPr>
              <w:suppressAutoHyphens w:val="0"/>
              <w:jc w:val="center"/>
              <w:rPr>
                <w:rFonts w:ascii="Baskerville Old Face" w:hAnsi="Baskerville Old Face" w:cs="Arial"/>
                <w:i/>
                <w:iCs/>
                <w:color w:val="000000"/>
                <w:lang w:eastAsia="ru-RU"/>
              </w:rPr>
            </w:pPr>
            <w:r w:rsidRPr="00F37CA8">
              <w:rPr>
                <w:i/>
                <w:iCs/>
                <w:color w:val="000000"/>
                <w:lang w:eastAsia="ru-RU"/>
              </w:rPr>
              <w:t>Зачистка</w:t>
            </w:r>
            <w:r w:rsidRPr="00F37CA8">
              <w:rPr>
                <w:rFonts w:ascii="Baskerville Old Face" w:hAnsi="Baskerville Old Face" w:cs="Arial"/>
                <w:i/>
                <w:iCs/>
                <w:color w:val="000000"/>
                <w:lang w:eastAsia="ru-RU"/>
              </w:rPr>
              <w:t xml:space="preserve"> </w:t>
            </w:r>
            <w:r w:rsidRPr="00F37CA8">
              <w:rPr>
                <w:i/>
                <w:iCs/>
                <w:color w:val="000000"/>
                <w:lang w:eastAsia="ru-RU"/>
              </w:rPr>
              <w:t>кабеля</w:t>
            </w:r>
          </w:p>
        </w:tc>
      </w:tr>
      <w:tr w:rsidR="00F37CA8" w:rsidRPr="00F37CA8" w:rsidTr="00F37CA8">
        <w:trPr>
          <w:trHeight w:val="264"/>
          <w:jc w:val="center"/>
        </w:trPr>
        <w:tc>
          <w:tcPr>
            <w:tcW w:w="155" w:type="dxa"/>
            <w:tcBorders>
              <w:top w:val="nil"/>
              <w:left w:val="single" w:sz="4" w:space="0" w:color="auto"/>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1</w:t>
            </w:r>
          </w:p>
        </w:tc>
        <w:tc>
          <w:tcPr>
            <w:tcW w:w="6172"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rPr>
                <w:rFonts w:ascii="Baskerville Old Face" w:hAnsi="Baskerville Old Face" w:cs="Arial"/>
                <w:color w:val="000000"/>
                <w:sz w:val="20"/>
                <w:szCs w:val="20"/>
                <w:lang w:eastAsia="ru-RU"/>
              </w:rPr>
            </w:pPr>
            <w:r w:rsidRPr="00F37CA8">
              <w:rPr>
                <w:color w:val="000000"/>
                <w:sz w:val="20"/>
                <w:szCs w:val="20"/>
                <w:lang w:eastAsia="ru-RU"/>
              </w:rPr>
              <w:t>Зачистка</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кабеля</w:t>
            </w:r>
          </w:p>
        </w:tc>
        <w:tc>
          <w:tcPr>
            <w:tcW w:w="636"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шт</w:t>
            </w:r>
            <w:r w:rsidRPr="00F37CA8">
              <w:rPr>
                <w:rFonts w:ascii="Baskerville Old Face" w:hAnsi="Baskerville Old Face" w:cs="Arial"/>
                <w:color w:val="000000"/>
                <w:sz w:val="20"/>
                <w:szCs w:val="20"/>
                <w:lang w:eastAsia="ru-RU"/>
              </w:rPr>
              <w:t>.</w:t>
            </w:r>
          </w:p>
        </w:tc>
        <w:tc>
          <w:tcPr>
            <w:tcW w:w="997"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 xml:space="preserve">200 </w:t>
            </w:r>
            <w:r w:rsidRPr="00F37CA8">
              <w:rPr>
                <w:color w:val="000000"/>
                <w:sz w:val="20"/>
                <w:szCs w:val="20"/>
                <w:lang w:eastAsia="ru-RU"/>
              </w:rPr>
              <w:t>₽</w:t>
            </w:r>
          </w:p>
        </w:tc>
      </w:tr>
      <w:tr w:rsidR="00F37CA8" w:rsidRPr="00F37CA8" w:rsidTr="00F37CA8">
        <w:trPr>
          <w:trHeight w:val="264"/>
          <w:jc w:val="center"/>
        </w:trPr>
        <w:tc>
          <w:tcPr>
            <w:tcW w:w="155" w:type="dxa"/>
            <w:tcBorders>
              <w:top w:val="nil"/>
              <w:left w:val="single" w:sz="4" w:space="0" w:color="auto"/>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2</w:t>
            </w:r>
          </w:p>
        </w:tc>
        <w:tc>
          <w:tcPr>
            <w:tcW w:w="6172"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rPr>
                <w:rFonts w:ascii="Baskerville Old Face" w:hAnsi="Baskerville Old Face" w:cs="Arial"/>
                <w:color w:val="000000"/>
                <w:sz w:val="20"/>
                <w:szCs w:val="20"/>
                <w:lang w:eastAsia="ru-RU"/>
              </w:rPr>
            </w:pPr>
            <w:r w:rsidRPr="00F37CA8">
              <w:rPr>
                <w:color w:val="000000"/>
                <w:sz w:val="20"/>
                <w:szCs w:val="20"/>
                <w:lang w:eastAsia="ru-RU"/>
              </w:rPr>
              <w:t>Зачистка</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бронированного</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кабеля</w:t>
            </w:r>
          </w:p>
        </w:tc>
        <w:tc>
          <w:tcPr>
            <w:tcW w:w="636"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шт</w:t>
            </w:r>
            <w:r w:rsidRPr="00F37CA8">
              <w:rPr>
                <w:rFonts w:ascii="Baskerville Old Face" w:hAnsi="Baskerville Old Face" w:cs="Arial"/>
                <w:color w:val="000000"/>
                <w:sz w:val="20"/>
                <w:szCs w:val="20"/>
                <w:lang w:eastAsia="ru-RU"/>
              </w:rPr>
              <w:t>.</w:t>
            </w:r>
          </w:p>
        </w:tc>
        <w:tc>
          <w:tcPr>
            <w:tcW w:w="997"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 xml:space="preserve">500 </w:t>
            </w:r>
            <w:r w:rsidRPr="00F37CA8">
              <w:rPr>
                <w:color w:val="000000"/>
                <w:sz w:val="20"/>
                <w:szCs w:val="20"/>
                <w:lang w:eastAsia="ru-RU"/>
              </w:rPr>
              <w:t>₽</w:t>
            </w:r>
          </w:p>
        </w:tc>
      </w:tr>
      <w:tr w:rsidR="00F37CA8" w:rsidRPr="00F37CA8" w:rsidTr="00F37CA8">
        <w:trPr>
          <w:trHeight w:val="264"/>
          <w:jc w:val="center"/>
        </w:trPr>
        <w:tc>
          <w:tcPr>
            <w:tcW w:w="155" w:type="dxa"/>
            <w:tcBorders>
              <w:top w:val="nil"/>
              <w:left w:val="single" w:sz="4" w:space="0" w:color="auto"/>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3</w:t>
            </w:r>
          </w:p>
        </w:tc>
        <w:tc>
          <w:tcPr>
            <w:tcW w:w="6172"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rPr>
                <w:rFonts w:ascii="Baskerville Old Face" w:hAnsi="Baskerville Old Face" w:cs="Arial"/>
                <w:color w:val="000000"/>
                <w:sz w:val="20"/>
                <w:szCs w:val="20"/>
                <w:lang w:eastAsia="ru-RU"/>
              </w:rPr>
            </w:pPr>
            <w:r w:rsidRPr="00F37CA8">
              <w:rPr>
                <w:color w:val="000000"/>
                <w:sz w:val="20"/>
                <w:szCs w:val="20"/>
                <w:lang w:eastAsia="ru-RU"/>
              </w:rPr>
              <w:t>Работа</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с</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муфтой</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разделка</w:t>
            </w:r>
            <w:r w:rsidRPr="00F37CA8">
              <w:rPr>
                <w:rFonts w:ascii="Baskerville Old Face" w:hAnsi="Baskerville Old Face" w:cs="Arial"/>
                <w:color w:val="000000"/>
                <w:sz w:val="20"/>
                <w:szCs w:val="20"/>
                <w:lang w:eastAsia="ru-RU"/>
              </w:rPr>
              <w:t xml:space="preserve"> + </w:t>
            </w:r>
            <w:r w:rsidRPr="00F37CA8">
              <w:rPr>
                <w:color w:val="000000"/>
                <w:sz w:val="20"/>
                <w:szCs w:val="20"/>
                <w:lang w:eastAsia="ru-RU"/>
              </w:rPr>
              <w:t>усадка</w:t>
            </w:r>
            <w:r w:rsidRPr="00F37CA8">
              <w:rPr>
                <w:rFonts w:ascii="Baskerville Old Face" w:hAnsi="Baskerville Old Face" w:cs="Arial"/>
                <w:color w:val="000000"/>
                <w:sz w:val="20"/>
                <w:szCs w:val="20"/>
                <w:lang w:eastAsia="ru-RU"/>
              </w:rPr>
              <w:t>)</w:t>
            </w:r>
          </w:p>
        </w:tc>
        <w:tc>
          <w:tcPr>
            <w:tcW w:w="636"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шт</w:t>
            </w:r>
            <w:r w:rsidRPr="00F37CA8">
              <w:rPr>
                <w:rFonts w:ascii="Baskerville Old Face" w:hAnsi="Baskerville Old Face" w:cs="Arial"/>
                <w:color w:val="000000"/>
                <w:sz w:val="20"/>
                <w:szCs w:val="20"/>
                <w:lang w:eastAsia="ru-RU"/>
              </w:rPr>
              <w:t>.</w:t>
            </w:r>
          </w:p>
        </w:tc>
        <w:tc>
          <w:tcPr>
            <w:tcW w:w="997"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 xml:space="preserve">500 </w:t>
            </w:r>
            <w:r w:rsidRPr="00F37CA8">
              <w:rPr>
                <w:color w:val="000000"/>
                <w:sz w:val="20"/>
                <w:szCs w:val="20"/>
                <w:lang w:eastAsia="ru-RU"/>
              </w:rPr>
              <w:t>₽</w:t>
            </w:r>
          </w:p>
        </w:tc>
      </w:tr>
      <w:tr w:rsidR="00F37CA8" w:rsidRPr="00F37CA8" w:rsidTr="00F37CA8">
        <w:trPr>
          <w:trHeight w:val="312"/>
          <w:jc w:val="center"/>
        </w:trPr>
        <w:tc>
          <w:tcPr>
            <w:tcW w:w="7960" w:type="dxa"/>
            <w:gridSpan w:val="4"/>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F37CA8" w:rsidRPr="00F37CA8" w:rsidRDefault="00F37CA8" w:rsidP="00F37CA8">
            <w:pPr>
              <w:suppressAutoHyphens w:val="0"/>
              <w:jc w:val="center"/>
              <w:rPr>
                <w:rFonts w:ascii="Baskerville Old Face" w:hAnsi="Baskerville Old Face" w:cs="Arial"/>
                <w:i/>
                <w:iCs/>
                <w:color w:val="000000"/>
                <w:lang w:eastAsia="ru-RU"/>
              </w:rPr>
            </w:pPr>
            <w:r w:rsidRPr="00F37CA8">
              <w:rPr>
                <w:i/>
                <w:iCs/>
                <w:color w:val="000000"/>
                <w:lang w:eastAsia="ru-RU"/>
              </w:rPr>
              <w:t>Тестирование</w:t>
            </w:r>
          </w:p>
        </w:tc>
      </w:tr>
      <w:tr w:rsidR="00F37CA8" w:rsidRPr="00F37CA8" w:rsidTr="00F37CA8">
        <w:trPr>
          <w:trHeight w:val="264"/>
          <w:jc w:val="center"/>
        </w:trPr>
        <w:tc>
          <w:tcPr>
            <w:tcW w:w="155" w:type="dxa"/>
            <w:tcBorders>
              <w:top w:val="nil"/>
              <w:left w:val="single" w:sz="4" w:space="0" w:color="auto"/>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1</w:t>
            </w:r>
          </w:p>
        </w:tc>
        <w:tc>
          <w:tcPr>
            <w:tcW w:w="6172"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rPr>
                <w:rFonts w:ascii="Baskerville Old Face" w:hAnsi="Baskerville Old Face" w:cs="Arial"/>
                <w:color w:val="000000"/>
                <w:sz w:val="20"/>
                <w:szCs w:val="20"/>
                <w:lang w:eastAsia="ru-RU"/>
              </w:rPr>
            </w:pPr>
            <w:r w:rsidRPr="00F37CA8">
              <w:rPr>
                <w:color w:val="000000"/>
                <w:sz w:val="20"/>
                <w:szCs w:val="20"/>
                <w:lang w:eastAsia="ru-RU"/>
              </w:rPr>
              <w:t>Входной</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контроль</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оптоволоконного</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кабеля</w:t>
            </w:r>
          </w:p>
        </w:tc>
        <w:tc>
          <w:tcPr>
            <w:tcW w:w="636"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шт</w:t>
            </w:r>
            <w:r w:rsidRPr="00F37CA8">
              <w:rPr>
                <w:rFonts w:ascii="Baskerville Old Face" w:hAnsi="Baskerville Old Face" w:cs="Arial"/>
                <w:color w:val="000000"/>
                <w:sz w:val="20"/>
                <w:szCs w:val="20"/>
                <w:lang w:eastAsia="ru-RU"/>
              </w:rPr>
              <w:t>.</w:t>
            </w:r>
          </w:p>
        </w:tc>
        <w:tc>
          <w:tcPr>
            <w:tcW w:w="997"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 xml:space="preserve">100 </w:t>
            </w:r>
            <w:r w:rsidRPr="00F37CA8">
              <w:rPr>
                <w:color w:val="000000"/>
                <w:sz w:val="20"/>
                <w:szCs w:val="20"/>
                <w:lang w:eastAsia="ru-RU"/>
              </w:rPr>
              <w:t>₽</w:t>
            </w:r>
          </w:p>
        </w:tc>
      </w:tr>
      <w:tr w:rsidR="00F37CA8" w:rsidRPr="00F37CA8" w:rsidTr="00F37CA8">
        <w:trPr>
          <w:trHeight w:val="264"/>
          <w:jc w:val="center"/>
        </w:trPr>
        <w:tc>
          <w:tcPr>
            <w:tcW w:w="155" w:type="dxa"/>
            <w:tcBorders>
              <w:top w:val="nil"/>
              <w:left w:val="single" w:sz="4" w:space="0" w:color="auto"/>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2</w:t>
            </w:r>
          </w:p>
        </w:tc>
        <w:tc>
          <w:tcPr>
            <w:tcW w:w="6172" w:type="dxa"/>
            <w:tcBorders>
              <w:top w:val="nil"/>
              <w:left w:val="nil"/>
              <w:bottom w:val="single" w:sz="4" w:space="0" w:color="auto"/>
              <w:right w:val="single" w:sz="4" w:space="0" w:color="auto"/>
            </w:tcBorders>
            <w:shd w:val="clear" w:color="auto" w:fill="auto"/>
            <w:noWrap/>
            <w:vAlign w:val="bottom"/>
            <w:hideMark/>
          </w:tcPr>
          <w:p w:rsidR="00F37CA8" w:rsidRPr="00F37CA8" w:rsidRDefault="00F37CA8" w:rsidP="00F37CA8">
            <w:pPr>
              <w:suppressAutoHyphens w:val="0"/>
              <w:rPr>
                <w:rFonts w:ascii="Baskerville Old Face" w:hAnsi="Baskerville Old Face" w:cs="Arial"/>
                <w:color w:val="000000"/>
                <w:sz w:val="20"/>
                <w:szCs w:val="20"/>
                <w:lang w:eastAsia="ru-RU"/>
              </w:rPr>
            </w:pPr>
            <w:r w:rsidRPr="00F37CA8">
              <w:rPr>
                <w:color w:val="000000"/>
                <w:sz w:val="20"/>
                <w:szCs w:val="20"/>
                <w:lang w:eastAsia="ru-RU"/>
              </w:rPr>
              <w:t>Тестирование</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рефлектометром</w:t>
            </w:r>
          </w:p>
        </w:tc>
        <w:tc>
          <w:tcPr>
            <w:tcW w:w="636"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шт</w:t>
            </w:r>
            <w:r w:rsidRPr="00F37CA8">
              <w:rPr>
                <w:rFonts w:ascii="Baskerville Old Face" w:hAnsi="Baskerville Old Face" w:cs="Arial"/>
                <w:color w:val="000000"/>
                <w:sz w:val="20"/>
                <w:szCs w:val="20"/>
                <w:lang w:eastAsia="ru-RU"/>
              </w:rPr>
              <w:t>.</w:t>
            </w:r>
          </w:p>
        </w:tc>
        <w:tc>
          <w:tcPr>
            <w:tcW w:w="997"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 xml:space="preserve">200 </w:t>
            </w:r>
            <w:r w:rsidRPr="00F37CA8">
              <w:rPr>
                <w:color w:val="000000"/>
                <w:sz w:val="20"/>
                <w:szCs w:val="20"/>
                <w:lang w:eastAsia="ru-RU"/>
              </w:rPr>
              <w:t>₽</w:t>
            </w:r>
          </w:p>
        </w:tc>
      </w:tr>
      <w:tr w:rsidR="00F37CA8" w:rsidRPr="00F37CA8" w:rsidTr="00F37CA8">
        <w:trPr>
          <w:trHeight w:val="264"/>
          <w:jc w:val="center"/>
        </w:trPr>
        <w:tc>
          <w:tcPr>
            <w:tcW w:w="155" w:type="dxa"/>
            <w:tcBorders>
              <w:top w:val="nil"/>
              <w:left w:val="single" w:sz="4" w:space="0" w:color="auto"/>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3</w:t>
            </w:r>
          </w:p>
        </w:tc>
        <w:tc>
          <w:tcPr>
            <w:tcW w:w="6172"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rPr>
                <w:rFonts w:ascii="Baskerville Old Face" w:hAnsi="Baskerville Old Face" w:cs="Arial"/>
                <w:color w:val="000000"/>
                <w:sz w:val="20"/>
                <w:szCs w:val="20"/>
                <w:lang w:eastAsia="ru-RU"/>
              </w:rPr>
            </w:pPr>
            <w:r w:rsidRPr="00F37CA8">
              <w:rPr>
                <w:color w:val="000000"/>
                <w:sz w:val="20"/>
                <w:szCs w:val="20"/>
                <w:lang w:eastAsia="ru-RU"/>
              </w:rPr>
              <w:t>Поиск</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и</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локализация</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места</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обрыва</w:t>
            </w:r>
          </w:p>
        </w:tc>
        <w:tc>
          <w:tcPr>
            <w:tcW w:w="636"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шт</w:t>
            </w:r>
            <w:r w:rsidRPr="00F37CA8">
              <w:rPr>
                <w:rFonts w:ascii="Baskerville Old Face" w:hAnsi="Baskerville Old Face" w:cs="Arial"/>
                <w:color w:val="000000"/>
                <w:sz w:val="20"/>
                <w:szCs w:val="20"/>
                <w:lang w:eastAsia="ru-RU"/>
              </w:rPr>
              <w:t>.</w:t>
            </w:r>
          </w:p>
        </w:tc>
        <w:tc>
          <w:tcPr>
            <w:tcW w:w="997"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 xml:space="preserve">2 000 </w:t>
            </w:r>
            <w:r w:rsidRPr="00F37CA8">
              <w:rPr>
                <w:color w:val="000000"/>
                <w:sz w:val="20"/>
                <w:szCs w:val="20"/>
                <w:lang w:eastAsia="ru-RU"/>
              </w:rPr>
              <w:t>₽</w:t>
            </w:r>
          </w:p>
        </w:tc>
      </w:tr>
      <w:tr w:rsidR="00F37CA8" w:rsidRPr="00F37CA8" w:rsidTr="00F37CA8">
        <w:trPr>
          <w:trHeight w:val="312"/>
          <w:jc w:val="center"/>
        </w:trPr>
        <w:tc>
          <w:tcPr>
            <w:tcW w:w="7960" w:type="dxa"/>
            <w:gridSpan w:val="4"/>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F37CA8" w:rsidRPr="00F37CA8" w:rsidRDefault="00F37CA8" w:rsidP="00F37CA8">
            <w:pPr>
              <w:suppressAutoHyphens w:val="0"/>
              <w:jc w:val="center"/>
              <w:rPr>
                <w:rFonts w:ascii="Baskerville Old Face" w:hAnsi="Baskerville Old Face" w:cs="Arial"/>
                <w:i/>
                <w:iCs/>
                <w:color w:val="000000"/>
                <w:lang w:eastAsia="ru-RU"/>
              </w:rPr>
            </w:pPr>
            <w:r w:rsidRPr="00F37CA8">
              <w:rPr>
                <w:i/>
                <w:iCs/>
                <w:color w:val="000000"/>
                <w:lang w:eastAsia="ru-RU"/>
              </w:rPr>
              <w:t>Прокладка</w:t>
            </w:r>
            <w:r w:rsidRPr="00F37CA8">
              <w:rPr>
                <w:rFonts w:ascii="Baskerville Old Face" w:hAnsi="Baskerville Old Face" w:cs="Arial"/>
                <w:i/>
                <w:iCs/>
                <w:color w:val="000000"/>
                <w:lang w:eastAsia="ru-RU"/>
              </w:rPr>
              <w:t xml:space="preserve"> </w:t>
            </w:r>
            <w:r w:rsidRPr="00F37CA8">
              <w:rPr>
                <w:i/>
                <w:iCs/>
                <w:color w:val="000000"/>
                <w:lang w:eastAsia="ru-RU"/>
              </w:rPr>
              <w:t>оптоволоконного</w:t>
            </w:r>
            <w:r w:rsidRPr="00F37CA8">
              <w:rPr>
                <w:rFonts w:ascii="Baskerville Old Face" w:hAnsi="Baskerville Old Face" w:cs="Arial"/>
                <w:i/>
                <w:iCs/>
                <w:color w:val="000000"/>
                <w:lang w:eastAsia="ru-RU"/>
              </w:rPr>
              <w:t xml:space="preserve"> </w:t>
            </w:r>
            <w:r w:rsidRPr="00F37CA8">
              <w:rPr>
                <w:i/>
                <w:iCs/>
                <w:color w:val="000000"/>
                <w:lang w:eastAsia="ru-RU"/>
              </w:rPr>
              <w:t>кабеля</w:t>
            </w:r>
            <w:r w:rsidRPr="00F37CA8">
              <w:rPr>
                <w:rFonts w:ascii="Baskerville Old Face" w:hAnsi="Baskerville Old Face" w:cs="Arial"/>
                <w:i/>
                <w:iCs/>
                <w:color w:val="000000"/>
                <w:lang w:eastAsia="ru-RU"/>
              </w:rPr>
              <w:t xml:space="preserve"> </w:t>
            </w:r>
          </w:p>
        </w:tc>
      </w:tr>
      <w:tr w:rsidR="00F37CA8" w:rsidRPr="00F37CA8" w:rsidTr="00F37CA8">
        <w:trPr>
          <w:trHeight w:val="264"/>
          <w:jc w:val="center"/>
        </w:trPr>
        <w:tc>
          <w:tcPr>
            <w:tcW w:w="155" w:type="dxa"/>
            <w:tcBorders>
              <w:top w:val="nil"/>
              <w:left w:val="single" w:sz="4" w:space="0" w:color="auto"/>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1</w:t>
            </w:r>
          </w:p>
        </w:tc>
        <w:tc>
          <w:tcPr>
            <w:tcW w:w="6172"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rPr>
                <w:rFonts w:ascii="Baskerville Old Face" w:hAnsi="Baskerville Old Face" w:cs="Arial"/>
                <w:color w:val="000000"/>
                <w:sz w:val="20"/>
                <w:szCs w:val="20"/>
                <w:lang w:eastAsia="ru-RU"/>
              </w:rPr>
            </w:pPr>
            <w:r w:rsidRPr="00F37CA8">
              <w:rPr>
                <w:color w:val="000000"/>
                <w:sz w:val="20"/>
                <w:szCs w:val="20"/>
                <w:lang w:eastAsia="ru-RU"/>
              </w:rPr>
              <w:t>Укладка</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оптоволокна</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в</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кабель</w:t>
            </w:r>
            <w:r w:rsidRPr="00F37CA8">
              <w:rPr>
                <w:rFonts w:ascii="Baskerville Old Face" w:hAnsi="Baskerville Old Face" w:cs="Arial"/>
                <w:color w:val="000000"/>
                <w:sz w:val="20"/>
                <w:szCs w:val="20"/>
                <w:lang w:eastAsia="ru-RU"/>
              </w:rPr>
              <w:t>-</w:t>
            </w:r>
            <w:r w:rsidRPr="00F37CA8">
              <w:rPr>
                <w:color w:val="000000"/>
                <w:sz w:val="20"/>
                <w:szCs w:val="20"/>
                <w:lang w:eastAsia="ru-RU"/>
              </w:rPr>
              <w:t>канал</w:t>
            </w:r>
          </w:p>
        </w:tc>
        <w:tc>
          <w:tcPr>
            <w:tcW w:w="636"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м</w:t>
            </w:r>
          </w:p>
        </w:tc>
        <w:tc>
          <w:tcPr>
            <w:tcW w:w="997"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от</w:t>
            </w:r>
            <w:r w:rsidRPr="00F37CA8">
              <w:rPr>
                <w:rFonts w:ascii="Baskerville Old Face" w:hAnsi="Baskerville Old Face" w:cs="Arial"/>
                <w:color w:val="000000"/>
                <w:sz w:val="20"/>
                <w:szCs w:val="20"/>
                <w:lang w:eastAsia="ru-RU"/>
              </w:rPr>
              <w:t xml:space="preserve"> 50</w:t>
            </w:r>
          </w:p>
        </w:tc>
      </w:tr>
      <w:tr w:rsidR="00F37CA8" w:rsidRPr="00F37CA8" w:rsidTr="00F37CA8">
        <w:trPr>
          <w:trHeight w:val="264"/>
          <w:jc w:val="center"/>
        </w:trPr>
        <w:tc>
          <w:tcPr>
            <w:tcW w:w="155" w:type="dxa"/>
            <w:tcBorders>
              <w:top w:val="nil"/>
              <w:left w:val="single" w:sz="4" w:space="0" w:color="auto"/>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2</w:t>
            </w:r>
          </w:p>
        </w:tc>
        <w:tc>
          <w:tcPr>
            <w:tcW w:w="6172"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rPr>
                <w:rFonts w:ascii="Baskerville Old Face" w:hAnsi="Baskerville Old Face" w:cs="Arial"/>
                <w:color w:val="000000"/>
                <w:sz w:val="20"/>
                <w:szCs w:val="20"/>
                <w:lang w:eastAsia="ru-RU"/>
              </w:rPr>
            </w:pPr>
            <w:r w:rsidRPr="00F37CA8">
              <w:rPr>
                <w:color w:val="000000"/>
                <w:sz w:val="20"/>
                <w:szCs w:val="20"/>
                <w:lang w:eastAsia="ru-RU"/>
              </w:rPr>
              <w:t>Протяжка</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оптоволокна</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в</w:t>
            </w:r>
            <w:r w:rsidRPr="00F37CA8">
              <w:rPr>
                <w:rFonts w:ascii="Baskerville Old Face" w:hAnsi="Baskerville Old Face" w:cs="Arial"/>
                <w:color w:val="000000"/>
                <w:sz w:val="20"/>
                <w:szCs w:val="20"/>
                <w:lang w:eastAsia="ru-RU"/>
              </w:rPr>
              <w:t xml:space="preserve"> </w:t>
            </w:r>
            <w:proofErr w:type="spellStart"/>
            <w:r w:rsidRPr="00F37CA8">
              <w:rPr>
                <w:color w:val="000000"/>
                <w:sz w:val="20"/>
                <w:szCs w:val="20"/>
                <w:lang w:eastAsia="ru-RU"/>
              </w:rPr>
              <w:t>гофротрубе</w:t>
            </w:r>
            <w:proofErr w:type="spellEnd"/>
          </w:p>
        </w:tc>
        <w:tc>
          <w:tcPr>
            <w:tcW w:w="636"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м</w:t>
            </w:r>
          </w:p>
        </w:tc>
        <w:tc>
          <w:tcPr>
            <w:tcW w:w="997"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от</w:t>
            </w:r>
            <w:r w:rsidRPr="00F37CA8">
              <w:rPr>
                <w:rFonts w:ascii="Baskerville Old Face" w:hAnsi="Baskerville Old Face" w:cs="Arial"/>
                <w:color w:val="000000"/>
                <w:sz w:val="20"/>
                <w:szCs w:val="20"/>
                <w:lang w:eastAsia="ru-RU"/>
              </w:rPr>
              <w:t xml:space="preserve"> 20</w:t>
            </w:r>
          </w:p>
        </w:tc>
      </w:tr>
      <w:tr w:rsidR="00F37CA8" w:rsidRPr="00F37CA8" w:rsidTr="00F37CA8">
        <w:trPr>
          <w:trHeight w:val="264"/>
          <w:jc w:val="center"/>
        </w:trPr>
        <w:tc>
          <w:tcPr>
            <w:tcW w:w="155" w:type="dxa"/>
            <w:tcBorders>
              <w:top w:val="nil"/>
              <w:left w:val="single" w:sz="4" w:space="0" w:color="auto"/>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3</w:t>
            </w:r>
          </w:p>
        </w:tc>
        <w:tc>
          <w:tcPr>
            <w:tcW w:w="6172"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rPr>
                <w:rFonts w:ascii="Baskerville Old Face" w:hAnsi="Baskerville Old Face" w:cs="Arial"/>
                <w:color w:val="000000"/>
                <w:sz w:val="20"/>
                <w:szCs w:val="20"/>
                <w:lang w:eastAsia="ru-RU"/>
              </w:rPr>
            </w:pPr>
            <w:r w:rsidRPr="00F37CA8">
              <w:rPr>
                <w:color w:val="000000"/>
                <w:sz w:val="20"/>
                <w:szCs w:val="20"/>
                <w:lang w:eastAsia="ru-RU"/>
              </w:rPr>
              <w:t>Протяжка</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оптоволокна</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по</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стене</w:t>
            </w:r>
          </w:p>
        </w:tc>
        <w:tc>
          <w:tcPr>
            <w:tcW w:w="636"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м</w:t>
            </w:r>
          </w:p>
        </w:tc>
        <w:tc>
          <w:tcPr>
            <w:tcW w:w="997"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от</w:t>
            </w:r>
            <w:r w:rsidRPr="00F37CA8">
              <w:rPr>
                <w:rFonts w:ascii="Baskerville Old Face" w:hAnsi="Baskerville Old Face" w:cs="Arial"/>
                <w:color w:val="000000"/>
                <w:sz w:val="20"/>
                <w:szCs w:val="20"/>
                <w:lang w:eastAsia="ru-RU"/>
              </w:rPr>
              <w:t xml:space="preserve"> 60</w:t>
            </w:r>
          </w:p>
        </w:tc>
      </w:tr>
      <w:tr w:rsidR="00F37CA8" w:rsidRPr="00F37CA8" w:rsidTr="00F37CA8">
        <w:trPr>
          <w:trHeight w:val="264"/>
          <w:jc w:val="center"/>
        </w:trPr>
        <w:tc>
          <w:tcPr>
            <w:tcW w:w="155" w:type="dxa"/>
            <w:tcBorders>
              <w:top w:val="nil"/>
              <w:left w:val="single" w:sz="4" w:space="0" w:color="auto"/>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4</w:t>
            </w:r>
          </w:p>
        </w:tc>
        <w:tc>
          <w:tcPr>
            <w:tcW w:w="6172"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rPr>
                <w:rFonts w:ascii="Baskerville Old Face" w:hAnsi="Baskerville Old Face" w:cs="Arial"/>
                <w:color w:val="000000"/>
                <w:sz w:val="20"/>
                <w:szCs w:val="20"/>
                <w:lang w:eastAsia="ru-RU"/>
              </w:rPr>
            </w:pPr>
            <w:r w:rsidRPr="00F37CA8">
              <w:rPr>
                <w:color w:val="000000"/>
                <w:sz w:val="20"/>
                <w:szCs w:val="20"/>
                <w:lang w:eastAsia="ru-RU"/>
              </w:rPr>
              <w:t>Прокладка</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оптоволокна</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над</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подвесным</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потолком</w:t>
            </w:r>
          </w:p>
        </w:tc>
        <w:tc>
          <w:tcPr>
            <w:tcW w:w="636"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м</w:t>
            </w:r>
          </w:p>
        </w:tc>
        <w:tc>
          <w:tcPr>
            <w:tcW w:w="997"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от</w:t>
            </w:r>
            <w:r w:rsidRPr="00F37CA8">
              <w:rPr>
                <w:rFonts w:ascii="Baskerville Old Face" w:hAnsi="Baskerville Old Face" w:cs="Arial"/>
                <w:color w:val="000000"/>
                <w:sz w:val="20"/>
                <w:szCs w:val="20"/>
                <w:lang w:eastAsia="ru-RU"/>
              </w:rPr>
              <w:t xml:space="preserve"> 35</w:t>
            </w:r>
          </w:p>
        </w:tc>
      </w:tr>
      <w:tr w:rsidR="00F37CA8" w:rsidRPr="00F37CA8" w:rsidTr="00F37CA8">
        <w:trPr>
          <w:trHeight w:val="264"/>
          <w:jc w:val="center"/>
        </w:trPr>
        <w:tc>
          <w:tcPr>
            <w:tcW w:w="155" w:type="dxa"/>
            <w:tcBorders>
              <w:top w:val="nil"/>
              <w:left w:val="single" w:sz="4" w:space="0" w:color="auto"/>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5</w:t>
            </w:r>
          </w:p>
        </w:tc>
        <w:tc>
          <w:tcPr>
            <w:tcW w:w="6172"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rPr>
                <w:rFonts w:ascii="Baskerville Old Face" w:hAnsi="Baskerville Old Face" w:cs="Arial"/>
                <w:color w:val="000000"/>
                <w:sz w:val="20"/>
                <w:szCs w:val="20"/>
                <w:lang w:eastAsia="ru-RU"/>
              </w:rPr>
            </w:pPr>
            <w:r w:rsidRPr="00F37CA8">
              <w:rPr>
                <w:color w:val="000000"/>
                <w:sz w:val="20"/>
                <w:szCs w:val="20"/>
                <w:lang w:eastAsia="ru-RU"/>
              </w:rPr>
              <w:t>Монтаж</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оптики</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по</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воздуху</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с</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креплением</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на</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столбы</w:t>
            </w:r>
          </w:p>
        </w:tc>
        <w:tc>
          <w:tcPr>
            <w:tcW w:w="636"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м</w:t>
            </w:r>
          </w:p>
        </w:tc>
        <w:tc>
          <w:tcPr>
            <w:tcW w:w="997"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от</w:t>
            </w:r>
            <w:r w:rsidRPr="00F37CA8">
              <w:rPr>
                <w:rFonts w:ascii="Baskerville Old Face" w:hAnsi="Baskerville Old Face" w:cs="Arial"/>
                <w:color w:val="000000"/>
                <w:sz w:val="20"/>
                <w:szCs w:val="20"/>
                <w:lang w:eastAsia="ru-RU"/>
              </w:rPr>
              <w:t xml:space="preserve"> 60</w:t>
            </w:r>
          </w:p>
        </w:tc>
      </w:tr>
      <w:tr w:rsidR="00F37CA8" w:rsidRPr="00F37CA8" w:rsidTr="00F37CA8">
        <w:trPr>
          <w:trHeight w:val="264"/>
          <w:jc w:val="center"/>
        </w:trPr>
        <w:tc>
          <w:tcPr>
            <w:tcW w:w="155" w:type="dxa"/>
            <w:tcBorders>
              <w:top w:val="nil"/>
              <w:left w:val="single" w:sz="4" w:space="0" w:color="auto"/>
              <w:bottom w:val="single" w:sz="4" w:space="0" w:color="auto"/>
              <w:right w:val="single" w:sz="4" w:space="0" w:color="auto"/>
            </w:tcBorders>
            <w:shd w:val="clear" w:color="auto" w:fill="auto"/>
            <w:noWrap/>
            <w:vAlign w:val="bottom"/>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6</w:t>
            </w:r>
          </w:p>
        </w:tc>
        <w:tc>
          <w:tcPr>
            <w:tcW w:w="6172" w:type="dxa"/>
            <w:tcBorders>
              <w:top w:val="nil"/>
              <w:left w:val="nil"/>
              <w:bottom w:val="single" w:sz="4" w:space="0" w:color="auto"/>
              <w:right w:val="single" w:sz="4" w:space="0" w:color="auto"/>
            </w:tcBorders>
            <w:shd w:val="clear" w:color="auto" w:fill="auto"/>
            <w:noWrap/>
            <w:vAlign w:val="bottom"/>
            <w:hideMark/>
          </w:tcPr>
          <w:p w:rsidR="00F37CA8" w:rsidRPr="00F37CA8" w:rsidRDefault="00F37CA8" w:rsidP="00F37CA8">
            <w:pPr>
              <w:suppressAutoHyphens w:val="0"/>
              <w:rPr>
                <w:rFonts w:ascii="Baskerville Old Face" w:hAnsi="Baskerville Old Face" w:cs="Arial"/>
                <w:color w:val="000000"/>
                <w:sz w:val="20"/>
                <w:szCs w:val="20"/>
                <w:lang w:eastAsia="ru-RU"/>
              </w:rPr>
            </w:pPr>
            <w:r w:rsidRPr="00F37CA8">
              <w:rPr>
                <w:color w:val="000000"/>
                <w:sz w:val="20"/>
                <w:szCs w:val="20"/>
                <w:lang w:eastAsia="ru-RU"/>
              </w:rPr>
              <w:t>Прокладка</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оптоволоконного</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кабеля</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по</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канализации</w:t>
            </w:r>
          </w:p>
        </w:tc>
        <w:tc>
          <w:tcPr>
            <w:tcW w:w="636"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м</w:t>
            </w:r>
          </w:p>
        </w:tc>
        <w:tc>
          <w:tcPr>
            <w:tcW w:w="997"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от</w:t>
            </w:r>
            <w:r w:rsidRPr="00F37CA8">
              <w:rPr>
                <w:rFonts w:ascii="Baskerville Old Face" w:hAnsi="Baskerville Old Face" w:cs="Arial"/>
                <w:color w:val="000000"/>
                <w:sz w:val="20"/>
                <w:szCs w:val="20"/>
                <w:lang w:eastAsia="ru-RU"/>
              </w:rPr>
              <w:t xml:space="preserve"> 80</w:t>
            </w:r>
          </w:p>
        </w:tc>
      </w:tr>
      <w:tr w:rsidR="00F37CA8" w:rsidRPr="00F37CA8" w:rsidTr="00F37CA8">
        <w:trPr>
          <w:trHeight w:val="312"/>
          <w:jc w:val="center"/>
        </w:trPr>
        <w:tc>
          <w:tcPr>
            <w:tcW w:w="7960" w:type="dxa"/>
            <w:gridSpan w:val="4"/>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F37CA8" w:rsidRPr="00F37CA8" w:rsidRDefault="00F37CA8" w:rsidP="00F37CA8">
            <w:pPr>
              <w:suppressAutoHyphens w:val="0"/>
              <w:jc w:val="center"/>
              <w:rPr>
                <w:rFonts w:ascii="Baskerville Old Face" w:hAnsi="Baskerville Old Face" w:cs="Arial"/>
                <w:i/>
                <w:iCs/>
                <w:color w:val="000000"/>
                <w:lang w:eastAsia="ru-RU"/>
              </w:rPr>
            </w:pPr>
            <w:r w:rsidRPr="00F37CA8">
              <w:rPr>
                <w:i/>
                <w:iCs/>
                <w:color w:val="000000"/>
                <w:lang w:eastAsia="ru-RU"/>
              </w:rPr>
              <w:t>Установка</w:t>
            </w:r>
            <w:r w:rsidRPr="00F37CA8">
              <w:rPr>
                <w:rFonts w:ascii="Baskerville Old Face" w:hAnsi="Baskerville Old Face" w:cs="Arial"/>
                <w:i/>
                <w:iCs/>
                <w:color w:val="000000"/>
                <w:lang w:eastAsia="ru-RU"/>
              </w:rPr>
              <w:t xml:space="preserve"> </w:t>
            </w:r>
            <w:r w:rsidRPr="00F37CA8">
              <w:rPr>
                <w:i/>
                <w:iCs/>
                <w:color w:val="000000"/>
                <w:lang w:eastAsia="ru-RU"/>
              </w:rPr>
              <w:t>оптических</w:t>
            </w:r>
            <w:r w:rsidRPr="00F37CA8">
              <w:rPr>
                <w:rFonts w:ascii="Baskerville Old Face" w:hAnsi="Baskerville Old Face" w:cs="Arial"/>
                <w:i/>
                <w:iCs/>
                <w:color w:val="000000"/>
                <w:lang w:eastAsia="ru-RU"/>
              </w:rPr>
              <w:t xml:space="preserve"> </w:t>
            </w:r>
            <w:r w:rsidRPr="00F37CA8">
              <w:rPr>
                <w:i/>
                <w:iCs/>
                <w:color w:val="000000"/>
                <w:lang w:eastAsia="ru-RU"/>
              </w:rPr>
              <w:t>кроссовых</w:t>
            </w:r>
          </w:p>
        </w:tc>
      </w:tr>
      <w:tr w:rsidR="00F37CA8" w:rsidRPr="00F37CA8" w:rsidTr="00F37CA8">
        <w:trPr>
          <w:trHeight w:val="264"/>
          <w:jc w:val="center"/>
        </w:trPr>
        <w:tc>
          <w:tcPr>
            <w:tcW w:w="155" w:type="dxa"/>
            <w:tcBorders>
              <w:top w:val="nil"/>
              <w:left w:val="single" w:sz="4" w:space="0" w:color="auto"/>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1</w:t>
            </w:r>
          </w:p>
        </w:tc>
        <w:tc>
          <w:tcPr>
            <w:tcW w:w="6172" w:type="dxa"/>
            <w:tcBorders>
              <w:top w:val="nil"/>
              <w:left w:val="nil"/>
              <w:bottom w:val="single" w:sz="4" w:space="0" w:color="auto"/>
              <w:right w:val="single" w:sz="4" w:space="0" w:color="auto"/>
            </w:tcBorders>
            <w:shd w:val="clear" w:color="auto" w:fill="auto"/>
            <w:vAlign w:val="center"/>
            <w:hideMark/>
          </w:tcPr>
          <w:p w:rsidR="00F37CA8" w:rsidRPr="00F37CA8" w:rsidRDefault="00F37CA8" w:rsidP="00F37CA8">
            <w:pPr>
              <w:suppressAutoHyphens w:val="0"/>
              <w:rPr>
                <w:rFonts w:ascii="Baskerville Old Face" w:hAnsi="Baskerville Old Face" w:cs="Arial"/>
                <w:color w:val="000000"/>
                <w:sz w:val="20"/>
                <w:szCs w:val="20"/>
                <w:lang w:eastAsia="ru-RU"/>
              </w:rPr>
            </w:pPr>
            <w:r w:rsidRPr="00F37CA8">
              <w:rPr>
                <w:color w:val="000000"/>
                <w:sz w:val="20"/>
                <w:szCs w:val="20"/>
                <w:lang w:eastAsia="ru-RU"/>
              </w:rPr>
              <w:t>Установка</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сетевого</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оборудования</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в</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шкаф</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стойку</w:t>
            </w:r>
            <w:r w:rsidRPr="00F37CA8">
              <w:rPr>
                <w:rFonts w:ascii="Baskerville Old Face" w:hAnsi="Baskerville Old Face" w:cs="Arial"/>
                <w:color w:val="000000"/>
                <w:sz w:val="20"/>
                <w:szCs w:val="20"/>
                <w:lang w:eastAsia="ru-RU"/>
              </w:rPr>
              <w:t>)</w:t>
            </w:r>
          </w:p>
        </w:tc>
        <w:tc>
          <w:tcPr>
            <w:tcW w:w="636"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шт</w:t>
            </w:r>
            <w:r w:rsidRPr="00F37CA8">
              <w:rPr>
                <w:rFonts w:ascii="Baskerville Old Face" w:hAnsi="Baskerville Old Face" w:cs="Arial"/>
                <w:color w:val="000000"/>
                <w:sz w:val="20"/>
                <w:szCs w:val="20"/>
                <w:lang w:eastAsia="ru-RU"/>
              </w:rPr>
              <w:t>.</w:t>
            </w:r>
          </w:p>
        </w:tc>
        <w:tc>
          <w:tcPr>
            <w:tcW w:w="997"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 xml:space="preserve">150 </w:t>
            </w:r>
            <w:r w:rsidRPr="00F37CA8">
              <w:rPr>
                <w:color w:val="000000"/>
                <w:sz w:val="20"/>
                <w:szCs w:val="20"/>
                <w:lang w:eastAsia="ru-RU"/>
              </w:rPr>
              <w:t>₽</w:t>
            </w:r>
          </w:p>
        </w:tc>
      </w:tr>
      <w:tr w:rsidR="00F37CA8" w:rsidRPr="00F37CA8" w:rsidTr="00F37CA8">
        <w:trPr>
          <w:trHeight w:val="264"/>
          <w:jc w:val="center"/>
        </w:trPr>
        <w:tc>
          <w:tcPr>
            <w:tcW w:w="155" w:type="dxa"/>
            <w:tcBorders>
              <w:top w:val="nil"/>
              <w:left w:val="single" w:sz="4" w:space="0" w:color="auto"/>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2</w:t>
            </w:r>
          </w:p>
        </w:tc>
        <w:tc>
          <w:tcPr>
            <w:tcW w:w="6172"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rPr>
                <w:rFonts w:ascii="Baskerville Old Face" w:hAnsi="Baskerville Old Face" w:cs="Arial"/>
                <w:color w:val="000000"/>
                <w:sz w:val="20"/>
                <w:szCs w:val="20"/>
                <w:lang w:eastAsia="ru-RU"/>
              </w:rPr>
            </w:pPr>
            <w:r w:rsidRPr="00F37CA8">
              <w:rPr>
                <w:color w:val="000000"/>
                <w:sz w:val="20"/>
                <w:szCs w:val="20"/>
                <w:lang w:eastAsia="ru-RU"/>
              </w:rPr>
              <w:t>Монтаж</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сетевого</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оборудования</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на</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стену</w:t>
            </w:r>
          </w:p>
        </w:tc>
        <w:tc>
          <w:tcPr>
            <w:tcW w:w="636"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шт</w:t>
            </w:r>
            <w:r w:rsidRPr="00F37CA8">
              <w:rPr>
                <w:rFonts w:ascii="Baskerville Old Face" w:hAnsi="Baskerville Old Face" w:cs="Arial"/>
                <w:color w:val="000000"/>
                <w:sz w:val="20"/>
                <w:szCs w:val="20"/>
                <w:lang w:eastAsia="ru-RU"/>
              </w:rPr>
              <w:t>.</w:t>
            </w:r>
          </w:p>
        </w:tc>
        <w:tc>
          <w:tcPr>
            <w:tcW w:w="997"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 xml:space="preserve">200 </w:t>
            </w:r>
            <w:r w:rsidRPr="00F37CA8">
              <w:rPr>
                <w:color w:val="000000"/>
                <w:sz w:val="20"/>
                <w:szCs w:val="20"/>
                <w:lang w:eastAsia="ru-RU"/>
              </w:rPr>
              <w:t>₽</w:t>
            </w:r>
          </w:p>
        </w:tc>
      </w:tr>
      <w:tr w:rsidR="00F37CA8" w:rsidRPr="00F37CA8" w:rsidTr="00F37CA8">
        <w:trPr>
          <w:trHeight w:val="312"/>
          <w:jc w:val="center"/>
        </w:trPr>
        <w:tc>
          <w:tcPr>
            <w:tcW w:w="7960" w:type="dxa"/>
            <w:gridSpan w:val="4"/>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F37CA8" w:rsidRPr="00F37CA8" w:rsidRDefault="00F37CA8" w:rsidP="00F37CA8">
            <w:pPr>
              <w:suppressAutoHyphens w:val="0"/>
              <w:jc w:val="center"/>
              <w:rPr>
                <w:rFonts w:ascii="Baskerville Old Face" w:hAnsi="Baskerville Old Face" w:cs="Arial"/>
                <w:i/>
                <w:iCs/>
                <w:color w:val="000000"/>
                <w:lang w:eastAsia="ru-RU"/>
              </w:rPr>
            </w:pPr>
            <w:r w:rsidRPr="00F37CA8">
              <w:rPr>
                <w:i/>
                <w:iCs/>
                <w:color w:val="000000"/>
                <w:lang w:eastAsia="ru-RU"/>
              </w:rPr>
              <w:t>Демонтаж</w:t>
            </w:r>
          </w:p>
        </w:tc>
      </w:tr>
      <w:tr w:rsidR="00F37CA8" w:rsidRPr="00F37CA8" w:rsidTr="00F37CA8">
        <w:trPr>
          <w:trHeight w:val="528"/>
          <w:jc w:val="center"/>
        </w:trPr>
        <w:tc>
          <w:tcPr>
            <w:tcW w:w="155" w:type="dxa"/>
            <w:tcBorders>
              <w:top w:val="nil"/>
              <w:left w:val="single" w:sz="4" w:space="0" w:color="auto"/>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1</w:t>
            </w:r>
          </w:p>
        </w:tc>
        <w:tc>
          <w:tcPr>
            <w:tcW w:w="6172" w:type="dxa"/>
            <w:tcBorders>
              <w:top w:val="nil"/>
              <w:left w:val="nil"/>
              <w:bottom w:val="single" w:sz="4" w:space="0" w:color="auto"/>
              <w:right w:val="single" w:sz="4" w:space="0" w:color="auto"/>
            </w:tcBorders>
            <w:shd w:val="clear" w:color="auto" w:fill="auto"/>
            <w:vAlign w:val="center"/>
            <w:hideMark/>
          </w:tcPr>
          <w:p w:rsidR="00F37CA8" w:rsidRPr="00F37CA8" w:rsidRDefault="00F37CA8" w:rsidP="00F37CA8">
            <w:pPr>
              <w:suppressAutoHyphens w:val="0"/>
              <w:rPr>
                <w:rFonts w:ascii="Baskerville Old Face" w:hAnsi="Baskerville Old Face" w:cs="Arial"/>
                <w:color w:val="000000"/>
                <w:sz w:val="20"/>
                <w:szCs w:val="20"/>
                <w:lang w:eastAsia="ru-RU"/>
              </w:rPr>
            </w:pPr>
            <w:r w:rsidRPr="00F37CA8">
              <w:rPr>
                <w:color w:val="000000"/>
                <w:sz w:val="20"/>
                <w:szCs w:val="20"/>
                <w:lang w:eastAsia="ru-RU"/>
              </w:rPr>
              <w:t>Демонтаж</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кроссовой</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для</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переноса</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или</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распайки</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большего</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количества</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волокон</w:t>
            </w:r>
            <w:r w:rsidRPr="00F37CA8">
              <w:rPr>
                <w:rFonts w:ascii="Baskerville Old Face" w:hAnsi="Baskerville Old Face" w:cs="Arial"/>
                <w:color w:val="000000"/>
                <w:sz w:val="20"/>
                <w:szCs w:val="20"/>
                <w:lang w:eastAsia="ru-RU"/>
              </w:rPr>
              <w:t xml:space="preserve">. ( </w:t>
            </w:r>
            <w:r w:rsidRPr="00F37CA8">
              <w:rPr>
                <w:color w:val="000000"/>
                <w:sz w:val="20"/>
                <w:szCs w:val="20"/>
                <w:lang w:eastAsia="ru-RU"/>
              </w:rPr>
              <w:t>распутывание</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проводов</w:t>
            </w:r>
            <w:r w:rsidRPr="00F37CA8">
              <w:rPr>
                <w:rFonts w:ascii="Baskerville Old Face" w:hAnsi="Baskerville Old Face" w:cs="Arial"/>
                <w:color w:val="000000"/>
                <w:sz w:val="20"/>
                <w:szCs w:val="20"/>
                <w:lang w:eastAsia="ru-RU"/>
              </w:rPr>
              <w:t xml:space="preserve">, </w:t>
            </w:r>
            <w:proofErr w:type="spellStart"/>
            <w:r w:rsidRPr="00F37CA8">
              <w:rPr>
                <w:color w:val="000000"/>
                <w:sz w:val="20"/>
                <w:szCs w:val="20"/>
                <w:lang w:eastAsia="ru-RU"/>
              </w:rPr>
              <w:t>нумирация</w:t>
            </w:r>
            <w:proofErr w:type="spellEnd"/>
            <w:r w:rsidRPr="00F37CA8">
              <w:rPr>
                <w:rFonts w:ascii="Baskerville Old Face" w:hAnsi="Baskerville Old Face" w:cs="Arial"/>
                <w:color w:val="000000"/>
                <w:sz w:val="20"/>
                <w:szCs w:val="20"/>
                <w:lang w:eastAsia="ru-RU"/>
              </w:rPr>
              <w:t>)</w:t>
            </w:r>
          </w:p>
        </w:tc>
        <w:tc>
          <w:tcPr>
            <w:tcW w:w="636"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шт</w:t>
            </w:r>
            <w:r w:rsidRPr="00F37CA8">
              <w:rPr>
                <w:rFonts w:ascii="Baskerville Old Face" w:hAnsi="Baskerville Old Face" w:cs="Arial"/>
                <w:color w:val="000000"/>
                <w:sz w:val="20"/>
                <w:szCs w:val="20"/>
                <w:lang w:eastAsia="ru-RU"/>
              </w:rPr>
              <w:t>.</w:t>
            </w:r>
          </w:p>
        </w:tc>
        <w:tc>
          <w:tcPr>
            <w:tcW w:w="997" w:type="dxa"/>
            <w:tcBorders>
              <w:top w:val="nil"/>
              <w:left w:val="nil"/>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 xml:space="preserve">300 </w:t>
            </w:r>
            <w:r w:rsidRPr="00F37CA8">
              <w:rPr>
                <w:color w:val="000000"/>
                <w:sz w:val="20"/>
                <w:szCs w:val="20"/>
                <w:lang w:eastAsia="ru-RU"/>
              </w:rPr>
              <w:t>₽</w:t>
            </w:r>
          </w:p>
        </w:tc>
      </w:tr>
      <w:tr w:rsidR="00F37CA8" w:rsidRPr="00F37CA8" w:rsidTr="00F37CA8">
        <w:trPr>
          <w:trHeight w:val="312"/>
          <w:jc w:val="center"/>
        </w:trPr>
        <w:tc>
          <w:tcPr>
            <w:tcW w:w="7960" w:type="dxa"/>
            <w:gridSpan w:val="4"/>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F37CA8" w:rsidRPr="00F37CA8" w:rsidRDefault="00F37CA8" w:rsidP="00F37CA8">
            <w:pPr>
              <w:suppressAutoHyphens w:val="0"/>
              <w:jc w:val="center"/>
              <w:rPr>
                <w:rFonts w:ascii="Baskerville Old Face" w:hAnsi="Baskerville Old Face" w:cs="Arial"/>
                <w:i/>
                <w:iCs/>
                <w:color w:val="000000"/>
                <w:lang w:eastAsia="ru-RU"/>
              </w:rPr>
            </w:pPr>
            <w:r w:rsidRPr="00F37CA8">
              <w:rPr>
                <w:i/>
                <w:iCs/>
                <w:color w:val="000000"/>
                <w:lang w:eastAsia="ru-RU"/>
              </w:rPr>
              <w:t>Маркировка</w:t>
            </w:r>
            <w:r w:rsidRPr="00F37CA8">
              <w:rPr>
                <w:rFonts w:ascii="Baskerville Old Face" w:hAnsi="Baskerville Old Face" w:cs="Arial"/>
                <w:i/>
                <w:iCs/>
                <w:color w:val="000000"/>
                <w:lang w:eastAsia="ru-RU"/>
              </w:rPr>
              <w:t xml:space="preserve"> </w:t>
            </w:r>
          </w:p>
        </w:tc>
      </w:tr>
      <w:tr w:rsidR="00F37CA8" w:rsidRPr="00F37CA8" w:rsidTr="00F37CA8">
        <w:trPr>
          <w:trHeight w:val="264"/>
          <w:jc w:val="center"/>
        </w:trPr>
        <w:tc>
          <w:tcPr>
            <w:tcW w:w="155" w:type="dxa"/>
            <w:tcBorders>
              <w:top w:val="nil"/>
              <w:left w:val="single" w:sz="4" w:space="0" w:color="auto"/>
              <w:bottom w:val="single" w:sz="4" w:space="0" w:color="auto"/>
              <w:right w:val="single" w:sz="4" w:space="0" w:color="auto"/>
            </w:tcBorders>
            <w:shd w:val="clear" w:color="auto" w:fill="auto"/>
            <w:noWrap/>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1</w:t>
            </w:r>
          </w:p>
        </w:tc>
        <w:tc>
          <w:tcPr>
            <w:tcW w:w="6172" w:type="dxa"/>
            <w:tcBorders>
              <w:top w:val="nil"/>
              <w:left w:val="nil"/>
              <w:bottom w:val="single" w:sz="4" w:space="0" w:color="auto"/>
              <w:right w:val="single" w:sz="4" w:space="0" w:color="auto"/>
            </w:tcBorders>
            <w:shd w:val="clear" w:color="auto" w:fill="auto"/>
            <w:vAlign w:val="center"/>
            <w:hideMark/>
          </w:tcPr>
          <w:p w:rsidR="00F37CA8" w:rsidRPr="00F37CA8" w:rsidRDefault="00F37CA8" w:rsidP="00F37CA8">
            <w:pPr>
              <w:suppressAutoHyphens w:val="0"/>
              <w:rPr>
                <w:rFonts w:ascii="Baskerville Old Face" w:hAnsi="Baskerville Old Face" w:cs="Arial"/>
                <w:color w:val="000000"/>
                <w:sz w:val="20"/>
                <w:szCs w:val="20"/>
                <w:lang w:eastAsia="ru-RU"/>
              </w:rPr>
            </w:pPr>
            <w:r w:rsidRPr="00F37CA8">
              <w:rPr>
                <w:color w:val="000000"/>
                <w:sz w:val="20"/>
                <w:szCs w:val="20"/>
                <w:lang w:eastAsia="ru-RU"/>
              </w:rPr>
              <w:t>Маркировка</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розетки</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порта</w:t>
            </w:r>
            <w:r w:rsidRPr="00F37CA8">
              <w:rPr>
                <w:rFonts w:ascii="Baskerville Old Face" w:hAnsi="Baskerville Old Face" w:cs="Arial"/>
                <w:color w:val="000000"/>
                <w:sz w:val="20"/>
                <w:szCs w:val="20"/>
                <w:lang w:eastAsia="ru-RU"/>
              </w:rPr>
              <w:t xml:space="preserve"> </w:t>
            </w:r>
            <w:proofErr w:type="spellStart"/>
            <w:r w:rsidRPr="00F37CA8">
              <w:rPr>
                <w:color w:val="000000"/>
                <w:sz w:val="20"/>
                <w:szCs w:val="20"/>
                <w:lang w:eastAsia="ru-RU"/>
              </w:rPr>
              <w:t>патч</w:t>
            </w:r>
            <w:proofErr w:type="spellEnd"/>
            <w:r w:rsidRPr="00F37CA8">
              <w:rPr>
                <w:rFonts w:ascii="Baskerville Old Face" w:hAnsi="Baskerville Old Face" w:cs="Arial"/>
                <w:color w:val="000000"/>
                <w:sz w:val="20"/>
                <w:szCs w:val="20"/>
                <w:lang w:eastAsia="ru-RU"/>
              </w:rPr>
              <w:t>-</w:t>
            </w:r>
            <w:r w:rsidRPr="00F37CA8">
              <w:rPr>
                <w:color w:val="000000"/>
                <w:sz w:val="20"/>
                <w:szCs w:val="20"/>
                <w:lang w:eastAsia="ru-RU"/>
              </w:rPr>
              <w:t>панели</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разъема</w:t>
            </w:r>
            <w:r w:rsidRPr="00F37CA8">
              <w:rPr>
                <w:rFonts w:ascii="Baskerville Old Face" w:hAnsi="Baskerville Old Face" w:cs="Arial"/>
                <w:color w:val="000000"/>
                <w:sz w:val="20"/>
                <w:szCs w:val="20"/>
                <w:lang w:eastAsia="ru-RU"/>
              </w:rPr>
              <w:t xml:space="preserve">, </w:t>
            </w:r>
            <w:r w:rsidRPr="00F37CA8">
              <w:rPr>
                <w:color w:val="000000"/>
                <w:sz w:val="20"/>
                <w:szCs w:val="20"/>
                <w:lang w:eastAsia="ru-RU"/>
              </w:rPr>
              <w:t>кабеля</w:t>
            </w:r>
          </w:p>
        </w:tc>
        <w:tc>
          <w:tcPr>
            <w:tcW w:w="636" w:type="dxa"/>
            <w:tcBorders>
              <w:top w:val="nil"/>
              <w:left w:val="nil"/>
              <w:bottom w:val="single" w:sz="4" w:space="0" w:color="auto"/>
              <w:right w:val="single" w:sz="4" w:space="0" w:color="auto"/>
            </w:tcBorders>
            <w:shd w:val="clear" w:color="auto" w:fill="auto"/>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color w:val="000000"/>
                <w:sz w:val="20"/>
                <w:szCs w:val="20"/>
                <w:lang w:eastAsia="ru-RU"/>
              </w:rPr>
              <w:t>шт</w:t>
            </w:r>
            <w:r w:rsidRPr="00F37CA8">
              <w:rPr>
                <w:rFonts w:ascii="Baskerville Old Face" w:hAnsi="Baskerville Old Face" w:cs="Arial"/>
                <w:color w:val="000000"/>
                <w:sz w:val="20"/>
                <w:szCs w:val="20"/>
                <w:lang w:eastAsia="ru-RU"/>
              </w:rPr>
              <w:t>.</w:t>
            </w:r>
          </w:p>
        </w:tc>
        <w:tc>
          <w:tcPr>
            <w:tcW w:w="997" w:type="dxa"/>
            <w:tcBorders>
              <w:top w:val="nil"/>
              <w:left w:val="nil"/>
              <w:bottom w:val="single" w:sz="4" w:space="0" w:color="auto"/>
              <w:right w:val="single" w:sz="4" w:space="0" w:color="auto"/>
            </w:tcBorders>
            <w:shd w:val="clear" w:color="auto" w:fill="auto"/>
            <w:vAlign w:val="center"/>
            <w:hideMark/>
          </w:tcPr>
          <w:p w:rsidR="00F37CA8" w:rsidRPr="00F37CA8" w:rsidRDefault="00F37CA8" w:rsidP="00F37CA8">
            <w:pPr>
              <w:suppressAutoHyphens w:val="0"/>
              <w:jc w:val="center"/>
              <w:rPr>
                <w:rFonts w:ascii="Baskerville Old Face" w:hAnsi="Baskerville Old Face" w:cs="Arial"/>
                <w:color w:val="000000"/>
                <w:sz w:val="20"/>
                <w:szCs w:val="20"/>
                <w:lang w:eastAsia="ru-RU"/>
              </w:rPr>
            </w:pPr>
            <w:r w:rsidRPr="00F37CA8">
              <w:rPr>
                <w:rFonts w:ascii="Baskerville Old Face" w:hAnsi="Baskerville Old Face" w:cs="Arial"/>
                <w:color w:val="000000"/>
                <w:sz w:val="20"/>
                <w:szCs w:val="20"/>
                <w:lang w:eastAsia="ru-RU"/>
              </w:rPr>
              <w:t xml:space="preserve">18 </w:t>
            </w:r>
            <w:r w:rsidRPr="00F37CA8">
              <w:rPr>
                <w:color w:val="000000"/>
                <w:sz w:val="20"/>
                <w:szCs w:val="20"/>
                <w:lang w:eastAsia="ru-RU"/>
              </w:rPr>
              <w:t>₽</w:t>
            </w:r>
          </w:p>
        </w:tc>
      </w:tr>
    </w:tbl>
    <w:p w:rsidR="00812ED6" w:rsidRPr="001C52FD" w:rsidRDefault="00812ED6" w:rsidP="00F37CA8">
      <w:pPr>
        <w:shd w:val="clear" w:color="auto" w:fill="FFFFFF"/>
        <w:suppressAutoHyphens w:val="0"/>
        <w:spacing w:line="360" w:lineRule="atLeast"/>
        <w:jc w:val="center"/>
        <w:textAlignment w:val="top"/>
        <w:rPr>
          <w:rFonts w:ascii="Droid Sans" w:hAnsi="Droid Sans"/>
          <w:sz w:val="23"/>
          <w:szCs w:val="23"/>
          <w:lang w:eastAsia="ru-RU"/>
        </w:rPr>
      </w:pPr>
    </w:p>
    <w:p w:rsidR="00812ED6" w:rsidRDefault="00812ED6" w:rsidP="00812ED6">
      <w:pPr>
        <w:tabs>
          <w:tab w:val="left" w:pos="-720"/>
        </w:tabs>
        <w:ind w:firstLine="705"/>
        <w:jc w:val="both"/>
        <w:rPr>
          <w:rFonts w:eastAsia="Verdana" w:cs="Verdana"/>
          <w:kern w:val="1"/>
          <w:sz w:val="28"/>
          <w:szCs w:val="28"/>
        </w:rPr>
      </w:pPr>
    </w:p>
    <w:p w:rsidR="00812ED6" w:rsidRPr="001C52FD" w:rsidRDefault="00812ED6" w:rsidP="00812ED6">
      <w:pPr>
        <w:tabs>
          <w:tab w:val="left" w:pos="-720"/>
        </w:tabs>
        <w:ind w:firstLine="705"/>
        <w:jc w:val="center"/>
        <w:rPr>
          <w:rFonts w:eastAsia="Verdana" w:cs="Verdana"/>
          <w:i/>
          <w:kern w:val="1"/>
          <w:sz w:val="28"/>
          <w:szCs w:val="28"/>
        </w:rPr>
      </w:pPr>
      <w:r w:rsidRPr="001C52FD">
        <w:rPr>
          <w:rFonts w:eastAsia="Verdana" w:cs="Verdana"/>
          <w:i/>
          <w:kern w:val="1"/>
          <w:sz w:val="28"/>
          <w:szCs w:val="28"/>
        </w:rPr>
        <w:t>Сварка оптических волокон осуществляется в полуавтоматическом режиме специальными сварочными аппаратами.</w:t>
      </w:r>
    </w:p>
    <w:p w:rsidR="00812ED6" w:rsidRDefault="000F5C0A" w:rsidP="00812ED6">
      <w:pPr>
        <w:tabs>
          <w:tab w:val="left" w:pos="-720"/>
        </w:tabs>
        <w:ind w:firstLine="705"/>
        <w:jc w:val="center"/>
        <w:rPr>
          <w:rFonts w:eastAsia="Verdana" w:cs="Verdana"/>
          <w:kern w:val="1"/>
          <w:sz w:val="28"/>
          <w:szCs w:val="28"/>
        </w:rPr>
      </w:pPr>
      <w:r>
        <w:rPr>
          <w:rFonts w:eastAsia="Verdana" w:cs="Verdana"/>
          <w:noProof/>
          <w:kern w:val="1"/>
          <w:sz w:val="28"/>
          <w:szCs w:val="28"/>
          <w:lang w:eastAsia="ru-RU"/>
        </w:rPr>
        <w:drawing>
          <wp:inline distT="0" distB="0" distL="0" distR="0">
            <wp:extent cx="4212590" cy="2569210"/>
            <wp:effectExtent l="0" t="0" r="0" b="0"/>
            <wp:docPr id="5" name="Рисунок 5" descr="8907f6f97261efe65610c92e8d7e61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907f6f97261efe65610c92e8d7e617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12590" cy="2569210"/>
                    </a:xfrm>
                    <a:prstGeom prst="rect">
                      <a:avLst/>
                    </a:prstGeom>
                    <a:noFill/>
                    <a:ln>
                      <a:noFill/>
                    </a:ln>
                  </pic:spPr>
                </pic:pic>
              </a:graphicData>
            </a:graphic>
          </wp:inline>
        </w:drawing>
      </w:r>
    </w:p>
    <w:p w:rsidR="00885952" w:rsidRDefault="00885952" w:rsidP="00405095">
      <w:pPr>
        <w:tabs>
          <w:tab w:val="left" w:pos="-720"/>
        </w:tabs>
        <w:ind w:firstLine="705"/>
        <w:jc w:val="center"/>
        <w:rPr>
          <w:rFonts w:eastAsia="Verdana" w:cs="Verdana"/>
          <w:b/>
          <w:i/>
          <w:caps/>
          <w:kern w:val="1"/>
          <w:sz w:val="32"/>
          <w:szCs w:val="32"/>
          <w:u w:val="single"/>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885952" w:rsidRDefault="00885952" w:rsidP="00405095">
      <w:pPr>
        <w:tabs>
          <w:tab w:val="left" w:pos="-720"/>
        </w:tabs>
        <w:ind w:firstLine="705"/>
        <w:jc w:val="center"/>
        <w:rPr>
          <w:rFonts w:eastAsia="Verdana" w:cs="Verdana"/>
          <w:b/>
          <w:i/>
          <w:caps/>
          <w:kern w:val="1"/>
          <w:sz w:val="32"/>
          <w:szCs w:val="32"/>
          <w:u w:val="single"/>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885952" w:rsidRDefault="002F7EFD" w:rsidP="00405095">
      <w:pPr>
        <w:tabs>
          <w:tab w:val="left" w:pos="-720"/>
        </w:tabs>
        <w:ind w:firstLine="705"/>
        <w:jc w:val="center"/>
        <w:rPr>
          <w:rFonts w:eastAsia="Verdana" w:cs="Verdana"/>
          <w:b/>
          <w:i/>
          <w:caps/>
          <w:kern w:val="1"/>
          <w:sz w:val="32"/>
          <w:szCs w:val="32"/>
          <w:u w:val="single"/>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eastAsia="Verdana" w:cs="Verdana"/>
          <w:b/>
          <w:i/>
          <w:caps/>
          <w:noProof/>
          <w:kern w:val="1"/>
          <w:sz w:val="32"/>
          <w:szCs w:val="32"/>
          <w:u w:val="single"/>
          <w:lang w:eastAsia="ru-RU"/>
        </w:rPr>
        <w:drawing>
          <wp:inline distT="0" distB="0" distL="0" distR="0">
            <wp:extent cx="5698066" cy="569806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Collages (1).jpg"/>
                    <pic:cNvPicPr/>
                  </pic:nvPicPr>
                  <pic:blipFill>
                    <a:blip r:embed="rId26">
                      <a:extLst>
                        <a:ext uri="{28A0092B-C50C-407E-A947-70E740481C1C}">
                          <a14:useLocalDpi xmlns:a14="http://schemas.microsoft.com/office/drawing/2010/main" val="0"/>
                        </a:ext>
                      </a:extLst>
                    </a:blip>
                    <a:stretch>
                      <a:fillRect/>
                    </a:stretch>
                  </pic:blipFill>
                  <pic:spPr>
                    <a:xfrm>
                      <a:off x="0" y="0"/>
                      <a:ext cx="5695170" cy="5695170"/>
                    </a:xfrm>
                    <a:prstGeom prst="rect">
                      <a:avLst/>
                    </a:prstGeom>
                  </pic:spPr>
                </pic:pic>
              </a:graphicData>
            </a:graphic>
          </wp:inline>
        </w:drawing>
      </w:r>
    </w:p>
    <w:p w:rsidR="00885952" w:rsidRDefault="00885952" w:rsidP="00405095">
      <w:pPr>
        <w:tabs>
          <w:tab w:val="left" w:pos="-720"/>
        </w:tabs>
        <w:ind w:firstLine="705"/>
        <w:jc w:val="center"/>
        <w:rPr>
          <w:rFonts w:eastAsia="Verdana" w:cs="Verdana"/>
          <w:b/>
          <w:i/>
          <w:caps/>
          <w:kern w:val="1"/>
          <w:sz w:val="32"/>
          <w:szCs w:val="32"/>
          <w:u w:val="single"/>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BF5E99" w:rsidRDefault="00BF5E99" w:rsidP="00FA0936">
      <w:pPr>
        <w:tabs>
          <w:tab w:val="left" w:pos="-720"/>
        </w:tabs>
        <w:ind w:firstLine="705"/>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F5C0A">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Монтаж телевизоров, проекторов, точек доступа и интерактивного оборудования</w:t>
      </w:r>
    </w:p>
    <w:p w:rsidR="00E4039A" w:rsidRPr="000F5C0A" w:rsidRDefault="00E4039A" w:rsidP="00FA0936">
      <w:pPr>
        <w:tabs>
          <w:tab w:val="left" w:pos="-720"/>
        </w:tabs>
        <w:ind w:firstLine="705"/>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bl>
      <w:tblPr>
        <w:tblW w:w="8840" w:type="dxa"/>
        <w:jc w:val="center"/>
        <w:tblLook w:val="04A0" w:firstRow="1" w:lastRow="0" w:firstColumn="1" w:lastColumn="0" w:noHBand="0" w:noVBand="1"/>
      </w:tblPr>
      <w:tblGrid>
        <w:gridCol w:w="580"/>
        <w:gridCol w:w="6340"/>
        <w:gridCol w:w="860"/>
        <w:gridCol w:w="1060"/>
      </w:tblGrid>
      <w:tr w:rsidR="00F23244" w:rsidRPr="00F23244" w:rsidTr="00E4039A">
        <w:trPr>
          <w:trHeight w:val="288"/>
          <w:jc w:val="center"/>
        </w:trPr>
        <w:tc>
          <w:tcPr>
            <w:tcW w:w="8840" w:type="dxa"/>
            <w:gridSpan w:val="4"/>
            <w:tcBorders>
              <w:top w:val="single" w:sz="4" w:space="0" w:color="auto"/>
              <w:left w:val="single" w:sz="8" w:space="0" w:color="auto"/>
              <w:bottom w:val="single" w:sz="4" w:space="0" w:color="auto"/>
              <w:right w:val="single" w:sz="8" w:space="0" w:color="000000"/>
            </w:tcBorders>
            <w:shd w:val="clear" w:color="000000" w:fill="92D050"/>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Монтаж мониторов и стоек, сборка оборудования</w:t>
            </w:r>
          </w:p>
        </w:tc>
      </w:tr>
      <w:tr w:rsidR="00F23244" w:rsidRPr="00F23244" w:rsidTr="00E4039A">
        <w:trPr>
          <w:trHeight w:val="288"/>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1</w:t>
            </w:r>
          </w:p>
        </w:tc>
        <w:tc>
          <w:tcPr>
            <w:tcW w:w="634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2"/>
                <w:szCs w:val="22"/>
                <w:lang w:eastAsia="ru-RU"/>
              </w:rPr>
            </w:pPr>
            <w:r w:rsidRPr="00F23244">
              <w:rPr>
                <w:color w:val="000000"/>
                <w:sz w:val="22"/>
                <w:szCs w:val="22"/>
                <w:lang w:eastAsia="ru-RU"/>
              </w:rPr>
              <w:t>Монтаж монитора (настенный до 21,5”)</w:t>
            </w:r>
          </w:p>
        </w:tc>
        <w:tc>
          <w:tcPr>
            <w:tcW w:w="8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шт.</w:t>
            </w:r>
          </w:p>
        </w:tc>
        <w:tc>
          <w:tcPr>
            <w:tcW w:w="10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1 000 ₽</w:t>
            </w:r>
          </w:p>
        </w:tc>
      </w:tr>
      <w:tr w:rsidR="00F23244" w:rsidRPr="00F23244" w:rsidTr="00E4039A">
        <w:trPr>
          <w:trHeight w:val="288"/>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2</w:t>
            </w:r>
          </w:p>
        </w:tc>
        <w:tc>
          <w:tcPr>
            <w:tcW w:w="634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2"/>
                <w:szCs w:val="22"/>
                <w:lang w:eastAsia="ru-RU"/>
              </w:rPr>
            </w:pPr>
            <w:r w:rsidRPr="00F23244">
              <w:rPr>
                <w:color w:val="000000"/>
                <w:sz w:val="22"/>
                <w:szCs w:val="22"/>
                <w:lang w:eastAsia="ru-RU"/>
              </w:rPr>
              <w:t>Монтаж монитора (настенный до 32”)</w:t>
            </w:r>
          </w:p>
        </w:tc>
        <w:tc>
          <w:tcPr>
            <w:tcW w:w="8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шт.</w:t>
            </w:r>
          </w:p>
        </w:tc>
        <w:tc>
          <w:tcPr>
            <w:tcW w:w="10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2 000 ₽</w:t>
            </w:r>
          </w:p>
        </w:tc>
      </w:tr>
      <w:tr w:rsidR="00F23244" w:rsidRPr="00F23244" w:rsidTr="00E4039A">
        <w:trPr>
          <w:trHeight w:val="288"/>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3</w:t>
            </w:r>
          </w:p>
        </w:tc>
        <w:tc>
          <w:tcPr>
            <w:tcW w:w="634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2"/>
                <w:szCs w:val="22"/>
                <w:lang w:eastAsia="ru-RU"/>
              </w:rPr>
            </w:pPr>
            <w:r w:rsidRPr="00F23244">
              <w:rPr>
                <w:color w:val="000000"/>
                <w:sz w:val="22"/>
                <w:szCs w:val="22"/>
                <w:lang w:eastAsia="ru-RU"/>
              </w:rPr>
              <w:t>Монтаж монитора (настенный от 32”  до 46”)</w:t>
            </w:r>
          </w:p>
        </w:tc>
        <w:tc>
          <w:tcPr>
            <w:tcW w:w="8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шт.</w:t>
            </w:r>
          </w:p>
        </w:tc>
        <w:tc>
          <w:tcPr>
            <w:tcW w:w="10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3 000 ₽</w:t>
            </w:r>
          </w:p>
        </w:tc>
      </w:tr>
      <w:tr w:rsidR="00F23244" w:rsidRPr="00F23244" w:rsidTr="00E4039A">
        <w:trPr>
          <w:trHeight w:val="288"/>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4</w:t>
            </w:r>
          </w:p>
        </w:tc>
        <w:tc>
          <w:tcPr>
            <w:tcW w:w="634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2"/>
                <w:szCs w:val="22"/>
                <w:lang w:eastAsia="ru-RU"/>
              </w:rPr>
            </w:pPr>
            <w:r w:rsidRPr="00F23244">
              <w:rPr>
                <w:color w:val="000000"/>
                <w:sz w:val="22"/>
                <w:szCs w:val="22"/>
                <w:lang w:eastAsia="ru-RU"/>
              </w:rPr>
              <w:t>Монтаж монитора (настенный от 46”)</w:t>
            </w:r>
          </w:p>
        </w:tc>
        <w:tc>
          <w:tcPr>
            <w:tcW w:w="8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шт.</w:t>
            </w:r>
          </w:p>
        </w:tc>
        <w:tc>
          <w:tcPr>
            <w:tcW w:w="10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5 000 ₽</w:t>
            </w:r>
          </w:p>
        </w:tc>
      </w:tr>
      <w:tr w:rsidR="00F23244" w:rsidRPr="00F23244" w:rsidTr="00E4039A">
        <w:trPr>
          <w:trHeight w:val="288"/>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5</w:t>
            </w:r>
          </w:p>
        </w:tc>
        <w:tc>
          <w:tcPr>
            <w:tcW w:w="634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2"/>
                <w:szCs w:val="22"/>
                <w:lang w:eastAsia="ru-RU"/>
              </w:rPr>
            </w:pPr>
            <w:r w:rsidRPr="00F23244">
              <w:rPr>
                <w:color w:val="000000"/>
                <w:sz w:val="22"/>
                <w:szCs w:val="22"/>
                <w:lang w:eastAsia="ru-RU"/>
              </w:rPr>
              <w:t>Сборка и монтаж шкафа 6U</w:t>
            </w:r>
          </w:p>
        </w:tc>
        <w:tc>
          <w:tcPr>
            <w:tcW w:w="8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шт.</w:t>
            </w:r>
          </w:p>
        </w:tc>
        <w:tc>
          <w:tcPr>
            <w:tcW w:w="10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800 ₽</w:t>
            </w:r>
          </w:p>
        </w:tc>
      </w:tr>
      <w:tr w:rsidR="00F23244" w:rsidRPr="00F23244" w:rsidTr="00E4039A">
        <w:trPr>
          <w:trHeight w:val="288"/>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6</w:t>
            </w:r>
          </w:p>
        </w:tc>
        <w:tc>
          <w:tcPr>
            <w:tcW w:w="634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2"/>
                <w:szCs w:val="22"/>
                <w:lang w:eastAsia="ru-RU"/>
              </w:rPr>
            </w:pPr>
            <w:r w:rsidRPr="00F23244">
              <w:rPr>
                <w:color w:val="000000"/>
                <w:sz w:val="22"/>
                <w:szCs w:val="22"/>
                <w:lang w:eastAsia="ru-RU"/>
              </w:rPr>
              <w:t>Сборка и монтаж шкафа 9U</w:t>
            </w:r>
          </w:p>
        </w:tc>
        <w:tc>
          <w:tcPr>
            <w:tcW w:w="8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шт.</w:t>
            </w:r>
          </w:p>
        </w:tc>
        <w:tc>
          <w:tcPr>
            <w:tcW w:w="10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1 200 ₽</w:t>
            </w:r>
          </w:p>
        </w:tc>
      </w:tr>
      <w:tr w:rsidR="00F23244" w:rsidRPr="00F23244" w:rsidTr="00E4039A">
        <w:trPr>
          <w:trHeight w:val="288"/>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7</w:t>
            </w:r>
          </w:p>
        </w:tc>
        <w:tc>
          <w:tcPr>
            <w:tcW w:w="634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2"/>
                <w:szCs w:val="22"/>
                <w:lang w:eastAsia="ru-RU"/>
              </w:rPr>
            </w:pPr>
            <w:r w:rsidRPr="00F23244">
              <w:rPr>
                <w:color w:val="000000"/>
                <w:sz w:val="22"/>
                <w:szCs w:val="22"/>
                <w:lang w:eastAsia="ru-RU"/>
              </w:rPr>
              <w:t>Сборка и монтаж шкафа 12U</w:t>
            </w:r>
          </w:p>
        </w:tc>
        <w:tc>
          <w:tcPr>
            <w:tcW w:w="8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шт.</w:t>
            </w:r>
          </w:p>
        </w:tc>
        <w:tc>
          <w:tcPr>
            <w:tcW w:w="10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1 500 ₽</w:t>
            </w:r>
          </w:p>
        </w:tc>
      </w:tr>
      <w:tr w:rsidR="00F23244" w:rsidRPr="00F23244" w:rsidTr="00E4039A">
        <w:trPr>
          <w:trHeight w:val="288"/>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8</w:t>
            </w:r>
          </w:p>
        </w:tc>
        <w:tc>
          <w:tcPr>
            <w:tcW w:w="634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rPr>
                <w:color w:val="000000"/>
                <w:sz w:val="22"/>
                <w:szCs w:val="22"/>
                <w:lang w:eastAsia="ru-RU"/>
              </w:rPr>
            </w:pPr>
            <w:r w:rsidRPr="00F23244">
              <w:rPr>
                <w:color w:val="000000"/>
                <w:sz w:val="22"/>
                <w:szCs w:val="22"/>
                <w:lang w:eastAsia="ru-RU"/>
              </w:rPr>
              <w:t>Сборка и монтаж шкафа 45U</w:t>
            </w:r>
          </w:p>
        </w:tc>
        <w:tc>
          <w:tcPr>
            <w:tcW w:w="8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шт.</w:t>
            </w:r>
          </w:p>
        </w:tc>
        <w:tc>
          <w:tcPr>
            <w:tcW w:w="10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2 800 ₽</w:t>
            </w:r>
          </w:p>
        </w:tc>
      </w:tr>
      <w:tr w:rsidR="00F23244" w:rsidRPr="00F23244" w:rsidTr="00E4039A">
        <w:trPr>
          <w:trHeight w:val="288"/>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13</w:t>
            </w:r>
          </w:p>
        </w:tc>
        <w:tc>
          <w:tcPr>
            <w:tcW w:w="6340" w:type="dxa"/>
            <w:tcBorders>
              <w:top w:val="nil"/>
              <w:left w:val="nil"/>
              <w:bottom w:val="single" w:sz="4" w:space="0" w:color="auto"/>
              <w:right w:val="single" w:sz="4" w:space="0" w:color="auto"/>
            </w:tcBorders>
            <w:shd w:val="clear" w:color="auto" w:fill="auto"/>
            <w:noWrap/>
            <w:vAlign w:val="center"/>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Установка органайзеров, сетевого оборудования в шкаф (стойку)</w:t>
            </w:r>
          </w:p>
        </w:tc>
        <w:tc>
          <w:tcPr>
            <w:tcW w:w="8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F23244" w:rsidRPr="00F23244" w:rsidRDefault="00F23244" w:rsidP="00F23244">
            <w:pPr>
              <w:suppressAutoHyphens w:val="0"/>
              <w:jc w:val="center"/>
              <w:rPr>
                <w:rFonts w:ascii="Arial" w:hAnsi="Arial" w:cs="Arial"/>
                <w:color w:val="000000"/>
                <w:sz w:val="20"/>
                <w:szCs w:val="20"/>
                <w:lang w:eastAsia="ru-RU"/>
              </w:rPr>
            </w:pPr>
            <w:r w:rsidRPr="00F23244">
              <w:rPr>
                <w:rFonts w:ascii="Arial" w:hAnsi="Arial" w:cs="Arial"/>
                <w:color w:val="000000"/>
                <w:sz w:val="20"/>
                <w:szCs w:val="20"/>
                <w:lang w:eastAsia="ru-RU"/>
              </w:rPr>
              <w:t>200 ₽</w:t>
            </w:r>
          </w:p>
        </w:tc>
      </w:tr>
      <w:tr w:rsidR="00F23244" w:rsidRPr="00F23244" w:rsidTr="00E4039A">
        <w:trPr>
          <w:trHeight w:val="288"/>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14</w:t>
            </w:r>
          </w:p>
        </w:tc>
        <w:tc>
          <w:tcPr>
            <w:tcW w:w="6340" w:type="dxa"/>
            <w:tcBorders>
              <w:top w:val="nil"/>
              <w:left w:val="nil"/>
              <w:bottom w:val="single" w:sz="4" w:space="0" w:color="auto"/>
              <w:right w:val="single" w:sz="4" w:space="0" w:color="auto"/>
            </w:tcBorders>
            <w:shd w:val="clear" w:color="auto" w:fill="auto"/>
            <w:noWrap/>
            <w:vAlign w:val="center"/>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Монтаж сетевого оборудования на стену</w:t>
            </w:r>
          </w:p>
        </w:tc>
        <w:tc>
          <w:tcPr>
            <w:tcW w:w="8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F23244" w:rsidRPr="00F23244" w:rsidRDefault="00F23244" w:rsidP="00F23244">
            <w:pPr>
              <w:suppressAutoHyphens w:val="0"/>
              <w:jc w:val="center"/>
              <w:rPr>
                <w:rFonts w:ascii="Arial" w:hAnsi="Arial" w:cs="Arial"/>
                <w:color w:val="000000"/>
                <w:sz w:val="20"/>
                <w:szCs w:val="20"/>
                <w:lang w:eastAsia="ru-RU"/>
              </w:rPr>
            </w:pPr>
            <w:r w:rsidRPr="00F23244">
              <w:rPr>
                <w:rFonts w:ascii="Arial" w:hAnsi="Arial" w:cs="Arial"/>
                <w:color w:val="000000"/>
                <w:sz w:val="20"/>
                <w:szCs w:val="20"/>
                <w:lang w:eastAsia="ru-RU"/>
              </w:rPr>
              <w:t>300 ₽</w:t>
            </w:r>
          </w:p>
        </w:tc>
      </w:tr>
      <w:tr w:rsidR="00F23244" w:rsidRPr="00F23244" w:rsidTr="00E4039A">
        <w:trPr>
          <w:trHeight w:val="288"/>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15</w:t>
            </w:r>
          </w:p>
        </w:tc>
        <w:tc>
          <w:tcPr>
            <w:tcW w:w="6340" w:type="dxa"/>
            <w:tcBorders>
              <w:top w:val="nil"/>
              <w:left w:val="nil"/>
              <w:bottom w:val="single" w:sz="4" w:space="0" w:color="auto"/>
              <w:right w:val="single" w:sz="4" w:space="0" w:color="auto"/>
            </w:tcBorders>
            <w:shd w:val="clear" w:color="auto" w:fill="auto"/>
            <w:noWrap/>
            <w:vAlign w:val="bottom"/>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 xml:space="preserve">Монтаж </w:t>
            </w:r>
            <w:r w:rsidR="00E4039A" w:rsidRPr="00F23244">
              <w:rPr>
                <w:color w:val="000000"/>
                <w:sz w:val="20"/>
                <w:szCs w:val="20"/>
                <w:lang w:eastAsia="ru-RU"/>
              </w:rPr>
              <w:t>серверного</w:t>
            </w:r>
            <w:r w:rsidRPr="00F23244">
              <w:rPr>
                <w:color w:val="000000"/>
                <w:sz w:val="20"/>
                <w:szCs w:val="20"/>
                <w:lang w:eastAsia="ru-RU"/>
              </w:rPr>
              <w:t xml:space="preserve"> ИБП в стойку</w:t>
            </w:r>
          </w:p>
        </w:tc>
        <w:tc>
          <w:tcPr>
            <w:tcW w:w="8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F23244" w:rsidRPr="00F23244" w:rsidRDefault="00F23244" w:rsidP="00F23244">
            <w:pPr>
              <w:suppressAutoHyphens w:val="0"/>
              <w:jc w:val="center"/>
              <w:rPr>
                <w:rFonts w:ascii="Arial" w:hAnsi="Arial" w:cs="Arial"/>
                <w:color w:val="000000"/>
                <w:sz w:val="20"/>
                <w:szCs w:val="20"/>
                <w:lang w:eastAsia="ru-RU"/>
              </w:rPr>
            </w:pPr>
            <w:r w:rsidRPr="00F23244">
              <w:rPr>
                <w:rFonts w:ascii="Arial" w:hAnsi="Arial" w:cs="Arial"/>
                <w:color w:val="000000"/>
                <w:sz w:val="20"/>
                <w:szCs w:val="20"/>
                <w:lang w:eastAsia="ru-RU"/>
              </w:rPr>
              <w:t>от 1000</w:t>
            </w:r>
          </w:p>
        </w:tc>
      </w:tr>
      <w:tr w:rsidR="00F23244" w:rsidRPr="00F23244" w:rsidTr="00E4039A">
        <w:trPr>
          <w:trHeight w:val="312"/>
          <w:jc w:val="center"/>
        </w:trPr>
        <w:tc>
          <w:tcPr>
            <w:tcW w:w="8840" w:type="dxa"/>
            <w:gridSpan w:val="4"/>
            <w:tcBorders>
              <w:top w:val="single" w:sz="4" w:space="0" w:color="auto"/>
              <w:left w:val="single" w:sz="4" w:space="0" w:color="auto"/>
              <w:bottom w:val="single" w:sz="4" w:space="0" w:color="auto"/>
              <w:right w:val="single" w:sz="4" w:space="0" w:color="auto"/>
            </w:tcBorders>
            <w:shd w:val="clear" w:color="000000" w:fill="92D050"/>
            <w:vAlign w:val="center"/>
            <w:hideMark/>
          </w:tcPr>
          <w:p w:rsidR="00F23244" w:rsidRPr="00F23244" w:rsidRDefault="00F23244" w:rsidP="00F23244">
            <w:pPr>
              <w:suppressAutoHyphens w:val="0"/>
              <w:jc w:val="center"/>
              <w:rPr>
                <w:color w:val="000000"/>
                <w:lang w:eastAsia="ru-RU"/>
              </w:rPr>
            </w:pPr>
            <w:r w:rsidRPr="00F23244">
              <w:rPr>
                <w:color w:val="000000"/>
                <w:lang w:eastAsia="ru-RU"/>
              </w:rPr>
              <w:t>Монтаж проекторов</w:t>
            </w:r>
          </w:p>
        </w:tc>
      </w:tr>
      <w:tr w:rsidR="00F23244" w:rsidRPr="00F23244" w:rsidTr="00E4039A">
        <w:trPr>
          <w:trHeight w:val="792"/>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lang w:eastAsia="ru-RU"/>
              </w:rPr>
            </w:pPr>
            <w:r w:rsidRPr="00F23244">
              <w:rPr>
                <w:color w:val="000000"/>
                <w:lang w:eastAsia="ru-RU"/>
              </w:rPr>
              <w:t>1</w:t>
            </w:r>
          </w:p>
        </w:tc>
        <w:tc>
          <w:tcPr>
            <w:tcW w:w="6340" w:type="dxa"/>
            <w:tcBorders>
              <w:top w:val="nil"/>
              <w:left w:val="nil"/>
              <w:bottom w:val="single" w:sz="4" w:space="0" w:color="auto"/>
              <w:right w:val="single" w:sz="4" w:space="0" w:color="auto"/>
            </w:tcBorders>
            <w:shd w:val="clear" w:color="auto" w:fill="auto"/>
            <w:vAlign w:val="bottom"/>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 xml:space="preserve">Установка проектора ( потолочное </w:t>
            </w:r>
            <w:proofErr w:type="spellStart"/>
            <w:r w:rsidRPr="00F23244">
              <w:rPr>
                <w:color w:val="000000"/>
                <w:sz w:val="20"/>
                <w:szCs w:val="20"/>
                <w:lang w:eastAsia="ru-RU"/>
              </w:rPr>
              <w:t>креаление</w:t>
            </w:r>
            <w:proofErr w:type="spellEnd"/>
            <w:r w:rsidRPr="00F23244">
              <w:rPr>
                <w:color w:val="000000"/>
                <w:sz w:val="20"/>
                <w:szCs w:val="20"/>
                <w:lang w:eastAsia="ru-RU"/>
              </w:rPr>
              <w:t>) в стоимость входит сборка кронштейна, его разметка на стене, непосредственно крепление проектора на кронштейн и монтаж на потолок</w:t>
            </w:r>
          </w:p>
        </w:tc>
        <w:tc>
          <w:tcPr>
            <w:tcW w:w="8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F23244" w:rsidRPr="00F23244" w:rsidRDefault="00F23244" w:rsidP="00F23244">
            <w:pPr>
              <w:suppressAutoHyphens w:val="0"/>
              <w:jc w:val="center"/>
              <w:rPr>
                <w:rFonts w:ascii="Arial" w:hAnsi="Arial" w:cs="Arial"/>
                <w:color w:val="000000"/>
                <w:sz w:val="20"/>
                <w:szCs w:val="20"/>
                <w:lang w:eastAsia="ru-RU"/>
              </w:rPr>
            </w:pPr>
            <w:r w:rsidRPr="00F23244">
              <w:rPr>
                <w:rFonts w:ascii="Arial" w:hAnsi="Arial" w:cs="Arial"/>
                <w:color w:val="000000"/>
                <w:sz w:val="20"/>
                <w:szCs w:val="20"/>
                <w:lang w:eastAsia="ru-RU"/>
              </w:rPr>
              <w:t xml:space="preserve"> от 2500 </w:t>
            </w:r>
          </w:p>
        </w:tc>
      </w:tr>
      <w:tr w:rsidR="00F23244" w:rsidRPr="00F23244" w:rsidTr="00E4039A">
        <w:trPr>
          <w:trHeight w:val="792"/>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lang w:eastAsia="ru-RU"/>
              </w:rPr>
            </w:pPr>
            <w:r w:rsidRPr="00F23244">
              <w:rPr>
                <w:color w:val="000000"/>
                <w:lang w:eastAsia="ru-RU"/>
              </w:rPr>
              <w:t>2</w:t>
            </w:r>
          </w:p>
        </w:tc>
        <w:tc>
          <w:tcPr>
            <w:tcW w:w="6340" w:type="dxa"/>
            <w:tcBorders>
              <w:top w:val="nil"/>
              <w:left w:val="nil"/>
              <w:bottom w:val="single" w:sz="4" w:space="0" w:color="auto"/>
              <w:right w:val="single" w:sz="4" w:space="0" w:color="auto"/>
            </w:tcBorders>
            <w:shd w:val="clear" w:color="auto" w:fill="auto"/>
            <w:vAlign w:val="bottom"/>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Установка проектора ( настенное крепление) в стоимость входит сборка кронштейна, его разметка на стене, непосредственно крепление проектора на кронштейн и монтаж на стену</w:t>
            </w:r>
          </w:p>
        </w:tc>
        <w:tc>
          <w:tcPr>
            <w:tcW w:w="8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F23244" w:rsidRPr="00F23244" w:rsidRDefault="00F23244" w:rsidP="00F23244">
            <w:pPr>
              <w:suppressAutoHyphens w:val="0"/>
              <w:jc w:val="center"/>
              <w:rPr>
                <w:rFonts w:ascii="Arial" w:hAnsi="Arial" w:cs="Arial"/>
                <w:color w:val="000000"/>
                <w:sz w:val="20"/>
                <w:szCs w:val="20"/>
                <w:lang w:eastAsia="ru-RU"/>
              </w:rPr>
            </w:pPr>
            <w:r w:rsidRPr="00F23244">
              <w:rPr>
                <w:rFonts w:ascii="Arial" w:hAnsi="Arial" w:cs="Arial"/>
                <w:color w:val="000000"/>
                <w:sz w:val="20"/>
                <w:szCs w:val="20"/>
                <w:lang w:eastAsia="ru-RU"/>
              </w:rPr>
              <w:t xml:space="preserve"> от 2000 </w:t>
            </w:r>
          </w:p>
        </w:tc>
      </w:tr>
      <w:tr w:rsidR="00F23244" w:rsidRPr="00F23244" w:rsidTr="00E4039A">
        <w:trPr>
          <w:trHeight w:val="312"/>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lang w:eastAsia="ru-RU"/>
              </w:rPr>
            </w:pPr>
            <w:r w:rsidRPr="00F23244">
              <w:rPr>
                <w:color w:val="000000"/>
                <w:lang w:eastAsia="ru-RU"/>
              </w:rPr>
              <w:t>3</w:t>
            </w:r>
          </w:p>
        </w:tc>
        <w:tc>
          <w:tcPr>
            <w:tcW w:w="6340" w:type="dxa"/>
            <w:tcBorders>
              <w:top w:val="nil"/>
              <w:left w:val="nil"/>
              <w:bottom w:val="single" w:sz="4" w:space="0" w:color="auto"/>
              <w:right w:val="single" w:sz="4" w:space="0" w:color="auto"/>
            </w:tcBorders>
            <w:shd w:val="clear" w:color="auto" w:fill="auto"/>
            <w:noWrap/>
            <w:vAlign w:val="bottom"/>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Настройка проектора</w:t>
            </w:r>
          </w:p>
        </w:tc>
        <w:tc>
          <w:tcPr>
            <w:tcW w:w="8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F23244" w:rsidRPr="00F23244" w:rsidRDefault="00F23244" w:rsidP="00F23244">
            <w:pPr>
              <w:suppressAutoHyphens w:val="0"/>
              <w:jc w:val="center"/>
              <w:rPr>
                <w:rFonts w:ascii="Arial" w:hAnsi="Arial" w:cs="Arial"/>
                <w:color w:val="000000"/>
                <w:sz w:val="20"/>
                <w:szCs w:val="20"/>
                <w:lang w:eastAsia="ru-RU"/>
              </w:rPr>
            </w:pPr>
            <w:r w:rsidRPr="00F23244">
              <w:rPr>
                <w:rFonts w:ascii="Arial" w:hAnsi="Arial" w:cs="Arial"/>
                <w:color w:val="000000"/>
                <w:sz w:val="20"/>
                <w:szCs w:val="20"/>
                <w:lang w:eastAsia="ru-RU"/>
              </w:rPr>
              <w:t xml:space="preserve"> 500-2500 </w:t>
            </w:r>
          </w:p>
        </w:tc>
      </w:tr>
      <w:tr w:rsidR="00F23244" w:rsidRPr="00F23244" w:rsidTr="00E4039A">
        <w:trPr>
          <w:trHeight w:val="312"/>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lang w:eastAsia="ru-RU"/>
              </w:rPr>
            </w:pPr>
            <w:r w:rsidRPr="00F23244">
              <w:rPr>
                <w:color w:val="000000"/>
                <w:lang w:eastAsia="ru-RU"/>
              </w:rPr>
              <w:t>4</w:t>
            </w:r>
          </w:p>
        </w:tc>
        <w:tc>
          <w:tcPr>
            <w:tcW w:w="6340" w:type="dxa"/>
            <w:tcBorders>
              <w:top w:val="nil"/>
              <w:left w:val="nil"/>
              <w:bottom w:val="single" w:sz="4" w:space="0" w:color="auto"/>
              <w:right w:val="single" w:sz="4" w:space="0" w:color="auto"/>
            </w:tcBorders>
            <w:shd w:val="clear" w:color="auto" w:fill="auto"/>
            <w:noWrap/>
            <w:vAlign w:val="bottom"/>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 xml:space="preserve">Установка экрана для проектора </w:t>
            </w:r>
          </w:p>
        </w:tc>
        <w:tc>
          <w:tcPr>
            <w:tcW w:w="8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F23244" w:rsidRPr="00F23244" w:rsidRDefault="00F23244" w:rsidP="00F23244">
            <w:pPr>
              <w:suppressAutoHyphens w:val="0"/>
              <w:jc w:val="center"/>
              <w:rPr>
                <w:rFonts w:ascii="Arial" w:hAnsi="Arial" w:cs="Arial"/>
                <w:color w:val="000000"/>
                <w:sz w:val="20"/>
                <w:szCs w:val="20"/>
                <w:lang w:eastAsia="ru-RU"/>
              </w:rPr>
            </w:pPr>
            <w:r w:rsidRPr="00F23244">
              <w:rPr>
                <w:rFonts w:ascii="Arial" w:hAnsi="Arial" w:cs="Arial"/>
                <w:color w:val="000000"/>
                <w:sz w:val="20"/>
                <w:szCs w:val="20"/>
                <w:lang w:eastAsia="ru-RU"/>
              </w:rPr>
              <w:t xml:space="preserve"> от 2000 </w:t>
            </w:r>
          </w:p>
        </w:tc>
      </w:tr>
      <w:tr w:rsidR="00F23244" w:rsidRPr="00F23244" w:rsidTr="00E4039A">
        <w:trPr>
          <w:trHeight w:val="312"/>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lang w:eastAsia="ru-RU"/>
              </w:rPr>
            </w:pPr>
            <w:r w:rsidRPr="00F23244">
              <w:rPr>
                <w:color w:val="000000"/>
                <w:lang w:eastAsia="ru-RU"/>
              </w:rPr>
              <w:t>5</w:t>
            </w:r>
          </w:p>
        </w:tc>
        <w:tc>
          <w:tcPr>
            <w:tcW w:w="6340" w:type="dxa"/>
            <w:tcBorders>
              <w:top w:val="nil"/>
              <w:left w:val="nil"/>
              <w:bottom w:val="single" w:sz="4" w:space="0" w:color="auto"/>
              <w:right w:val="single" w:sz="4" w:space="0" w:color="auto"/>
            </w:tcBorders>
            <w:shd w:val="clear" w:color="auto" w:fill="auto"/>
            <w:noWrap/>
            <w:vAlign w:val="bottom"/>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Установка интерактивной доски</w:t>
            </w:r>
          </w:p>
        </w:tc>
        <w:tc>
          <w:tcPr>
            <w:tcW w:w="8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F23244" w:rsidRPr="00F23244" w:rsidRDefault="00F23244" w:rsidP="00F23244">
            <w:pPr>
              <w:suppressAutoHyphens w:val="0"/>
              <w:jc w:val="center"/>
              <w:rPr>
                <w:rFonts w:ascii="Arial" w:hAnsi="Arial" w:cs="Arial"/>
                <w:color w:val="000000"/>
                <w:sz w:val="20"/>
                <w:szCs w:val="20"/>
                <w:lang w:eastAsia="ru-RU"/>
              </w:rPr>
            </w:pPr>
            <w:r w:rsidRPr="00F23244">
              <w:rPr>
                <w:rFonts w:ascii="Arial" w:hAnsi="Arial" w:cs="Arial"/>
                <w:color w:val="000000"/>
                <w:sz w:val="20"/>
                <w:szCs w:val="20"/>
                <w:lang w:eastAsia="ru-RU"/>
              </w:rPr>
              <w:t xml:space="preserve"> от 3500 </w:t>
            </w:r>
          </w:p>
        </w:tc>
      </w:tr>
      <w:tr w:rsidR="00F23244" w:rsidRPr="00F23244" w:rsidTr="00E4039A">
        <w:trPr>
          <w:trHeight w:val="312"/>
          <w:jc w:val="center"/>
        </w:trPr>
        <w:tc>
          <w:tcPr>
            <w:tcW w:w="8840" w:type="dxa"/>
            <w:gridSpan w:val="4"/>
            <w:tcBorders>
              <w:top w:val="single" w:sz="4" w:space="0" w:color="auto"/>
              <w:left w:val="single" w:sz="4" w:space="0" w:color="auto"/>
              <w:bottom w:val="single" w:sz="4" w:space="0" w:color="auto"/>
              <w:right w:val="single" w:sz="4" w:space="0" w:color="auto"/>
            </w:tcBorders>
            <w:shd w:val="clear" w:color="000000" w:fill="92D050"/>
            <w:vAlign w:val="center"/>
            <w:hideMark/>
          </w:tcPr>
          <w:p w:rsidR="00F23244" w:rsidRPr="00F23244" w:rsidRDefault="00F23244" w:rsidP="00F23244">
            <w:pPr>
              <w:suppressAutoHyphens w:val="0"/>
              <w:jc w:val="center"/>
              <w:rPr>
                <w:color w:val="000000"/>
                <w:lang w:eastAsia="ru-RU"/>
              </w:rPr>
            </w:pPr>
            <w:r w:rsidRPr="00F23244">
              <w:rPr>
                <w:color w:val="000000"/>
                <w:lang w:eastAsia="ru-RU"/>
              </w:rPr>
              <w:t>Монтаж точек доступа</w:t>
            </w:r>
          </w:p>
        </w:tc>
      </w:tr>
      <w:tr w:rsidR="00F23244" w:rsidRPr="00F23244" w:rsidTr="00E4039A">
        <w:trPr>
          <w:trHeight w:val="312"/>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lang w:eastAsia="ru-RU"/>
              </w:rPr>
            </w:pPr>
            <w:r w:rsidRPr="00F23244">
              <w:rPr>
                <w:color w:val="000000"/>
                <w:lang w:eastAsia="ru-RU"/>
              </w:rPr>
              <w:t>6</w:t>
            </w:r>
          </w:p>
        </w:tc>
        <w:tc>
          <w:tcPr>
            <w:tcW w:w="6340" w:type="dxa"/>
            <w:tcBorders>
              <w:top w:val="nil"/>
              <w:left w:val="nil"/>
              <w:bottom w:val="single" w:sz="4" w:space="0" w:color="auto"/>
              <w:right w:val="single" w:sz="4" w:space="0" w:color="auto"/>
            </w:tcBorders>
            <w:shd w:val="clear" w:color="auto" w:fill="auto"/>
            <w:noWrap/>
            <w:vAlign w:val="bottom"/>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 xml:space="preserve">Установка </w:t>
            </w:r>
            <w:proofErr w:type="spellStart"/>
            <w:r w:rsidRPr="00F23244">
              <w:rPr>
                <w:color w:val="000000"/>
                <w:sz w:val="20"/>
                <w:szCs w:val="20"/>
                <w:lang w:eastAsia="ru-RU"/>
              </w:rPr>
              <w:t>wi-fi</w:t>
            </w:r>
            <w:proofErr w:type="spellEnd"/>
            <w:r w:rsidRPr="00F23244">
              <w:rPr>
                <w:color w:val="000000"/>
                <w:sz w:val="20"/>
                <w:szCs w:val="20"/>
                <w:lang w:eastAsia="ru-RU"/>
              </w:rPr>
              <w:t xml:space="preserve"> точек ( антенн, </w:t>
            </w:r>
            <w:r w:rsidR="00E4039A" w:rsidRPr="00F23244">
              <w:rPr>
                <w:color w:val="000000"/>
                <w:sz w:val="20"/>
                <w:szCs w:val="20"/>
                <w:lang w:eastAsia="ru-RU"/>
              </w:rPr>
              <w:t>ретрансляторов</w:t>
            </w:r>
            <w:r w:rsidRPr="00F23244">
              <w:rPr>
                <w:color w:val="000000"/>
                <w:sz w:val="20"/>
                <w:szCs w:val="20"/>
                <w:lang w:eastAsia="ru-RU"/>
              </w:rPr>
              <w:t xml:space="preserve">) на  </w:t>
            </w:r>
            <w:r w:rsidR="001214CD" w:rsidRPr="00F23244">
              <w:rPr>
                <w:color w:val="000000"/>
                <w:sz w:val="20"/>
                <w:szCs w:val="20"/>
                <w:lang w:eastAsia="ru-RU"/>
              </w:rPr>
              <w:t>бетонный</w:t>
            </w:r>
            <w:r w:rsidRPr="00F23244">
              <w:rPr>
                <w:color w:val="000000"/>
                <w:sz w:val="20"/>
                <w:szCs w:val="20"/>
                <w:lang w:eastAsia="ru-RU"/>
              </w:rPr>
              <w:t xml:space="preserve"> потолок </w:t>
            </w:r>
          </w:p>
        </w:tc>
        <w:tc>
          <w:tcPr>
            <w:tcW w:w="8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F23244" w:rsidRPr="00F23244" w:rsidRDefault="00F23244" w:rsidP="00F23244">
            <w:pPr>
              <w:suppressAutoHyphens w:val="0"/>
              <w:jc w:val="center"/>
              <w:rPr>
                <w:rFonts w:ascii="Arial" w:hAnsi="Arial" w:cs="Arial"/>
                <w:color w:val="000000"/>
                <w:sz w:val="20"/>
                <w:szCs w:val="20"/>
                <w:lang w:eastAsia="ru-RU"/>
              </w:rPr>
            </w:pPr>
            <w:r w:rsidRPr="00F23244">
              <w:rPr>
                <w:rFonts w:ascii="Arial" w:hAnsi="Arial" w:cs="Arial"/>
                <w:color w:val="000000"/>
                <w:sz w:val="20"/>
                <w:szCs w:val="20"/>
                <w:lang w:eastAsia="ru-RU"/>
              </w:rPr>
              <w:t xml:space="preserve"> от 600 </w:t>
            </w:r>
          </w:p>
        </w:tc>
      </w:tr>
      <w:tr w:rsidR="00F23244" w:rsidRPr="00F23244" w:rsidTr="00E4039A">
        <w:trPr>
          <w:trHeight w:val="312"/>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lang w:eastAsia="ru-RU"/>
              </w:rPr>
            </w:pPr>
            <w:r w:rsidRPr="00F23244">
              <w:rPr>
                <w:color w:val="000000"/>
                <w:lang w:eastAsia="ru-RU"/>
              </w:rPr>
              <w:t>7</w:t>
            </w:r>
          </w:p>
        </w:tc>
        <w:tc>
          <w:tcPr>
            <w:tcW w:w="6340" w:type="dxa"/>
            <w:tcBorders>
              <w:top w:val="nil"/>
              <w:left w:val="nil"/>
              <w:bottom w:val="single" w:sz="4" w:space="0" w:color="auto"/>
              <w:right w:val="single" w:sz="4" w:space="0" w:color="auto"/>
            </w:tcBorders>
            <w:shd w:val="clear" w:color="auto" w:fill="auto"/>
            <w:noWrap/>
            <w:vAlign w:val="bottom"/>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 xml:space="preserve">Установка </w:t>
            </w:r>
            <w:proofErr w:type="spellStart"/>
            <w:r w:rsidRPr="00F23244">
              <w:rPr>
                <w:color w:val="000000"/>
                <w:sz w:val="20"/>
                <w:szCs w:val="20"/>
                <w:lang w:eastAsia="ru-RU"/>
              </w:rPr>
              <w:t>wi-fi</w:t>
            </w:r>
            <w:proofErr w:type="spellEnd"/>
            <w:r w:rsidRPr="00F23244">
              <w:rPr>
                <w:color w:val="000000"/>
                <w:sz w:val="20"/>
                <w:szCs w:val="20"/>
                <w:lang w:eastAsia="ru-RU"/>
              </w:rPr>
              <w:t xml:space="preserve"> точек ( антенн, </w:t>
            </w:r>
            <w:r w:rsidR="00E4039A" w:rsidRPr="00F23244">
              <w:rPr>
                <w:color w:val="000000"/>
                <w:sz w:val="20"/>
                <w:szCs w:val="20"/>
                <w:lang w:eastAsia="ru-RU"/>
              </w:rPr>
              <w:t>ретрансляторов</w:t>
            </w:r>
            <w:r w:rsidRPr="00F23244">
              <w:rPr>
                <w:color w:val="000000"/>
                <w:sz w:val="20"/>
                <w:szCs w:val="20"/>
                <w:lang w:eastAsia="ru-RU"/>
              </w:rPr>
              <w:t xml:space="preserve">) на </w:t>
            </w:r>
            <w:proofErr w:type="spellStart"/>
            <w:r w:rsidRPr="00F23244">
              <w:rPr>
                <w:color w:val="000000"/>
                <w:sz w:val="20"/>
                <w:szCs w:val="20"/>
                <w:lang w:eastAsia="ru-RU"/>
              </w:rPr>
              <w:t>амстронг</w:t>
            </w:r>
            <w:proofErr w:type="spellEnd"/>
          </w:p>
        </w:tc>
        <w:tc>
          <w:tcPr>
            <w:tcW w:w="8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F23244" w:rsidRPr="00F23244" w:rsidRDefault="00F23244" w:rsidP="00F23244">
            <w:pPr>
              <w:suppressAutoHyphens w:val="0"/>
              <w:jc w:val="center"/>
              <w:rPr>
                <w:rFonts w:ascii="Arial" w:hAnsi="Arial" w:cs="Arial"/>
                <w:color w:val="000000"/>
                <w:sz w:val="20"/>
                <w:szCs w:val="20"/>
                <w:lang w:eastAsia="ru-RU"/>
              </w:rPr>
            </w:pPr>
            <w:r w:rsidRPr="00F23244">
              <w:rPr>
                <w:rFonts w:ascii="Arial" w:hAnsi="Arial" w:cs="Arial"/>
                <w:color w:val="000000"/>
                <w:sz w:val="20"/>
                <w:szCs w:val="20"/>
                <w:lang w:eastAsia="ru-RU"/>
              </w:rPr>
              <w:t xml:space="preserve"> от 600 </w:t>
            </w:r>
          </w:p>
        </w:tc>
      </w:tr>
      <w:tr w:rsidR="00F23244" w:rsidRPr="00F23244" w:rsidTr="00E4039A">
        <w:trPr>
          <w:trHeight w:val="312"/>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color w:val="000000"/>
                <w:lang w:eastAsia="ru-RU"/>
              </w:rPr>
            </w:pPr>
            <w:r w:rsidRPr="00F23244">
              <w:rPr>
                <w:color w:val="000000"/>
                <w:lang w:eastAsia="ru-RU"/>
              </w:rPr>
              <w:t>8</w:t>
            </w:r>
          </w:p>
        </w:tc>
        <w:tc>
          <w:tcPr>
            <w:tcW w:w="6340" w:type="dxa"/>
            <w:tcBorders>
              <w:top w:val="nil"/>
              <w:left w:val="nil"/>
              <w:bottom w:val="single" w:sz="4" w:space="0" w:color="auto"/>
              <w:right w:val="single" w:sz="4" w:space="0" w:color="auto"/>
            </w:tcBorders>
            <w:shd w:val="clear" w:color="auto" w:fill="auto"/>
            <w:noWrap/>
            <w:vAlign w:val="bottom"/>
            <w:hideMark/>
          </w:tcPr>
          <w:p w:rsidR="00F23244" w:rsidRPr="00F23244" w:rsidRDefault="00F23244" w:rsidP="00F23244">
            <w:pPr>
              <w:suppressAutoHyphens w:val="0"/>
              <w:rPr>
                <w:color w:val="000000"/>
                <w:sz w:val="20"/>
                <w:szCs w:val="20"/>
                <w:lang w:eastAsia="ru-RU"/>
              </w:rPr>
            </w:pPr>
            <w:r w:rsidRPr="00F23244">
              <w:rPr>
                <w:color w:val="000000"/>
                <w:sz w:val="20"/>
                <w:szCs w:val="20"/>
                <w:lang w:eastAsia="ru-RU"/>
              </w:rPr>
              <w:t xml:space="preserve">Установка </w:t>
            </w:r>
            <w:proofErr w:type="spellStart"/>
            <w:r w:rsidRPr="00F23244">
              <w:rPr>
                <w:color w:val="000000"/>
                <w:sz w:val="20"/>
                <w:szCs w:val="20"/>
                <w:lang w:eastAsia="ru-RU"/>
              </w:rPr>
              <w:t>wi-fi</w:t>
            </w:r>
            <w:proofErr w:type="spellEnd"/>
            <w:r w:rsidRPr="00F23244">
              <w:rPr>
                <w:color w:val="000000"/>
                <w:sz w:val="20"/>
                <w:szCs w:val="20"/>
                <w:lang w:eastAsia="ru-RU"/>
              </w:rPr>
              <w:t xml:space="preserve"> точек ( антенн, </w:t>
            </w:r>
            <w:r w:rsidR="00E4039A" w:rsidRPr="00F23244">
              <w:rPr>
                <w:color w:val="000000"/>
                <w:sz w:val="20"/>
                <w:szCs w:val="20"/>
                <w:lang w:eastAsia="ru-RU"/>
              </w:rPr>
              <w:t>ретрансляторов</w:t>
            </w:r>
            <w:r w:rsidRPr="00F23244">
              <w:rPr>
                <w:color w:val="000000"/>
                <w:sz w:val="20"/>
                <w:szCs w:val="20"/>
                <w:lang w:eastAsia="ru-RU"/>
              </w:rPr>
              <w:t>) на стену</w:t>
            </w:r>
          </w:p>
        </w:tc>
        <w:tc>
          <w:tcPr>
            <w:tcW w:w="860" w:type="dxa"/>
            <w:tcBorders>
              <w:top w:val="nil"/>
              <w:left w:val="nil"/>
              <w:bottom w:val="single" w:sz="4" w:space="0" w:color="auto"/>
              <w:right w:val="single" w:sz="4" w:space="0" w:color="auto"/>
            </w:tcBorders>
            <w:shd w:val="clear" w:color="auto" w:fill="auto"/>
            <w:vAlign w:val="center"/>
            <w:hideMark/>
          </w:tcPr>
          <w:p w:rsidR="00F23244" w:rsidRPr="00F23244" w:rsidRDefault="00F23244" w:rsidP="00F23244">
            <w:pPr>
              <w:suppressAutoHyphens w:val="0"/>
              <w:jc w:val="center"/>
              <w:rPr>
                <w:rFonts w:ascii="Calibri" w:hAnsi="Calibri" w:cs="Arial"/>
                <w:color w:val="000000"/>
                <w:sz w:val="22"/>
                <w:szCs w:val="22"/>
                <w:lang w:eastAsia="ru-RU"/>
              </w:rPr>
            </w:pPr>
            <w:r w:rsidRPr="00F23244">
              <w:rPr>
                <w:rFonts w:ascii="Calibri" w:hAnsi="Calibri" w:cs="Arial"/>
                <w:color w:val="000000"/>
                <w:sz w:val="22"/>
                <w:szCs w:val="22"/>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F23244" w:rsidRPr="00F23244" w:rsidRDefault="00F23244" w:rsidP="00F23244">
            <w:pPr>
              <w:suppressAutoHyphens w:val="0"/>
              <w:jc w:val="center"/>
              <w:rPr>
                <w:rFonts w:ascii="Arial" w:hAnsi="Arial" w:cs="Arial"/>
                <w:color w:val="000000"/>
                <w:sz w:val="20"/>
                <w:szCs w:val="20"/>
                <w:lang w:eastAsia="ru-RU"/>
              </w:rPr>
            </w:pPr>
            <w:r w:rsidRPr="00F23244">
              <w:rPr>
                <w:rFonts w:ascii="Arial" w:hAnsi="Arial" w:cs="Arial"/>
                <w:color w:val="000000"/>
                <w:sz w:val="20"/>
                <w:szCs w:val="20"/>
                <w:lang w:eastAsia="ru-RU"/>
              </w:rPr>
              <w:t xml:space="preserve"> от 400 </w:t>
            </w:r>
          </w:p>
        </w:tc>
      </w:tr>
    </w:tbl>
    <w:p w:rsidR="00511D15" w:rsidRDefault="00511D15" w:rsidP="00BF5E99">
      <w:pPr>
        <w:tabs>
          <w:tab w:val="left" w:pos="-720"/>
        </w:tabs>
        <w:ind w:firstLine="705"/>
        <w:jc w:val="both"/>
        <w:rPr>
          <w:rFonts w:eastAsia="Verdana" w:cs="Verdana"/>
          <w:kern w:val="1"/>
          <w:sz w:val="28"/>
          <w:szCs w:val="28"/>
        </w:rPr>
      </w:pPr>
    </w:p>
    <w:p w:rsidR="005D23C9" w:rsidRDefault="005D23C9" w:rsidP="00BF5E99">
      <w:pPr>
        <w:tabs>
          <w:tab w:val="left" w:pos="-720"/>
        </w:tabs>
        <w:ind w:firstLine="705"/>
        <w:jc w:val="both"/>
        <w:rPr>
          <w:rFonts w:eastAsia="Verdana" w:cs="Verdana"/>
          <w:kern w:val="1"/>
          <w:sz w:val="28"/>
          <w:szCs w:val="28"/>
        </w:rPr>
      </w:pPr>
    </w:p>
    <w:p w:rsidR="005D23C9" w:rsidRDefault="005D23C9" w:rsidP="00BF5E99">
      <w:pPr>
        <w:tabs>
          <w:tab w:val="left" w:pos="-720"/>
        </w:tabs>
        <w:ind w:firstLine="705"/>
        <w:jc w:val="both"/>
        <w:rPr>
          <w:rFonts w:eastAsia="Verdana" w:cs="Verdana"/>
          <w:kern w:val="1"/>
          <w:sz w:val="28"/>
          <w:szCs w:val="28"/>
        </w:rPr>
      </w:pPr>
    </w:p>
    <w:p w:rsidR="00511D15" w:rsidRDefault="00511D15" w:rsidP="00FA0936">
      <w:pPr>
        <w:tabs>
          <w:tab w:val="left" w:pos="-720"/>
        </w:tabs>
        <w:ind w:firstLine="705"/>
        <w:jc w:val="center"/>
        <w:rPr>
          <w:rFonts w:eastAsia="Verdana" w:cs="Verdana"/>
          <w:kern w:val="1"/>
          <w:sz w:val="28"/>
          <w:szCs w:val="28"/>
        </w:rPr>
      </w:pPr>
    </w:p>
    <w:p w:rsidR="00511D15" w:rsidRDefault="00511D15" w:rsidP="00FA0936">
      <w:pPr>
        <w:tabs>
          <w:tab w:val="left" w:pos="-720"/>
        </w:tabs>
        <w:ind w:firstLine="705"/>
        <w:jc w:val="center"/>
        <w:rPr>
          <w:rFonts w:eastAsia="Verdana" w:cs="Verdana"/>
          <w:kern w:val="1"/>
          <w:sz w:val="28"/>
          <w:szCs w:val="28"/>
        </w:rPr>
      </w:pPr>
    </w:p>
    <w:p w:rsidR="00511D15" w:rsidRDefault="00511D15" w:rsidP="00FA0936">
      <w:pPr>
        <w:tabs>
          <w:tab w:val="left" w:pos="-720"/>
        </w:tabs>
        <w:ind w:firstLine="705"/>
        <w:jc w:val="center"/>
        <w:rPr>
          <w:rFonts w:eastAsia="Verdana" w:cs="Verdana"/>
          <w:kern w:val="1"/>
          <w:sz w:val="28"/>
          <w:szCs w:val="28"/>
        </w:rPr>
      </w:pPr>
    </w:p>
    <w:p w:rsidR="00511D15" w:rsidRDefault="00511D15" w:rsidP="00FA0936">
      <w:pPr>
        <w:tabs>
          <w:tab w:val="left" w:pos="-720"/>
        </w:tabs>
        <w:ind w:firstLine="705"/>
        <w:jc w:val="center"/>
        <w:rPr>
          <w:rFonts w:eastAsia="Verdana" w:cs="Verdana"/>
          <w:kern w:val="1"/>
          <w:sz w:val="28"/>
          <w:szCs w:val="28"/>
        </w:rPr>
      </w:pPr>
    </w:p>
    <w:p w:rsidR="00511D15" w:rsidRDefault="00511D15" w:rsidP="00FA0936">
      <w:pPr>
        <w:tabs>
          <w:tab w:val="left" w:pos="-720"/>
        </w:tabs>
        <w:ind w:firstLine="705"/>
        <w:jc w:val="center"/>
        <w:rPr>
          <w:rFonts w:eastAsia="Verdana" w:cs="Verdana"/>
          <w:kern w:val="1"/>
          <w:sz w:val="28"/>
          <w:szCs w:val="28"/>
        </w:rPr>
      </w:pPr>
    </w:p>
    <w:p w:rsidR="00511D15" w:rsidRDefault="00511D15" w:rsidP="00FA0936">
      <w:pPr>
        <w:tabs>
          <w:tab w:val="left" w:pos="-720"/>
        </w:tabs>
        <w:ind w:firstLine="705"/>
        <w:jc w:val="center"/>
        <w:rPr>
          <w:rFonts w:eastAsia="Verdana" w:cs="Verdana"/>
          <w:kern w:val="1"/>
          <w:sz w:val="28"/>
          <w:szCs w:val="28"/>
        </w:rPr>
      </w:pPr>
    </w:p>
    <w:p w:rsidR="00511D15" w:rsidRDefault="00511D15" w:rsidP="00FA0936">
      <w:pPr>
        <w:tabs>
          <w:tab w:val="left" w:pos="-720"/>
        </w:tabs>
        <w:ind w:firstLine="705"/>
        <w:jc w:val="center"/>
        <w:rPr>
          <w:rFonts w:eastAsia="Verdana" w:cs="Verdana"/>
          <w:kern w:val="1"/>
          <w:sz w:val="28"/>
          <w:szCs w:val="28"/>
        </w:rPr>
      </w:pPr>
    </w:p>
    <w:p w:rsidR="00511D15" w:rsidRDefault="00511D15" w:rsidP="00FA0936">
      <w:pPr>
        <w:tabs>
          <w:tab w:val="left" w:pos="-720"/>
        </w:tabs>
        <w:ind w:firstLine="705"/>
        <w:jc w:val="center"/>
        <w:rPr>
          <w:rFonts w:eastAsia="Verdana" w:cs="Verdana"/>
          <w:kern w:val="1"/>
          <w:sz w:val="28"/>
          <w:szCs w:val="28"/>
        </w:rPr>
      </w:pPr>
    </w:p>
    <w:p w:rsidR="00511D15" w:rsidRDefault="00511D15" w:rsidP="00FA0936">
      <w:pPr>
        <w:tabs>
          <w:tab w:val="left" w:pos="-720"/>
        </w:tabs>
        <w:ind w:firstLine="705"/>
        <w:jc w:val="center"/>
        <w:rPr>
          <w:rFonts w:eastAsia="Verdana" w:cs="Verdana"/>
          <w:kern w:val="1"/>
          <w:sz w:val="28"/>
          <w:szCs w:val="28"/>
        </w:rPr>
      </w:pPr>
    </w:p>
    <w:p w:rsidR="00511D15" w:rsidRDefault="00511D15" w:rsidP="00FA0936">
      <w:pPr>
        <w:tabs>
          <w:tab w:val="left" w:pos="-720"/>
        </w:tabs>
        <w:ind w:firstLine="705"/>
        <w:jc w:val="center"/>
        <w:rPr>
          <w:rFonts w:eastAsia="Verdana" w:cs="Verdana"/>
          <w:kern w:val="1"/>
          <w:sz w:val="28"/>
          <w:szCs w:val="28"/>
          <w:lang w:val="en-US"/>
        </w:rPr>
      </w:pPr>
    </w:p>
    <w:p w:rsidR="004B38A5" w:rsidRDefault="004B38A5" w:rsidP="00FA0936">
      <w:pPr>
        <w:tabs>
          <w:tab w:val="left" w:pos="-720"/>
        </w:tabs>
        <w:ind w:firstLine="705"/>
        <w:jc w:val="center"/>
        <w:rPr>
          <w:rFonts w:eastAsia="Verdana" w:cs="Verdana"/>
          <w:kern w:val="1"/>
          <w:sz w:val="28"/>
          <w:szCs w:val="28"/>
          <w:lang w:val="en-US"/>
        </w:rPr>
      </w:pPr>
    </w:p>
    <w:p w:rsidR="004B38A5" w:rsidRDefault="004B38A5" w:rsidP="00FA0936">
      <w:pPr>
        <w:tabs>
          <w:tab w:val="left" w:pos="-720"/>
        </w:tabs>
        <w:ind w:firstLine="705"/>
        <w:jc w:val="center"/>
        <w:rPr>
          <w:rFonts w:eastAsia="Verdana" w:cs="Verdana"/>
          <w:kern w:val="1"/>
          <w:sz w:val="28"/>
          <w:szCs w:val="28"/>
          <w:lang w:val="en-US"/>
        </w:rPr>
      </w:pPr>
    </w:p>
    <w:p w:rsidR="004B38A5" w:rsidRPr="004B38A5" w:rsidRDefault="004B38A5" w:rsidP="00FA0936">
      <w:pPr>
        <w:tabs>
          <w:tab w:val="left" w:pos="-720"/>
        </w:tabs>
        <w:ind w:firstLine="705"/>
        <w:jc w:val="center"/>
        <w:rPr>
          <w:rFonts w:eastAsia="Verdana" w:cs="Verdana"/>
          <w:kern w:val="1"/>
          <w:sz w:val="28"/>
          <w:szCs w:val="28"/>
          <w:lang w:val="en-US"/>
        </w:rPr>
      </w:pPr>
    </w:p>
    <w:p w:rsidR="00511D15" w:rsidRDefault="00511D15" w:rsidP="00FA0936">
      <w:pPr>
        <w:tabs>
          <w:tab w:val="left" w:pos="-720"/>
        </w:tabs>
        <w:ind w:firstLine="705"/>
        <w:jc w:val="center"/>
        <w:rPr>
          <w:rFonts w:eastAsia="Verdana" w:cs="Verdana"/>
          <w:kern w:val="1"/>
          <w:sz w:val="28"/>
          <w:szCs w:val="28"/>
        </w:rPr>
      </w:pPr>
    </w:p>
    <w:p w:rsidR="00511D15" w:rsidRDefault="00511D15" w:rsidP="00FA0936">
      <w:pPr>
        <w:tabs>
          <w:tab w:val="left" w:pos="-720"/>
        </w:tabs>
        <w:ind w:firstLine="705"/>
        <w:jc w:val="center"/>
        <w:rPr>
          <w:rFonts w:eastAsia="Verdana" w:cs="Verdana"/>
          <w:kern w:val="1"/>
          <w:sz w:val="28"/>
          <w:szCs w:val="28"/>
        </w:rPr>
      </w:pPr>
    </w:p>
    <w:p w:rsidR="00F37CA8" w:rsidRDefault="00F37CA8" w:rsidP="00FA0936">
      <w:pPr>
        <w:tabs>
          <w:tab w:val="left" w:pos="-720"/>
        </w:tabs>
        <w:ind w:firstLine="705"/>
        <w:jc w:val="center"/>
        <w:rPr>
          <w:rFonts w:eastAsia="Verdana" w:cs="Verdana"/>
          <w:kern w:val="1"/>
          <w:sz w:val="28"/>
          <w:szCs w:val="28"/>
          <w:lang w:val="en-US"/>
        </w:rPr>
      </w:pPr>
    </w:p>
    <w:p w:rsidR="00FA0936" w:rsidRDefault="00FA0936" w:rsidP="00FA0936">
      <w:pPr>
        <w:tabs>
          <w:tab w:val="left" w:pos="-720"/>
        </w:tabs>
        <w:ind w:firstLine="705"/>
        <w:jc w:val="center"/>
        <w:rPr>
          <w:rFonts w:eastAsia="Verdana" w:cs="Verdana"/>
          <w:kern w:val="1"/>
          <w:sz w:val="28"/>
          <w:szCs w:val="28"/>
        </w:rPr>
      </w:pPr>
      <w:r>
        <w:rPr>
          <w:rFonts w:eastAsia="Verdana" w:cs="Verdana"/>
          <w:kern w:val="1"/>
          <w:sz w:val="28"/>
          <w:szCs w:val="28"/>
        </w:rPr>
        <w:lastRenderedPageBreak/>
        <w:t>Примеры работ</w:t>
      </w:r>
    </w:p>
    <w:p w:rsidR="005D23C9" w:rsidRPr="00FA0936" w:rsidRDefault="00FA0936" w:rsidP="00FA0936">
      <w:pPr>
        <w:tabs>
          <w:tab w:val="left" w:pos="-720"/>
        </w:tabs>
        <w:ind w:firstLine="705"/>
        <w:jc w:val="center"/>
        <w:rPr>
          <w:rFonts w:eastAsia="Verdana" w:cs="Verdana"/>
          <w:kern w:val="1"/>
          <w:sz w:val="28"/>
          <w:szCs w:val="28"/>
        </w:rPr>
      </w:pPr>
      <w:r>
        <w:rPr>
          <w:rFonts w:eastAsia="Verdana" w:cs="Verdana"/>
          <w:kern w:val="1"/>
          <w:sz w:val="28"/>
          <w:szCs w:val="28"/>
        </w:rPr>
        <w:t xml:space="preserve"> ( проекторы, интерактивные доски, телевизоры)</w:t>
      </w:r>
    </w:p>
    <w:p w:rsidR="005D23C9" w:rsidRDefault="000F5C0A" w:rsidP="00511D15">
      <w:pPr>
        <w:tabs>
          <w:tab w:val="left" w:pos="-720"/>
        </w:tabs>
        <w:ind w:firstLine="705"/>
        <w:jc w:val="center"/>
        <w:rPr>
          <w:rFonts w:eastAsia="Verdana" w:cs="Verdana"/>
          <w:kern w:val="1"/>
          <w:sz w:val="28"/>
          <w:szCs w:val="28"/>
        </w:rPr>
      </w:pPr>
      <w:r>
        <w:rPr>
          <w:rFonts w:eastAsia="Verdana" w:cs="Verdana"/>
          <w:noProof/>
          <w:kern w:val="1"/>
          <w:sz w:val="28"/>
          <w:szCs w:val="28"/>
          <w:lang w:eastAsia="ru-RU"/>
        </w:rPr>
        <w:drawing>
          <wp:inline distT="0" distB="0" distL="0" distR="0">
            <wp:extent cx="4974590" cy="4974590"/>
            <wp:effectExtent l="0" t="0" r="0" b="0"/>
            <wp:docPr id="7" name="Рисунок 7" descr="MyColl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Collages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74590" cy="4974590"/>
                    </a:xfrm>
                    <a:prstGeom prst="rect">
                      <a:avLst/>
                    </a:prstGeom>
                    <a:noFill/>
                    <a:ln>
                      <a:noFill/>
                    </a:ln>
                  </pic:spPr>
                </pic:pic>
              </a:graphicData>
            </a:graphic>
          </wp:inline>
        </w:drawing>
      </w:r>
    </w:p>
    <w:p w:rsidR="005D23C9" w:rsidRDefault="005D23C9" w:rsidP="00BF5E99">
      <w:pPr>
        <w:tabs>
          <w:tab w:val="left" w:pos="-720"/>
        </w:tabs>
        <w:ind w:firstLine="705"/>
        <w:jc w:val="both"/>
        <w:rPr>
          <w:rFonts w:eastAsia="Verdana" w:cs="Verdana"/>
          <w:kern w:val="1"/>
          <w:sz w:val="28"/>
          <w:szCs w:val="28"/>
        </w:rPr>
      </w:pPr>
    </w:p>
    <w:p w:rsidR="00511D15" w:rsidRPr="00511D15" w:rsidRDefault="00511D15" w:rsidP="00511D15">
      <w:pPr>
        <w:tabs>
          <w:tab w:val="left" w:pos="-720"/>
        </w:tabs>
        <w:ind w:firstLine="705"/>
        <w:jc w:val="center"/>
        <w:rPr>
          <w:rFonts w:eastAsia="Verdana" w:cs="Verdana"/>
          <w:kern w:val="1"/>
          <w:sz w:val="28"/>
          <w:szCs w:val="28"/>
        </w:rPr>
      </w:pPr>
      <w:r w:rsidRPr="00511D15">
        <w:rPr>
          <w:rFonts w:eastAsia="Verdana" w:cs="Verdana"/>
          <w:kern w:val="1"/>
          <w:sz w:val="28"/>
          <w:szCs w:val="28"/>
        </w:rPr>
        <w:t>Примеры работ</w:t>
      </w:r>
    </w:p>
    <w:p w:rsidR="005D23C9" w:rsidRDefault="00511D15" w:rsidP="00511D15">
      <w:pPr>
        <w:tabs>
          <w:tab w:val="left" w:pos="-720"/>
        </w:tabs>
        <w:ind w:firstLine="705"/>
        <w:jc w:val="center"/>
        <w:rPr>
          <w:rFonts w:eastAsia="Verdana" w:cs="Verdana"/>
          <w:kern w:val="1"/>
          <w:sz w:val="28"/>
          <w:szCs w:val="28"/>
        </w:rPr>
      </w:pPr>
      <w:r w:rsidRPr="00511D15">
        <w:rPr>
          <w:rFonts w:eastAsia="Verdana" w:cs="Verdana"/>
          <w:kern w:val="1"/>
          <w:sz w:val="28"/>
          <w:szCs w:val="28"/>
        </w:rPr>
        <w:t>(</w:t>
      </w:r>
      <w:r>
        <w:rPr>
          <w:rFonts w:eastAsia="Verdana" w:cs="Verdana"/>
          <w:kern w:val="1"/>
          <w:sz w:val="28"/>
          <w:szCs w:val="28"/>
        </w:rPr>
        <w:t xml:space="preserve">Установка </w:t>
      </w:r>
      <w:proofErr w:type="spellStart"/>
      <w:r>
        <w:rPr>
          <w:rFonts w:eastAsia="Verdana" w:cs="Verdana"/>
          <w:kern w:val="1"/>
          <w:sz w:val="28"/>
          <w:szCs w:val="28"/>
        </w:rPr>
        <w:t>wi-fi</w:t>
      </w:r>
      <w:proofErr w:type="spellEnd"/>
      <w:r>
        <w:rPr>
          <w:rFonts w:eastAsia="Verdana" w:cs="Verdana"/>
          <w:kern w:val="1"/>
          <w:sz w:val="28"/>
          <w:szCs w:val="28"/>
        </w:rPr>
        <w:t xml:space="preserve"> </w:t>
      </w:r>
      <w:proofErr w:type="gramStart"/>
      <w:r>
        <w:rPr>
          <w:rFonts w:eastAsia="Verdana" w:cs="Verdana"/>
          <w:kern w:val="1"/>
          <w:sz w:val="28"/>
          <w:szCs w:val="28"/>
        </w:rPr>
        <w:t xml:space="preserve">точек </w:t>
      </w:r>
      <w:r w:rsidRPr="00511D15">
        <w:rPr>
          <w:rFonts w:eastAsia="Verdana" w:cs="Verdana"/>
          <w:kern w:val="1"/>
          <w:sz w:val="28"/>
          <w:szCs w:val="28"/>
        </w:rPr>
        <w:t>)</w:t>
      </w:r>
      <w:proofErr w:type="gramEnd"/>
    </w:p>
    <w:p w:rsidR="005D23C9" w:rsidRDefault="000F5C0A" w:rsidP="00511D15">
      <w:pPr>
        <w:tabs>
          <w:tab w:val="left" w:pos="-720"/>
        </w:tabs>
        <w:ind w:firstLine="705"/>
        <w:jc w:val="center"/>
        <w:rPr>
          <w:rFonts w:eastAsia="Verdana" w:cs="Verdana"/>
          <w:kern w:val="1"/>
          <w:sz w:val="28"/>
          <w:szCs w:val="28"/>
        </w:rPr>
      </w:pPr>
      <w:r>
        <w:rPr>
          <w:rFonts w:eastAsia="Verdana" w:cs="Verdana"/>
          <w:noProof/>
          <w:kern w:val="1"/>
          <w:sz w:val="28"/>
          <w:szCs w:val="28"/>
          <w:lang w:eastAsia="ru-RU"/>
        </w:rPr>
        <w:drawing>
          <wp:inline distT="0" distB="0" distL="0" distR="0">
            <wp:extent cx="3602990" cy="3602990"/>
            <wp:effectExtent l="0" t="0" r="0" b="0"/>
            <wp:docPr id="8" name="Рисунок 8" descr="MyColl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yCollages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02990" cy="3602990"/>
                    </a:xfrm>
                    <a:prstGeom prst="rect">
                      <a:avLst/>
                    </a:prstGeom>
                    <a:noFill/>
                    <a:ln>
                      <a:noFill/>
                    </a:ln>
                  </pic:spPr>
                </pic:pic>
              </a:graphicData>
            </a:graphic>
          </wp:inline>
        </w:drawing>
      </w:r>
    </w:p>
    <w:p w:rsidR="00812ED6" w:rsidRDefault="00812ED6" w:rsidP="00812ED6">
      <w:pPr>
        <w:tabs>
          <w:tab w:val="left" w:pos="-720"/>
        </w:tabs>
        <w:ind w:firstLine="705"/>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F5C0A">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Организации электроснабжения в квартирах, частных домах, коттеджах, производственных зданиях, складских, торговых  и прочих объектах.</w:t>
      </w:r>
    </w:p>
    <w:p w:rsidR="00AE4351" w:rsidRPr="000F5C0A" w:rsidRDefault="00AE4351" w:rsidP="00812ED6">
      <w:pPr>
        <w:tabs>
          <w:tab w:val="left" w:pos="-720"/>
        </w:tabs>
        <w:ind w:firstLine="705"/>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812ED6" w:rsidRDefault="00812ED6" w:rsidP="00812ED6">
      <w:pPr>
        <w:tabs>
          <w:tab w:val="left" w:pos="-720"/>
        </w:tabs>
        <w:ind w:firstLine="705"/>
        <w:jc w:val="center"/>
        <w:rPr>
          <w:rFonts w:eastAsia="Verdana" w:cs="Verdana"/>
          <w:b/>
          <w:i/>
          <w:color w:val="FF0000"/>
          <w:kern w:val="1"/>
          <w:sz w:val="32"/>
          <w:szCs w:val="32"/>
        </w:rPr>
      </w:pPr>
      <w:r w:rsidRPr="0097781F">
        <w:rPr>
          <w:rFonts w:eastAsia="Verdana" w:cs="Verdana"/>
          <w:b/>
          <w:i/>
          <w:color w:val="FF0000"/>
          <w:kern w:val="1"/>
          <w:sz w:val="32"/>
          <w:szCs w:val="32"/>
        </w:rPr>
        <w:t>Работы на предприятиях и больших объектах рассчитываются индивидуально в зависимости от объёма.</w:t>
      </w:r>
    </w:p>
    <w:p w:rsidR="00AE4351" w:rsidRPr="0097781F" w:rsidRDefault="00AE4351" w:rsidP="00812ED6">
      <w:pPr>
        <w:tabs>
          <w:tab w:val="left" w:pos="-720"/>
        </w:tabs>
        <w:ind w:firstLine="705"/>
        <w:jc w:val="center"/>
        <w:rPr>
          <w:rFonts w:eastAsia="Verdana" w:cs="Verdana"/>
          <w:b/>
          <w:i/>
          <w:color w:val="FF0000"/>
          <w:kern w:val="1"/>
          <w:sz w:val="32"/>
          <w:szCs w:val="32"/>
        </w:rPr>
      </w:pPr>
    </w:p>
    <w:tbl>
      <w:tblPr>
        <w:tblW w:w="10565" w:type="dxa"/>
        <w:jc w:val="center"/>
        <w:tblLook w:val="04A0" w:firstRow="1" w:lastRow="0" w:firstColumn="1" w:lastColumn="0" w:noHBand="0" w:noVBand="1"/>
      </w:tblPr>
      <w:tblGrid>
        <w:gridCol w:w="642"/>
        <w:gridCol w:w="7516"/>
        <w:gridCol w:w="37"/>
        <w:gridCol w:w="671"/>
        <w:gridCol w:w="111"/>
        <w:gridCol w:w="1590"/>
      </w:tblGrid>
      <w:tr w:rsidR="00812ED6" w:rsidRPr="008B611D" w:rsidTr="007A0D96">
        <w:trPr>
          <w:trHeight w:val="318"/>
          <w:jc w:val="center"/>
        </w:trPr>
        <w:tc>
          <w:tcPr>
            <w:tcW w:w="10565" w:type="dxa"/>
            <w:gridSpan w:val="6"/>
            <w:tcBorders>
              <w:top w:val="single" w:sz="4" w:space="0" w:color="auto"/>
              <w:left w:val="single" w:sz="8" w:space="0" w:color="auto"/>
              <w:bottom w:val="single" w:sz="4" w:space="0" w:color="auto"/>
              <w:right w:val="single" w:sz="8" w:space="0" w:color="000000"/>
            </w:tcBorders>
            <w:shd w:val="clear" w:color="000000" w:fill="FFFF00"/>
            <w:noWrap/>
            <w:vAlign w:val="center"/>
            <w:hideMark/>
          </w:tcPr>
          <w:p w:rsidR="00812ED6" w:rsidRPr="008B611D" w:rsidRDefault="00812ED6" w:rsidP="00A14306">
            <w:pPr>
              <w:suppressAutoHyphens w:val="0"/>
              <w:jc w:val="center"/>
              <w:rPr>
                <w:rFonts w:ascii="Calibri" w:hAnsi="Calibri" w:cs="Arial"/>
                <w:color w:val="FFFFFF"/>
                <w:sz w:val="20"/>
                <w:szCs w:val="20"/>
                <w:lang w:eastAsia="ru-RU"/>
              </w:rPr>
            </w:pPr>
            <w:r w:rsidRPr="00966AE7">
              <w:rPr>
                <w:rFonts w:ascii="Calibri" w:hAnsi="Calibri" w:cs="Arial"/>
                <w:sz w:val="20"/>
                <w:szCs w:val="20"/>
                <w:lang w:eastAsia="ru-RU"/>
              </w:rPr>
              <w:t>Демонтаж</w:t>
            </w:r>
          </w:p>
        </w:tc>
      </w:tr>
      <w:tr w:rsidR="007A0D96" w:rsidRPr="008B611D" w:rsidTr="007A0D96">
        <w:trPr>
          <w:trHeight w:val="318"/>
          <w:jc w:val="center"/>
        </w:trPr>
        <w:tc>
          <w:tcPr>
            <w:tcW w:w="642"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1</w:t>
            </w:r>
          </w:p>
        </w:tc>
        <w:tc>
          <w:tcPr>
            <w:tcW w:w="7514"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 xml:space="preserve">Демонтаж </w:t>
            </w:r>
            <w:proofErr w:type="spellStart"/>
            <w:r w:rsidRPr="008B611D">
              <w:rPr>
                <w:color w:val="000000"/>
                <w:sz w:val="20"/>
                <w:szCs w:val="20"/>
                <w:lang w:eastAsia="ru-RU"/>
              </w:rPr>
              <w:t>электрощитка</w:t>
            </w:r>
            <w:proofErr w:type="spellEnd"/>
          </w:p>
        </w:tc>
        <w:tc>
          <w:tcPr>
            <w:tcW w:w="819" w:type="dxa"/>
            <w:gridSpan w:val="3"/>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шт.</w:t>
            </w:r>
          </w:p>
        </w:tc>
        <w:tc>
          <w:tcPr>
            <w:tcW w:w="1590" w:type="dxa"/>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500 руб.</w:t>
            </w:r>
          </w:p>
        </w:tc>
      </w:tr>
      <w:tr w:rsidR="007A0D96" w:rsidRPr="008B611D" w:rsidTr="007A0D96">
        <w:trPr>
          <w:trHeight w:val="318"/>
          <w:jc w:val="center"/>
        </w:trPr>
        <w:tc>
          <w:tcPr>
            <w:tcW w:w="642"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2</w:t>
            </w:r>
          </w:p>
        </w:tc>
        <w:tc>
          <w:tcPr>
            <w:tcW w:w="7514"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 xml:space="preserve">Демонтаж </w:t>
            </w:r>
            <w:proofErr w:type="spellStart"/>
            <w:r w:rsidRPr="008B611D">
              <w:rPr>
                <w:color w:val="000000"/>
                <w:sz w:val="20"/>
                <w:szCs w:val="20"/>
                <w:lang w:eastAsia="ru-RU"/>
              </w:rPr>
              <w:t>эл.точки</w:t>
            </w:r>
            <w:proofErr w:type="spellEnd"/>
            <w:r w:rsidRPr="008B611D">
              <w:rPr>
                <w:color w:val="000000"/>
                <w:sz w:val="20"/>
                <w:szCs w:val="20"/>
                <w:lang w:eastAsia="ru-RU"/>
              </w:rPr>
              <w:t xml:space="preserve"> (розетка, выключатель, </w:t>
            </w:r>
            <w:proofErr w:type="spellStart"/>
            <w:r w:rsidRPr="008B611D">
              <w:rPr>
                <w:color w:val="000000"/>
                <w:sz w:val="20"/>
                <w:szCs w:val="20"/>
                <w:lang w:eastAsia="ru-RU"/>
              </w:rPr>
              <w:t>распаячная</w:t>
            </w:r>
            <w:proofErr w:type="spellEnd"/>
            <w:r w:rsidRPr="008B611D">
              <w:rPr>
                <w:color w:val="000000"/>
                <w:sz w:val="20"/>
                <w:szCs w:val="20"/>
                <w:lang w:eastAsia="ru-RU"/>
              </w:rPr>
              <w:t xml:space="preserve"> коробка)</w:t>
            </w:r>
          </w:p>
        </w:tc>
        <w:tc>
          <w:tcPr>
            <w:tcW w:w="819" w:type="dxa"/>
            <w:gridSpan w:val="3"/>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шт.</w:t>
            </w:r>
          </w:p>
        </w:tc>
        <w:tc>
          <w:tcPr>
            <w:tcW w:w="1590" w:type="dxa"/>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50 руб.</w:t>
            </w:r>
          </w:p>
        </w:tc>
      </w:tr>
      <w:tr w:rsidR="007A0D96" w:rsidRPr="008B611D" w:rsidTr="007A0D96">
        <w:trPr>
          <w:trHeight w:val="318"/>
          <w:jc w:val="center"/>
        </w:trPr>
        <w:tc>
          <w:tcPr>
            <w:tcW w:w="642"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4</w:t>
            </w:r>
          </w:p>
        </w:tc>
        <w:tc>
          <w:tcPr>
            <w:tcW w:w="7514"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Демонтаж электросчетчика</w:t>
            </w:r>
          </w:p>
        </w:tc>
        <w:tc>
          <w:tcPr>
            <w:tcW w:w="819" w:type="dxa"/>
            <w:gridSpan w:val="3"/>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шт.</w:t>
            </w:r>
          </w:p>
        </w:tc>
        <w:tc>
          <w:tcPr>
            <w:tcW w:w="1590" w:type="dxa"/>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350 руб.</w:t>
            </w:r>
          </w:p>
        </w:tc>
      </w:tr>
      <w:tr w:rsidR="007A0D96" w:rsidRPr="008B611D" w:rsidTr="007A0D96">
        <w:trPr>
          <w:trHeight w:val="318"/>
          <w:jc w:val="center"/>
        </w:trPr>
        <w:tc>
          <w:tcPr>
            <w:tcW w:w="642"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5</w:t>
            </w:r>
          </w:p>
        </w:tc>
        <w:tc>
          <w:tcPr>
            <w:tcW w:w="7514"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Демонтаж открытой проводки</w:t>
            </w:r>
          </w:p>
        </w:tc>
        <w:tc>
          <w:tcPr>
            <w:tcW w:w="819" w:type="dxa"/>
            <w:gridSpan w:val="3"/>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м. п.</w:t>
            </w:r>
          </w:p>
        </w:tc>
        <w:tc>
          <w:tcPr>
            <w:tcW w:w="1590" w:type="dxa"/>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25 руб.</w:t>
            </w:r>
          </w:p>
        </w:tc>
      </w:tr>
      <w:tr w:rsidR="007A0D96" w:rsidRPr="008B611D" w:rsidTr="007A0D96">
        <w:trPr>
          <w:trHeight w:val="318"/>
          <w:jc w:val="center"/>
        </w:trPr>
        <w:tc>
          <w:tcPr>
            <w:tcW w:w="642"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6</w:t>
            </w:r>
          </w:p>
        </w:tc>
        <w:tc>
          <w:tcPr>
            <w:tcW w:w="7514"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Демонтаж светильников</w:t>
            </w:r>
          </w:p>
        </w:tc>
        <w:tc>
          <w:tcPr>
            <w:tcW w:w="819" w:type="dxa"/>
            <w:gridSpan w:val="3"/>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шт.</w:t>
            </w:r>
          </w:p>
        </w:tc>
        <w:tc>
          <w:tcPr>
            <w:tcW w:w="1590" w:type="dxa"/>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100 руб.</w:t>
            </w:r>
          </w:p>
        </w:tc>
      </w:tr>
      <w:tr w:rsidR="007A0D96" w:rsidRPr="008B611D" w:rsidTr="007A0D96">
        <w:trPr>
          <w:trHeight w:val="318"/>
          <w:jc w:val="center"/>
        </w:trPr>
        <w:tc>
          <w:tcPr>
            <w:tcW w:w="642"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7</w:t>
            </w:r>
          </w:p>
        </w:tc>
        <w:tc>
          <w:tcPr>
            <w:tcW w:w="7514"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Демонтаж люстры</w:t>
            </w:r>
          </w:p>
        </w:tc>
        <w:tc>
          <w:tcPr>
            <w:tcW w:w="819" w:type="dxa"/>
            <w:gridSpan w:val="3"/>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шт.</w:t>
            </w:r>
          </w:p>
        </w:tc>
        <w:tc>
          <w:tcPr>
            <w:tcW w:w="1590" w:type="dxa"/>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250 руб.</w:t>
            </w:r>
          </w:p>
        </w:tc>
      </w:tr>
      <w:tr w:rsidR="007A0D96" w:rsidRPr="008B611D" w:rsidTr="007A0D96">
        <w:trPr>
          <w:trHeight w:val="318"/>
          <w:jc w:val="center"/>
        </w:trPr>
        <w:tc>
          <w:tcPr>
            <w:tcW w:w="642"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8</w:t>
            </w:r>
          </w:p>
        </w:tc>
        <w:tc>
          <w:tcPr>
            <w:tcW w:w="7514"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 xml:space="preserve">Демонтаж </w:t>
            </w:r>
            <w:proofErr w:type="spellStart"/>
            <w:r w:rsidRPr="008B611D">
              <w:rPr>
                <w:color w:val="000000"/>
                <w:sz w:val="20"/>
                <w:szCs w:val="20"/>
                <w:lang w:eastAsia="ru-RU"/>
              </w:rPr>
              <w:t>электроавтомата</w:t>
            </w:r>
            <w:proofErr w:type="spellEnd"/>
          </w:p>
        </w:tc>
        <w:tc>
          <w:tcPr>
            <w:tcW w:w="819" w:type="dxa"/>
            <w:gridSpan w:val="3"/>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шт.</w:t>
            </w:r>
          </w:p>
        </w:tc>
        <w:tc>
          <w:tcPr>
            <w:tcW w:w="1590" w:type="dxa"/>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150 руб.</w:t>
            </w:r>
          </w:p>
        </w:tc>
      </w:tr>
      <w:tr w:rsidR="007A0D96" w:rsidRPr="008B611D" w:rsidTr="007A0D96">
        <w:trPr>
          <w:trHeight w:val="318"/>
          <w:jc w:val="center"/>
        </w:trPr>
        <w:tc>
          <w:tcPr>
            <w:tcW w:w="642"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9</w:t>
            </w:r>
          </w:p>
        </w:tc>
        <w:tc>
          <w:tcPr>
            <w:tcW w:w="7514" w:type="dxa"/>
            <w:tcBorders>
              <w:top w:val="nil"/>
              <w:left w:val="nil"/>
              <w:bottom w:val="nil"/>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Демонтаж звонка с кнопкой</w:t>
            </w:r>
          </w:p>
        </w:tc>
        <w:tc>
          <w:tcPr>
            <w:tcW w:w="819" w:type="dxa"/>
            <w:gridSpan w:val="3"/>
            <w:tcBorders>
              <w:top w:val="nil"/>
              <w:left w:val="nil"/>
              <w:bottom w:val="nil"/>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шт.</w:t>
            </w:r>
          </w:p>
        </w:tc>
        <w:tc>
          <w:tcPr>
            <w:tcW w:w="1590" w:type="dxa"/>
            <w:tcBorders>
              <w:top w:val="nil"/>
              <w:left w:val="nil"/>
              <w:bottom w:val="nil"/>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150 руб.</w:t>
            </w:r>
          </w:p>
        </w:tc>
      </w:tr>
      <w:tr w:rsidR="00812ED6" w:rsidRPr="008B611D" w:rsidTr="007A0D96">
        <w:trPr>
          <w:trHeight w:val="318"/>
          <w:jc w:val="center"/>
        </w:trPr>
        <w:tc>
          <w:tcPr>
            <w:tcW w:w="10565" w:type="dxa"/>
            <w:gridSpan w:val="6"/>
            <w:tcBorders>
              <w:top w:val="single" w:sz="4" w:space="0" w:color="auto"/>
              <w:left w:val="single" w:sz="8" w:space="0" w:color="auto"/>
              <w:bottom w:val="single" w:sz="4" w:space="0" w:color="auto"/>
              <w:right w:val="single" w:sz="8" w:space="0" w:color="000000"/>
            </w:tcBorders>
            <w:shd w:val="clear" w:color="000000" w:fill="FFFF00"/>
            <w:noWrap/>
            <w:vAlign w:val="bottom"/>
            <w:hideMark/>
          </w:tcPr>
          <w:p w:rsidR="00812ED6" w:rsidRPr="008B611D" w:rsidRDefault="00812ED6" w:rsidP="00A14306">
            <w:pPr>
              <w:suppressAutoHyphens w:val="0"/>
              <w:jc w:val="center"/>
              <w:rPr>
                <w:rFonts w:ascii="Calibri" w:hAnsi="Calibri" w:cs="Arial"/>
                <w:color w:val="FFFFFF"/>
                <w:sz w:val="20"/>
                <w:szCs w:val="20"/>
                <w:lang w:eastAsia="ru-RU"/>
              </w:rPr>
            </w:pPr>
            <w:r w:rsidRPr="008B611D">
              <w:rPr>
                <w:rFonts w:ascii="Calibri" w:hAnsi="Calibri" w:cs="Arial"/>
                <w:color w:val="FFFFFF"/>
                <w:sz w:val="20"/>
                <w:szCs w:val="20"/>
                <w:lang w:eastAsia="ru-RU"/>
              </w:rPr>
              <w:t>М</w:t>
            </w:r>
            <w:r w:rsidRPr="00966AE7">
              <w:rPr>
                <w:rFonts w:ascii="Calibri" w:hAnsi="Calibri" w:cs="Arial"/>
                <w:sz w:val="20"/>
                <w:szCs w:val="20"/>
                <w:lang w:eastAsia="ru-RU"/>
              </w:rPr>
              <w:t>онтаж и подключение электрощитов</w:t>
            </w:r>
          </w:p>
        </w:tc>
      </w:tr>
      <w:tr w:rsidR="00812ED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1</w:t>
            </w:r>
          </w:p>
        </w:tc>
        <w:tc>
          <w:tcPr>
            <w:tcW w:w="7516"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Монтаж счётчика учёта электроэнергии однофазного</w:t>
            </w:r>
          </w:p>
        </w:tc>
        <w:tc>
          <w:tcPr>
            <w:tcW w:w="819" w:type="dxa"/>
            <w:gridSpan w:val="3"/>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шт.</w:t>
            </w:r>
          </w:p>
        </w:tc>
        <w:tc>
          <w:tcPr>
            <w:tcW w:w="1590" w:type="dxa"/>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1500 руб.</w:t>
            </w:r>
          </w:p>
        </w:tc>
      </w:tr>
      <w:tr w:rsidR="00812ED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2</w:t>
            </w:r>
          </w:p>
        </w:tc>
        <w:tc>
          <w:tcPr>
            <w:tcW w:w="7516"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Монтаж счётчика учёта электроэнергии трехфазного</w:t>
            </w:r>
          </w:p>
        </w:tc>
        <w:tc>
          <w:tcPr>
            <w:tcW w:w="819" w:type="dxa"/>
            <w:gridSpan w:val="3"/>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шт.</w:t>
            </w:r>
          </w:p>
        </w:tc>
        <w:tc>
          <w:tcPr>
            <w:tcW w:w="1590" w:type="dxa"/>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2000 руб.</w:t>
            </w:r>
          </w:p>
        </w:tc>
      </w:tr>
      <w:tr w:rsidR="00812ED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3</w:t>
            </w:r>
          </w:p>
        </w:tc>
        <w:tc>
          <w:tcPr>
            <w:tcW w:w="7516"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Монтаж автомата однофазного</w:t>
            </w:r>
          </w:p>
        </w:tc>
        <w:tc>
          <w:tcPr>
            <w:tcW w:w="819" w:type="dxa"/>
            <w:gridSpan w:val="3"/>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шт.</w:t>
            </w:r>
          </w:p>
        </w:tc>
        <w:tc>
          <w:tcPr>
            <w:tcW w:w="1590" w:type="dxa"/>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200 руб.</w:t>
            </w:r>
          </w:p>
        </w:tc>
      </w:tr>
      <w:tr w:rsidR="00812ED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4</w:t>
            </w:r>
          </w:p>
        </w:tc>
        <w:tc>
          <w:tcPr>
            <w:tcW w:w="7516"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Монтаж автомата двухполюсного</w:t>
            </w:r>
          </w:p>
        </w:tc>
        <w:tc>
          <w:tcPr>
            <w:tcW w:w="819" w:type="dxa"/>
            <w:gridSpan w:val="3"/>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шт.</w:t>
            </w:r>
          </w:p>
        </w:tc>
        <w:tc>
          <w:tcPr>
            <w:tcW w:w="1590" w:type="dxa"/>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350 руб.</w:t>
            </w:r>
          </w:p>
        </w:tc>
      </w:tr>
      <w:tr w:rsidR="00812ED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5</w:t>
            </w:r>
          </w:p>
        </w:tc>
        <w:tc>
          <w:tcPr>
            <w:tcW w:w="7516"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Монтаж автомата УЗО</w:t>
            </w:r>
          </w:p>
        </w:tc>
        <w:tc>
          <w:tcPr>
            <w:tcW w:w="819" w:type="dxa"/>
            <w:gridSpan w:val="3"/>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шт.</w:t>
            </w:r>
          </w:p>
        </w:tc>
        <w:tc>
          <w:tcPr>
            <w:tcW w:w="1590" w:type="dxa"/>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350 руб.</w:t>
            </w:r>
          </w:p>
        </w:tc>
      </w:tr>
      <w:tr w:rsidR="00812ED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6</w:t>
            </w:r>
          </w:p>
        </w:tc>
        <w:tc>
          <w:tcPr>
            <w:tcW w:w="7516"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Монтаж DIN-рейки</w:t>
            </w:r>
          </w:p>
        </w:tc>
        <w:tc>
          <w:tcPr>
            <w:tcW w:w="819" w:type="dxa"/>
            <w:gridSpan w:val="3"/>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шт.</w:t>
            </w:r>
          </w:p>
        </w:tc>
        <w:tc>
          <w:tcPr>
            <w:tcW w:w="1590" w:type="dxa"/>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150 руб.</w:t>
            </w:r>
          </w:p>
        </w:tc>
      </w:tr>
      <w:tr w:rsidR="00812ED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7</w:t>
            </w:r>
          </w:p>
        </w:tc>
        <w:tc>
          <w:tcPr>
            <w:tcW w:w="7516"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Подключение силовой линии в щите 220В</w:t>
            </w:r>
          </w:p>
        </w:tc>
        <w:tc>
          <w:tcPr>
            <w:tcW w:w="819" w:type="dxa"/>
            <w:gridSpan w:val="3"/>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шт.</w:t>
            </w:r>
          </w:p>
        </w:tc>
        <w:tc>
          <w:tcPr>
            <w:tcW w:w="1590" w:type="dxa"/>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350 руб.</w:t>
            </w:r>
          </w:p>
        </w:tc>
      </w:tr>
      <w:tr w:rsidR="00812ED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8</w:t>
            </w:r>
          </w:p>
        </w:tc>
        <w:tc>
          <w:tcPr>
            <w:tcW w:w="7516"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Подключение силовой линии в щите 380В</w:t>
            </w:r>
          </w:p>
        </w:tc>
        <w:tc>
          <w:tcPr>
            <w:tcW w:w="819" w:type="dxa"/>
            <w:gridSpan w:val="3"/>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шт.</w:t>
            </w:r>
          </w:p>
        </w:tc>
        <w:tc>
          <w:tcPr>
            <w:tcW w:w="1590" w:type="dxa"/>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500 руб.</w:t>
            </w:r>
          </w:p>
        </w:tc>
      </w:tr>
      <w:tr w:rsidR="00812ED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9</w:t>
            </w:r>
          </w:p>
        </w:tc>
        <w:tc>
          <w:tcPr>
            <w:tcW w:w="7516"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 xml:space="preserve">Полная установка </w:t>
            </w:r>
            <w:proofErr w:type="spellStart"/>
            <w:r w:rsidRPr="008B611D">
              <w:rPr>
                <w:color w:val="000000"/>
                <w:sz w:val="20"/>
                <w:szCs w:val="20"/>
                <w:lang w:eastAsia="ru-RU"/>
              </w:rPr>
              <w:t>элекрощита</w:t>
            </w:r>
            <w:proofErr w:type="spellEnd"/>
            <w:r w:rsidRPr="008B611D">
              <w:rPr>
                <w:color w:val="000000"/>
                <w:sz w:val="20"/>
                <w:szCs w:val="20"/>
                <w:lang w:eastAsia="ru-RU"/>
              </w:rPr>
              <w:t xml:space="preserve"> с подключением</w:t>
            </w:r>
          </w:p>
        </w:tc>
        <w:tc>
          <w:tcPr>
            <w:tcW w:w="819" w:type="dxa"/>
            <w:gridSpan w:val="3"/>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шт.</w:t>
            </w:r>
          </w:p>
        </w:tc>
        <w:tc>
          <w:tcPr>
            <w:tcW w:w="1590" w:type="dxa"/>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договорная</w:t>
            </w:r>
          </w:p>
        </w:tc>
      </w:tr>
      <w:tr w:rsidR="00812ED6" w:rsidRPr="008B611D" w:rsidTr="007A0D96">
        <w:trPr>
          <w:trHeight w:val="318"/>
          <w:jc w:val="center"/>
        </w:trPr>
        <w:tc>
          <w:tcPr>
            <w:tcW w:w="10565" w:type="dxa"/>
            <w:gridSpan w:val="6"/>
            <w:tcBorders>
              <w:top w:val="single" w:sz="4" w:space="0" w:color="auto"/>
              <w:left w:val="single" w:sz="8" w:space="0" w:color="auto"/>
              <w:bottom w:val="single" w:sz="4" w:space="0" w:color="auto"/>
              <w:right w:val="single" w:sz="8" w:space="0" w:color="000000"/>
            </w:tcBorders>
            <w:shd w:val="clear" w:color="000000" w:fill="FFFF00"/>
            <w:noWrap/>
            <w:vAlign w:val="center"/>
            <w:hideMark/>
          </w:tcPr>
          <w:p w:rsidR="00812ED6" w:rsidRPr="008B611D" w:rsidRDefault="00812ED6" w:rsidP="00A14306">
            <w:pPr>
              <w:suppressAutoHyphens w:val="0"/>
              <w:jc w:val="center"/>
              <w:rPr>
                <w:rFonts w:ascii="Calibri" w:hAnsi="Calibri" w:cs="Arial"/>
                <w:color w:val="FFFFFF"/>
                <w:sz w:val="20"/>
                <w:szCs w:val="20"/>
                <w:lang w:eastAsia="ru-RU"/>
              </w:rPr>
            </w:pPr>
            <w:r w:rsidRPr="00966AE7">
              <w:rPr>
                <w:rFonts w:ascii="Calibri" w:hAnsi="Calibri" w:cs="Arial"/>
                <w:sz w:val="20"/>
                <w:szCs w:val="20"/>
                <w:lang w:eastAsia="ru-RU"/>
              </w:rPr>
              <w:t>Прокладка кабеля электрического</w:t>
            </w:r>
          </w:p>
        </w:tc>
      </w:tr>
      <w:tr w:rsidR="00812ED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1</w:t>
            </w:r>
          </w:p>
        </w:tc>
        <w:tc>
          <w:tcPr>
            <w:tcW w:w="7516"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Открытая электропроводка по бетону, кирпичу</w:t>
            </w:r>
          </w:p>
        </w:tc>
        <w:tc>
          <w:tcPr>
            <w:tcW w:w="819" w:type="dxa"/>
            <w:gridSpan w:val="3"/>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proofErr w:type="spellStart"/>
            <w:r w:rsidRPr="008B611D">
              <w:rPr>
                <w:rFonts w:ascii="Calibri" w:hAnsi="Calibri" w:cs="Arial"/>
                <w:color w:val="000000"/>
                <w:sz w:val="20"/>
                <w:szCs w:val="20"/>
                <w:lang w:eastAsia="ru-RU"/>
              </w:rPr>
              <w:t>кв.м</w:t>
            </w:r>
            <w:proofErr w:type="spellEnd"/>
            <w:r w:rsidRPr="008B611D">
              <w:rPr>
                <w:rFonts w:ascii="Calibri" w:hAnsi="Calibri" w:cs="Arial"/>
                <w:color w:val="000000"/>
                <w:sz w:val="20"/>
                <w:szCs w:val="20"/>
                <w:lang w:eastAsia="ru-RU"/>
              </w:rPr>
              <w:t>.</w:t>
            </w:r>
          </w:p>
        </w:tc>
        <w:tc>
          <w:tcPr>
            <w:tcW w:w="1590" w:type="dxa"/>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60 руб.</w:t>
            </w:r>
          </w:p>
        </w:tc>
      </w:tr>
      <w:tr w:rsidR="00812ED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2</w:t>
            </w:r>
          </w:p>
        </w:tc>
        <w:tc>
          <w:tcPr>
            <w:tcW w:w="7516"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Открытая электропроводка по плинтусу, карнизу</w:t>
            </w:r>
          </w:p>
        </w:tc>
        <w:tc>
          <w:tcPr>
            <w:tcW w:w="819" w:type="dxa"/>
            <w:gridSpan w:val="3"/>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proofErr w:type="spellStart"/>
            <w:r w:rsidRPr="008B611D">
              <w:rPr>
                <w:rFonts w:ascii="Calibri" w:hAnsi="Calibri" w:cs="Arial"/>
                <w:color w:val="000000"/>
                <w:sz w:val="20"/>
                <w:szCs w:val="20"/>
                <w:lang w:eastAsia="ru-RU"/>
              </w:rPr>
              <w:t>кв.м</w:t>
            </w:r>
            <w:proofErr w:type="spellEnd"/>
            <w:r w:rsidRPr="008B611D">
              <w:rPr>
                <w:rFonts w:ascii="Calibri" w:hAnsi="Calibri" w:cs="Arial"/>
                <w:color w:val="000000"/>
                <w:sz w:val="20"/>
                <w:szCs w:val="20"/>
                <w:lang w:eastAsia="ru-RU"/>
              </w:rPr>
              <w:t>.</w:t>
            </w:r>
          </w:p>
        </w:tc>
        <w:tc>
          <w:tcPr>
            <w:tcW w:w="1590" w:type="dxa"/>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60 руб.</w:t>
            </w:r>
          </w:p>
        </w:tc>
      </w:tr>
      <w:tr w:rsidR="00812ED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3</w:t>
            </w:r>
          </w:p>
        </w:tc>
        <w:tc>
          <w:tcPr>
            <w:tcW w:w="7516"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Открытая электропроводка по потолку</w:t>
            </w:r>
          </w:p>
        </w:tc>
        <w:tc>
          <w:tcPr>
            <w:tcW w:w="819" w:type="dxa"/>
            <w:gridSpan w:val="3"/>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м. п.</w:t>
            </w:r>
          </w:p>
        </w:tc>
        <w:tc>
          <w:tcPr>
            <w:tcW w:w="1590" w:type="dxa"/>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80 руб.</w:t>
            </w:r>
          </w:p>
        </w:tc>
      </w:tr>
      <w:tr w:rsidR="00812ED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4</w:t>
            </w:r>
          </w:p>
        </w:tc>
        <w:tc>
          <w:tcPr>
            <w:tcW w:w="7516"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Монтаж телевизионного разветвителя ("Краб")</w:t>
            </w:r>
          </w:p>
        </w:tc>
        <w:tc>
          <w:tcPr>
            <w:tcW w:w="819" w:type="dxa"/>
            <w:gridSpan w:val="3"/>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шт.</w:t>
            </w:r>
          </w:p>
        </w:tc>
        <w:tc>
          <w:tcPr>
            <w:tcW w:w="1590" w:type="dxa"/>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200 руб.</w:t>
            </w:r>
          </w:p>
        </w:tc>
      </w:tr>
      <w:tr w:rsidR="00812ED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5</w:t>
            </w:r>
          </w:p>
        </w:tc>
        <w:tc>
          <w:tcPr>
            <w:tcW w:w="7516"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 xml:space="preserve">Укладка силового кабеля d до 10 мм, в </w:t>
            </w:r>
            <w:proofErr w:type="spellStart"/>
            <w:r w:rsidRPr="008B611D">
              <w:rPr>
                <w:color w:val="000000"/>
                <w:sz w:val="20"/>
                <w:szCs w:val="20"/>
                <w:lang w:eastAsia="ru-RU"/>
              </w:rPr>
              <w:t>гофрорукаве</w:t>
            </w:r>
            <w:proofErr w:type="spellEnd"/>
          </w:p>
        </w:tc>
        <w:tc>
          <w:tcPr>
            <w:tcW w:w="819" w:type="dxa"/>
            <w:gridSpan w:val="3"/>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м. п.</w:t>
            </w:r>
          </w:p>
        </w:tc>
        <w:tc>
          <w:tcPr>
            <w:tcW w:w="1590" w:type="dxa"/>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70 руб.</w:t>
            </w:r>
          </w:p>
        </w:tc>
      </w:tr>
      <w:tr w:rsidR="00812ED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6</w:t>
            </w:r>
          </w:p>
        </w:tc>
        <w:tc>
          <w:tcPr>
            <w:tcW w:w="7516"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 xml:space="preserve">Укладка силового  кабеля d свыше 10 мм, в </w:t>
            </w:r>
            <w:proofErr w:type="spellStart"/>
            <w:r w:rsidRPr="008B611D">
              <w:rPr>
                <w:color w:val="000000"/>
                <w:sz w:val="20"/>
                <w:szCs w:val="20"/>
                <w:lang w:eastAsia="ru-RU"/>
              </w:rPr>
              <w:t>гофрорукаве</w:t>
            </w:r>
            <w:proofErr w:type="spellEnd"/>
          </w:p>
        </w:tc>
        <w:tc>
          <w:tcPr>
            <w:tcW w:w="819" w:type="dxa"/>
            <w:gridSpan w:val="3"/>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м. п.</w:t>
            </w:r>
          </w:p>
        </w:tc>
        <w:tc>
          <w:tcPr>
            <w:tcW w:w="1590" w:type="dxa"/>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90 руб.</w:t>
            </w:r>
          </w:p>
        </w:tc>
      </w:tr>
      <w:tr w:rsidR="00812ED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7</w:t>
            </w:r>
          </w:p>
        </w:tc>
        <w:tc>
          <w:tcPr>
            <w:tcW w:w="7516"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Прокладка электропровода в кабельных коробах</w:t>
            </w:r>
          </w:p>
        </w:tc>
        <w:tc>
          <w:tcPr>
            <w:tcW w:w="819" w:type="dxa"/>
            <w:gridSpan w:val="3"/>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м. п.</w:t>
            </w:r>
          </w:p>
        </w:tc>
        <w:tc>
          <w:tcPr>
            <w:tcW w:w="1590" w:type="dxa"/>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100 руб.</w:t>
            </w:r>
          </w:p>
        </w:tc>
      </w:tr>
      <w:tr w:rsidR="00812ED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8</w:t>
            </w:r>
          </w:p>
        </w:tc>
        <w:tc>
          <w:tcPr>
            <w:tcW w:w="7516"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Подключение светодиодной ленты</w:t>
            </w:r>
          </w:p>
        </w:tc>
        <w:tc>
          <w:tcPr>
            <w:tcW w:w="819" w:type="dxa"/>
            <w:gridSpan w:val="3"/>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м. п.</w:t>
            </w:r>
          </w:p>
        </w:tc>
        <w:tc>
          <w:tcPr>
            <w:tcW w:w="1590" w:type="dxa"/>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250 руб.</w:t>
            </w:r>
          </w:p>
        </w:tc>
      </w:tr>
      <w:tr w:rsidR="00812ED6" w:rsidRPr="008B611D" w:rsidTr="007A0D96">
        <w:trPr>
          <w:trHeight w:val="318"/>
          <w:jc w:val="center"/>
        </w:trPr>
        <w:tc>
          <w:tcPr>
            <w:tcW w:w="10565" w:type="dxa"/>
            <w:gridSpan w:val="6"/>
            <w:tcBorders>
              <w:top w:val="single" w:sz="4" w:space="0" w:color="auto"/>
              <w:left w:val="single" w:sz="8" w:space="0" w:color="auto"/>
              <w:bottom w:val="single" w:sz="4" w:space="0" w:color="auto"/>
              <w:right w:val="single" w:sz="8" w:space="0" w:color="000000"/>
            </w:tcBorders>
            <w:shd w:val="clear" w:color="000000" w:fill="FFFF00"/>
            <w:vAlign w:val="center"/>
            <w:hideMark/>
          </w:tcPr>
          <w:p w:rsidR="00812ED6" w:rsidRPr="008B611D" w:rsidRDefault="00812ED6" w:rsidP="00A14306">
            <w:pPr>
              <w:suppressAutoHyphens w:val="0"/>
              <w:jc w:val="center"/>
              <w:rPr>
                <w:rFonts w:ascii="Calibri" w:hAnsi="Calibri" w:cs="Arial"/>
                <w:color w:val="FFFFFF"/>
                <w:lang w:eastAsia="ru-RU"/>
              </w:rPr>
            </w:pPr>
            <w:r w:rsidRPr="00966AE7">
              <w:rPr>
                <w:rFonts w:ascii="Calibri" w:hAnsi="Calibri" w:cs="Arial"/>
                <w:lang w:eastAsia="ru-RU"/>
              </w:rPr>
              <w:t>Монтаж трубы ПВХ  гофрированной</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Arial" w:hAnsi="Arial" w:cs="Arial"/>
                <w:color w:val="000000"/>
                <w:sz w:val="20"/>
                <w:szCs w:val="20"/>
                <w:lang w:eastAsia="ru-RU"/>
              </w:rPr>
            </w:pPr>
            <w:r w:rsidRPr="008B611D">
              <w:rPr>
                <w:rFonts w:ascii="Arial" w:hAnsi="Arial" w:cs="Arial"/>
                <w:color w:val="000000"/>
                <w:sz w:val="20"/>
                <w:szCs w:val="20"/>
                <w:lang w:eastAsia="ru-RU"/>
              </w:rPr>
              <w:t>1</w:t>
            </w:r>
          </w:p>
        </w:tc>
        <w:tc>
          <w:tcPr>
            <w:tcW w:w="7553" w:type="dxa"/>
            <w:gridSpan w:val="2"/>
            <w:tcBorders>
              <w:top w:val="nil"/>
              <w:left w:val="nil"/>
              <w:bottom w:val="single" w:sz="4" w:space="0" w:color="auto"/>
              <w:right w:val="single" w:sz="4" w:space="0" w:color="auto"/>
            </w:tcBorders>
            <w:shd w:val="clear" w:color="auto" w:fill="auto"/>
            <w:hideMark/>
          </w:tcPr>
          <w:p w:rsidR="00812ED6" w:rsidRPr="008B611D" w:rsidRDefault="00812ED6" w:rsidP="00A14306">
            <w:pPr>
              <w:suppressAutoHyphens w:val="0"/>
              <w:rPr>
                <w:color w:val="000000"/>
                <w:lang w:eastAsia="ru-RU"/>
              </w:rPr>
            </w:pPr>
            <w:r w:rsidRPr="008B611D">
              <w:rPr>
                <w:color w:val="000000"/>
                <w:lang w:eastAsia="ru-RU"/>
              </w:rPr>
              <w:t xml:space="preserve">Крепление клипсами </w:t>
            </w:r>
            <w:proofErr w:type="spellStart"/>
            <w:r w:rsidRPr="008B611D">
              <w:rPr>
                <w:color w:val="000000"/>
                <w:lang w:eastAsia="ru-RU"/>
              </w:rPr>
              <w:t>гофротруб</w:t>
            </w:r>
            <w:proofErr w:type="spellEnd"/>
            <w:r w:rsidRPr="008B611D">
              <w:rPr>
                <w:color w:val="000000"/>
                <w:lang w:eastAsia="ru-RU"/>
              </w:rPr>
              <w:t xml:space="preserve"> на поверхности из легких материалов</w:t>
            </w:r>
          </w:p>
        </w:tc>
        <w:tc>
          <w:tcPr>
            <w:tcW w:w="782" w:type="dxa"/>
            <w:gridSpan w:val="2"/>
            <w:tcBorders>
              <w:top w:val="nil"/>
              <w:left w:val="nil"/>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м. п.</w:t>
            </w:r>
          </w:p>
        </w:tc>
        <w:tc>
          <w:tcPr>
            <w:tcW w:w="1590" w:type="dxa"/>
            <w:tcBorders>
              <w:top w:val="nil"/>
              <w:left w:val="nil"/>
              <w:bottom w:val="single" w:sz="4" w:space="0" w:color="auto"/>
              <w:right w:val="single" w:sz="8"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50 р.</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Arial" w:hAnsi="Arial" w:cs="Arial"/>
                <w:color w:val="000000"/>
                <w:sz w:val="20"/>
                <w:szCs w:val="20"/>
                <w:lang w:eastAsia="ru-RU"/>
              </w:rPr>
            </w:pPr>
            <w:r w:rsidRPr="008B611D">
              <w:rPr>
                <w:rFonts w:ascii="Arial" w:hAnsi="Arial" w:cs="Arial"/>
                <w:color w:val="000000"/>
                <w:sz w:val="20"/>
                <w:szCs w:val="20"/>
                <w:lang w:eastAsia="ru-RU"/>
              </w:rPr>
              <w:t>2</w:t>
            </w:r>
          </w:p>
        </w:tc>
        <w:tc>
          <w:tcPr>
            <w:tcW w:w="7553" w:type="dxa"/>
            <w:gridSpan w:val="2"/>
            <w:tcBorders>
              <w:top w:val="nil"/>
              <w:left w:val="nil"/>
              <w:bottom w:val="single" w:sz="4" w:space="0" w:color="auto"/>
              <w:right w:val="single" w:sz="4" w:space="0" w:color="auto"/>
            </w:tcBorders>
            <w:shd w:val="clear" w:color="auto" w:fill="auto"/>
            <w:hideMark/>
          </w:tcPr>
          <w:p w:rsidR="00812ED6" w:rsidRPr="008B611D" w:rsidRDefault="00812ED6" w:rsidP="00A14306">
            <w:pPr>
              <w:suppressAutoHyphens w:val="0"/>
              <w:rPr>
                <w:color w:val="000000"/>
                <w:lang w:eastAsia="ru-RU"/>
              </w:rPr>
            </w:pPr>
            <w:r w:rsidRPr="008B611D">
              <w:rPr>
                <w:color w:val="000000"/>
                <w:lang w:eastAsia="ru-RU"/>
              </w:rPr>
              <w:t>Крепление клипсами </w:t>
            </w:r>
            <w:proofErr w:type="spellStart"/>
            <w:r w:rsidRPr="008B611D">
              <w:rPr>
                <w:color w:val="000000"/>
                <w:lang w:eastAsia="ru-RU"/>
              </w:rPr>
              <w:t>гофротруб</w:t>
            </w:r>
            <w:proofErr w:type="spellEnd"/>
            <w:r w:rsidRPr="008B611D">
              <w:rPr>
                <w:color w:val="000000"/>
                <w:lang w:eastAsia="ru-RU"/>
              </w:rPr>
              <w:t xml:space="preserve"> на бетонные, кирпичные поверхности</w:t>
            </w:r>
          </w:p>
        </w:tc>
        <w:tc>
          <w:tcPr>
            <w:tcW w:w="782" w:type="dxa"/>
            <w:gridSpan w:val="2"/>
            <w:tcBorders>
              <w:top w:val="nil"/>
              <w:left w:val="nil"/>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м. п.</w:t>
            </w:r>
          </w:p>
        </w:tc>
        <w:tc>
          <w:tcPr>
            <w:tcW w:w="1590" w:type="dxa"/>
            <w:tcBorders>
              <w:top w:val="nil"/>
              <w:left w:val="nil"/>
              <w:bottom w:val="single" w:sz="4" w:space="0" w:color="auto"/>
              <w:right w:val="single" w:sz="8"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100 ₽</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3</w:t>
            </w:r>
          </w:p>
        </w:tc>
        <w:tc>
          <w:tcPr>
            <w:tcW w:w="7553" w:type="dxa"/>
            <w:gridSpan w:val="2"/>
            <w:tcBorders>
              <w:top w:val="nil"/>
              <w:left w:val="nil"/>
              <w:bottom w:val="single" w:sz="4" w:space="0" w:color="auto"/>
              <w:right w:val="single" w:sz="4" w:space="0" w:color="auto"/>
            </w:tcBorders>
            <w:shd w:val="clear" w:color="auto" w:fill="auto"/>
            <w:hideMark/>
          </w:tcPr>
          <w:p w:rsidR="00812ED6" w:rsidRPr="008B611D" w:rsidRDefault="00812ED6" w:rsidP="00A14306">
            <w:pPr>
              <w:suppressAutoHyphens w:val="0"/>
              <w:rPr>
                <w:color w:val="000000"/>
                <w:lang w:eastAsia="ru-RU"/>
              </w:rPr>
            </w:pPr>
            <w:r w:rsidRPr="008B611D">
              <w:rPr>
                <w:color w:val="000000"/>
                <w:lang w:eastAsia="ru-RU"/>
              </w:rPr>
              <w:t xml:space="preserve">Крепление </w:t>
            </w:r>
            <w:proofErr w:type="spellStart"/>
            <w:r w:rsidRPr="008B611D">
              <w:rPr>
                <w:color w:val="000000"/>
                <w:lang w:eastAsia="ru-RU"/>
              </w:rPr>
              <w:t>гофротрубы</w:t>
            </w:r>
            <w:proofErr w:type="spellEnd"/>
            <w:r w:rsidRPr="008B611D">
              <w:rPr>
                <w:color w:val="000000"/>
                <w:lang w:eastAsia="ru-RU"/>
              </w:rPr>
              <w:t xml:space="preserve">  стяжками</w:t>
            </w:r>
          </w:p>
        </w:tc>
        <w:tc>
          <w:tcPr>
            <w:tcW w:w="782" w:type="dxa"/>
            <w:gridSpan w:val="2"/>
            <w:tcBorders>
              <w:top w:val="nil"/>
              <w:left w:val="nil"/>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м. п.</w:t>
            </w:r>
          </w:p>
        </w:tc>
        <w:tc>
          <w:tcPr>
            <w:tcW w:w="1590" w:type="dxa"/>
            <w:tcBorders>
              <w:top w:val="nil"/>
              <w:left w:val="nil"/>
              <w:bottom w:val="single" w:sz="4" w:space="0" w:color="auto"/>
              <w:right w:val="single" w:sz="8"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50 ₽</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4</w:t>
            </w:r>
          </w:p>
        </w:tc>
        <w:tc>
          <w:tcPr>
            <w:tcW w:w="7553" w:type="dxa"/>
            <w:gridSpan w:val="2"/>
            <w:tcBorders>
              <w:top w:val="nil"/>
              <w:left w:val="nil"/>
              <w:bottom w:val="single" w:sz="4" w:space="0" w:color="auto"/>
              <w:right w:val="single" w:sz="4" w:space="0" w:color="auto"/>
            </w:tcBorders>
            <w:shd w:val="clear" w:color="auto" w:fill="auto"/>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 xml:space="preserve">Укладка </w:t>
            </w:r>
            <w:proofErr w:type="spellStart"/>
            <w:r w:rsidRPr="008B611D">
              <w:rPr>
                <w:color w:val="000000"/>
                <w:sz w:val="20"/>
                <w:szCs w:val="20"/>
                <w:lang w:eastAsia="ru-RU"/>
              </w:rPr>
              <w:t>гофротрубы</w:t>
            </w:r>
            <w:proofErr w:type="spellEnd"/>
            <w:r w:rsidRPr="008B611D">
              <w:rPr>
                <w:color w:val="000000"/>
                <w:sz w:val="20"/>
                <w:szCs w:val="20"/>
                <w:lang w:eastAsia="ru-RU"/>
              </w:rPr>
              <w:t xml:space="preserve"> внутри полых стен</w:t>
            </w:r>
          </w:p>
        </w:tc>
        <w:tc>
          <w:tcPr>
            <w:tcW w:w="782" w:type="dxa"/>
            <w:gridSpan w:val="2"/>
            <w:tcBorders>
              <w:top w:val="nil"/>
              <w:left w:val="nil"/>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м. п.</w:t>
            </w:r>
          </w:p>
        </w:tc>
        <w:tc>
          <w:tcPr>
            <w:tcW w:w="1590" w:type="dxa"/>
            <w:tcBorders>
              <w:top w:val="nil"/>
              <w:left w:val="nil"/>
              <w:bottom w:val="single" w:sz="4" w:space="0" w:color="auto"/>
              <w:right w:val="single" w:sz="8" w:space="0" w:color="auto"/>
            </w:tcBorders>
            <w:shd w:val="clear" w:color="auto" w:fill="auto"/>
            <w:vAlign w:val="center"/>
            <w:hideMark/>
          </w:tcPr>
          <w:p w:rsidR="00812ED6" w:rsidRPr="008B611D" w:rsidRDefault="00812ED6" w:rsidP="00A14306">
            <w:pPr>
              <w:suppressAutoHyphens w:val="0"/>
              <w:jc w:val="center"/>
              <w:rPr>
                <w:rFonts w:ascii="Arial" w:hAnsi="Arial" w:cs="Arial"/>
                <w:color w:val="000000"/>
                <w:sz w:val="20"/>
                <w:szCs w:val="20"/>
                <w:lang w:eastAsia="ru-RU"/>
              </w:rPr>
            </w:pPr>
            <w:r w:rsidRPr="008B611D">
              <w:rPr>
                <w:rFonts w:ascii="Arial" w:hAnsi="Arial" w:cs="Arial"/>
                <w:color w:val="000000"/>
                <w:sz w:val="20"/>
                <w:szCs w:val="20"/>
                <w:lang w:eastAsia="ru-RU"/>
              </w:rPr>
              <w:t>40 ₽</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5</w:t>
            </w:r>
          </w:p>
        </w:tc>
        <w:tc>
          <w:tcPr>
            <w:tcW w:w="7553" w:type="dxa"/>
            <w:gridSpan w:val="2"/>
            <w:tcBorders>
              <w:top w:val="nil"/>
              <w:left w:val="nil"/>
              <w:bottom w:val="single" w:sz="4" w:space="0" w:color="auto"/>
              <w:right w:val="single" w:sz="4" w:space="0" w:color="auto"/>
            </w:tcBorders>
            <w:shd w:val="clear" w:color="auto" w:fill="auto"/>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 xml:space="preserve">Укладка </w:t>
            </w:r>
            <w:proofErr w:type="spellStart"/>
            <w:r w:rsidRPr="008B611D">
              <w:rPr>
                <w:color w:val="000000"/>
                <w:sz w:val="20"/>
                <w:szCs w:val="20"/>
                <w:lang w:eastAsia="ru-RU"/>
              </w:rPr>
              <w:t>гофротрубы</w:t>
            </w:r>
            <w:proofErr w:type="spellEnd"/>
            <w:r w:rsidRPr="008B611D">
              <w:rPr>
                <w:color w:val="000000"/>
                <w:sz w:val="20"/>
                <w:szCs w:val="20"/>
                <w:lang w:eastAsia="ru-RU"/>
              </w:rPr>
              <w:t xml:space="preserve"> в </w:t>
            </w:r>
            <w:proofErr w:type="spellStart"/>
            <w:r w:rsidRPr="008B611D">
              <w:rPr>
                <w:color w:val="000000"/>
                <w:sz w:val="20"/>
                <w:szCs w:val="20"/>
                <w:lang w:eastAsia="ru-RU"/>
              </w:rPr>
              <w:t>штробу</w:t>
            </w:r>
            <w:proofErr w:type="spellEnd"/>
          </w:p>
        </w:tc>
        <w:tc>
          <w:tcPr>
            <w:tcW w:w="782" w:type="dxa"/>
            <w:gridSpan w:val="2"/>
            <w:tcBorders>
              <w:top w:val="nil"/>
              <w:left w:val="nil"/>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м. п.</w:t>
            </w:r>
          </w:p>
        </w:tc>
        <w:tc>
          <w:tcPr>
            <w:tcW w:w="1590" w:type="dxa"/>
            <w:tcBorders>
              <w:top w:val="nil"/>
              <w:left w:val="nil"/>
              <w:bottom w:val="single" w:sz="4" w:space="0" w:color="auto"/>
              <w:right w:val="single" w:sz="8" w:space="0" w:color="auto"/>
            </w:tcBorders>
            <w:shd w:val="clear" w:color="auto" w:fill="auto"/>
            <w:vAlign w:val="center"/>
            <w:hideMark/>
          </w:tcPr>
          <w:p w:rsidR="00812ED6" w:rsidRPr="008B611D" w:rsidRDefault="00812ED6" w:rsidP="00A14306">
            <w:pPr>
              <w:suppressAutoHyphens w:val="0"/>
              <w:jc w:val="center"/>
              <w:rPr>
                <w:rFonts w:ascii="Arial" w:hAnsi="Arial" w:cs="Arial"/>
                <w:color w:val="000000"/>
                <w:sz w:val="20"/>
                <w:szCs w:val="20"/>
                <w:lang w:eastAsia="ru-RU"/>
              </w:rPr>
            </w:pPr>
            <w:r w:rsidRPr="008B611D">
              <w:rPr>
                <w:rFonts w:ascii="Arial" w:hAnsi="Arial" w:cs="Arial"/>
                <w:color w:val="000000"/>
                <w:sz w:val="20"/>
                <w:szCs w:val="20"/>
                <w:lang w:eastAsia="ru-RU"/>
              </w:rPr>
              <w:t>30 ₽</w:t>
            </w:r>
          </w:p>
        </w:tc>
      </w:tr>
      <w:tr w:rsidR="00812ED6" w:rsidRPr="008B611D" w:rsidTr="007A0D96">
        <w:trPr>
          <w:trHeight w:val="318"/>
          <w:jc w:val="center"/>
        </w:trPr>
        <w:tc>
          <w:tcPr>
            <w:tcW w:w="10565" w:type="dxa"/>
            <w:gridSpan w:val="6"/>
            <w:tcBorders>
              <w:top w:val="single" w:sz="4" w:space="0" w:color="auto"/>
              <w:left w:val="single" w:sz="8" w:space="0" w:color="auto"/>
              <w:bottom w:val="single" w:sz="4" w:space="0" w:color="auto"/>
              <w:right w:val="single" w:sz="8" w:space="0" w:color="000000"/>
            </w:tcBorders>
            <w:shd w:val="clear" w:color="000000" w:fill="FFFF00"/>
            <w:vAlign w:val="center"/>
            <w:hideMark/>
          </w:tcPr>
          <w:p w:rsidR="00812ED6" w:rsidRPr="008B611D" w:rsidRDefault="00812ED6" w:rsidP="00A14306">
            <w:pPr>
              <w:suppressAutoHyphens w:val="0"/>
              <w:jc w:val="center"/>
              <w:rPr>
                <w:rFonts w:ascii="Calibri" w:hAnsi="Calibri" w:cs="Arial"/>
                <w:color w:val="FFFFFF"/>
                <w:lang w:eastAsia="ru-RU"/>
              </w:rPr>
            </w:pPr>
            <w:r w:rsidRPr="00966AE7">
              <w:rPr>
                <w:rFonts w:ascii="Calibri" w:hAnsi="Calibri" w:cs="Arial"/>
                <w:lang w:eastAsia="ru-RU"/>
              </w:rPr>
              <w:t>Монтаж кабель-каналов и лотков</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1</w:t>
            </w:r>
          </w:p>
        </w:tc>
        <w:tc>
          <w:tcPr>
            <w:tcW w:w="7553" w:type="dxa"/>
            <w:gridSpan w:val="2"/>
            <w:tcBorders>
              <w:top w:val="nil"/>
              <w:left w:val="nil"/>
              <w:bottom w:val="single" w:sz="4" w:space="0" w:color="auto"/>
              <w:right w:val="single" w:sz="4" w:space="0" w:color="auto"/>
            </w:tcBorders>
            <w:shd w:val="clear" w:color="auto" w:fill="auto"/>
            <w:vAlign w:val="bottom"/>
            <w:hideMark/>
          </w:tcPr>
          <w:p w:rsidR="00812ED6" w:rsidRPr="008B611D" w:rsidRDefault="00812ED6" w:rsidP="00A14306">
            <w:pPr>
              <w:suppressAutoHyphens w:val="0"/>
              <w:rPr>
                <w:color w:val="000000"/>
                <w:lang w:eastAsia="ru-RU"/>
              </w:rPr>
            </w:pPr>
            <w:r w:rsidRPr="008B611D">
              <w:rPr>
                <w:color w:val="000000"/>
                <w:lang w:eastAsia="ru-RU"/>
              </w:rPr>
              <w:t>Монтаж кабель-канала до 55 мм на стену из легких материалов</w:t>
            </w:r>
          </w:p>
        </w:tc>
        <w:tc>
          <w:tcPr>
            <w:tcW w:w="671" w:type="dxa"/>
            <w:tcBorders>
              <w:top w:val="nil"/>
              <w:left w:val="nil"/>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proofErr w:type="spellStart"/>
            <w:r w:rsidRPr="008B611D">
              <w:rPr>
                <w:rFonts w:ascii="Calibri" w:hAnsi="Calibri" w:cs="Arial"/>
                <w:color w:val="000000"/>
                <w:lang w:eastAsia="ru-RU"/>
              </w:rPr>
              <w:t>м.п</w:t>
            </w:r>
            <w:proofErr w:type="spellEnd"/>
          </w:p>
        </w:tc>
        <w:tc>
          <w:tcPr>
            <w:tcW w:w="1701" w:type="dxa"/>
            <w:gridSpan w:val="2"/>
            <w:tcBorders>
              <w:top w:val="nil"/>
              <w:left w:val="nil"/>
              <w:bottom w:val="single" w:sz="4" w:space="0" w:color="auto"/>
              <w:right w:val="single" w:sz="8"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50 ₽</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2</w:t>
            </w:r>
          </w:p>
        </w:tc>
        <w:tc>
          <w:tcPr>
            <w:tcW w:w="7553" w:type="dxa"/>
            <w:gridSpan w:val="2"/>
            <w:tcBorders>
              <w:top w:val="nil"/>
              <w:left w:val="nil"/>
              <w:bottom w:val="single" w:sz="4" w:space="0" w:color="auto"/>
              <w:right w:val="single" w:sz="4" w:space="0" w:color="auto"/>
            </w:tcBorders>
            <w:shd w:val="clear" w:color="auto" w:fill="auto"/>
            <w:vAlign w:val="bottom"/>
            <w:hideMark/>
          </w:tcPr>
          <w:p w:rsidR="00812ED6" w:rsidRPr="008B611D" w:rsidRDefault="00812ED6" w:rsidP="00A14306">
            <w:pPr>
              <w:suppressAutoHyphens w:val="0"/>
              <w:rPr>
                <w:color w:val="000000"/>
                <w:lang w:eastAsia="ru-RU"/>
              </w:rPr>
            </w:pPr>
            <w:r w:rsidRPr="008B611D">
              <w:rPr>
                <w:color w:val="000000"/>
                <w:lang w:eastAsia="ru-RU"/>
              </w:rPr>
              <w:t>Монтаж кабель-канала до 55мм на кирпичную, бетонную стену</w:t>
            </w:r>
          </w:p>
        </w:tc>
        <w:tc>
          <w:tcPr>
            <w:tcW w:w="671" w:type="dxa"/>
            <w:tcBorders>
              <w:top w:val="nil"/>
              <w:left w:val="nil"/>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proofErr w:type="spellStart"/>
            <w:r w:rsidRPr="008B611D">
              <w:rPr>
                <w:rFonts w:ascii="Calibri" w:hAnsi="Calibri" w:cs="Arial"/>
                <w:color w:val="000000"/>
                <w:lang w:eastAsia="ru-RU"/>
              </w:rPr>
              <w:t>м.п</w:t>
            </w:r>
            <w:proofErr w:type="spellEnd"/>
          </w:p>
        </w:tc>
        <w:tc>
          <w:tcPr>
            <w:tcW w:w="1701" w:type="dxa"/>
            <w:gridSpan w:val="2"/>
            <w:tcBorders>
              <w:top w:val="nil"/>
              <w:left w:val="nil"/>
              <w:bottom w:val="single" w:sz="4" w:space="0" w:color="auto"/>
              <w:right w:val="single" w:sz="8"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90 ₽</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3</w:t>
            </w:r>
          </w:p>
        </w:tc>
        <w:tc>
          <w:tcPr>
            <w:tcW w:w="7553" w:type="dxa"/>
            <w:gridSpan w:val="2"/>
            <w:tcBorders>
              <w:top w:val="nil"/>
              <w:left w:val="nil"/>
              <w:bottom w:val="single" w:sz="4" w:space="0" w:color="auto"/>
              <w:right w:val="single" w:sz="4" w:space="0" w:color="auto"/>
            </w:tcBorders>
            <w:shd w:val="clear" w:color="auto" w:fill="auto"/>
            <w:vAlign w:val="bottom"/>
            <w:hideMark/>
          </w:tcPr>
          <w:p w:rsidR="00812ED6" w:rsidRPr="008B611D" w:rsidRDefault="00812ED6" w:rsidP="00A14306">
            <w:pPr>
              <w:suppressAutoHyphens w:val="0"/>
              <w:rPr>
                <w:color w:val="000000"/>
                <w:lang w:eastAsia="ru-RU"/>
              </w:rPr>
            </w:pPr>
            <w:r w:rsidRPr="008B611D">
              <w:rPr>
                <w:color w:val="000000"/>
                <w:lang w:eastAsia="ru-RU"/>
              </w:rPr>
              <w:t>Монтаж кабель-канала более 55 мм на стену из легких материалов</w:t>
            </w:r>
          </w:p>
        </w:tc>
        <w:tc>
          <w:tcPr>
            <w:tcW w:w="671" w:type="dxa"/>
            <w:tcBorders>
              <w:top w:val="nil"/>
              <w:left w:val="nil"/>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proofErr w:type="spellStart"/>
            <w:r w:rsidRPr="008B611D">
              <w:rPr>
                <w:rFonts w:ascii="Calibri" w:hAnsi="Calibri" w:cs="Arial"/>
                <w:color w:val="000000"/>
                <w:lang w:eastAsia="ru-RU"/>
              </w:rPr>
              <w:t>м.п</w:t>
            </w:r>
            <w:proofErr w:type="spellEnd"/>
          </w:p>
        </w:tc>
        <w:tc>
          <w:tcPr>
            <w:tcW w:w="1701" w:type="dxa"/>
            <w:gridSpan w:val="2"/>
            <w:tcBorders>
              <w:top w:val="nil"/>
              <w:left w:val="nil"/>
              <w:bottom w:val="single" w:sz="4" w:space="0" w:color="auto"/>
              <w:right w:val="single" w:sz="8"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110 ₽</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lastRenderedPageBreak/>
              <w:t>4</w:t>
            </w:r>
          </w:p>
        </w:tc>
        <w:tc>
          <w:tcPr>
            <w:tcW w:w="7553" w:type="dxa"/>
            <w:gridSpan w:val="2"/>
            <w:tcBorders>
              <w:top w:val="nil"/>
              <w:left w:val="nil"/>
              <w:bottom w:val="single" w:sz="4" w:space="0" w:color="auto"/>
              <w:right w:val="single" w:sz="4" w:space="0" w:color="auto"/>
            </w:tcBorders>
            <w:shd w:val="clear" w:color="auto" w:fill="auto"/>
            <w:vAlign w:val="bottom"/>
            <w:hideMark/>
          </w:tcPr>
          <w:p w:rsidR="00812ED6" w:rsidRPr="008B611D" w:rsidRDefault="00812ED6" w:rsidP="00A14306">
            <w:pPr>
              <w:suppressAutoHyphens w:val="0"/>
              <w:rPr>
                <w:color w:val="000000"/>
                <w:lang w:eastAsia="ru-RU"/>
              </w:rPr>
            </w:pPr>
            <w:r w:rsidRPr="008B611D">
              <w:rPr>
                <w:color w:val="000000"/>
                <w:lang w:eastAsia="ru-RU"/>
              </w:rPr>
              <w:t>Монтаж кабель-канала более 55 мм  на кирпичную, бетонную стену</w:t>
            </w:r>
          </w:p>
        </w:tc>
        <w:tc>
          <w:tcPr>
            <w:tcW w:w="671" w:type="dxa"/>
            <w:tcBorders>
              <w:top w:val="nil"/>
              <w:left w:val="nil"/>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proofErr w:type="spellStart"/>
            <w:r w:rsidRPr="008B611D">
              <w:rPr>
                <w:rFonts w:ascii="Calibri" w:hAnsi="Calibri" w:cs="Arial"/>
                <w:color w:val="000000"/>
                <w:lang w:eastAsia="ru-RU"/>
              </w:rPr>
              <w:t>м.п</w:t>
            </w:r>
            <w:proofErr w:type="spellEnd"/>
          </w:p>
        </w:tc>
        <w:tc>
          <w:tcPr>
            <w:tcW w:w="1701" w:type="dxa"/>
            <w:gridSpan w:val="2"/>
            <w:tcBorders>
              <w:top w:val="nil"/>
              <w:left w:val="nil"/>
              <w:bottom w:val="single" w:sz="4" w:space="0" w:color="auto"/>
              <w:right w:val="single" w:sz="8"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140 ₽</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5</w:t>
            </w:r>
          </w:p>
        </w:tc>
        <w:tc>
          <w:tcPr>
            <w:tcW w:w="7553" w:type="dxa"/>
            <w:gridSpan w:val="2"/>
            <w:tcBorders>
              <w:top w:val="nil"/>
              <w:left w:val="nil"/>
              <w:bottom w:val="single" w:sz="4" w:space="0" w:color="auto"/>
              <w:right w:val="single" w:sz="4" w:space="0" w:color="auto"/>
            </w:tcBorders>
            <w:shd w:val="clear" w:color="auto" w:fill="auto"/>
            <w:vAlign w:val="bottom"/>
            <w:hideMark/>
          </w:tcPr>
          <w:p w:rsidR="00812ED6" w:rsidRPr="008B611D" w:rsidRDefault="00812ED6" w:rsidP="00A14306">
            <w:pPr>
              <w:suppressAutoHyphens w:val="0"/>
              <w:rPr>
                <w:color w:val="000000"/>
                <w:lang w:eastAsia="ru-RU"/>
              </w:rPr>
            </w:pPr>
            <w:r w:rsidRPr="008B611D">
              <w:rPr>
                <w:color w:val="000000"/>
                <w:lang w:eastAsia="ru-RU"/>
              </w:rPr>
              <w:t>Установка напольного короба (кабель-канала), ПВХ трубы</w:t>
            </w:r>
          </w:p>
        </w:tc>
        <w:tc>
          <w:tcPr>
            <w:tcW w:w="671" w:type="dxa"/>
            <w:tcBorders>
              <w:top w:val="nil"/>
              <w:left w:val="nil"/>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proofErr w:type="spellStart"/>
            <w:r w:rsidRPr="008B611D">
              <w:rPr>
                <w:rFonts w:ascii="Calibri" w:hAnsi="Calibri" w:cs="Arial"/>
                <w:color w:val="000000"/>
                <w:lang w:eastAsia="ru-RU"/>
              </w:rPr>
              <w:t>м.п</w:t>
            </w:r>
            <w:proofErr w:type="spellEnd"/>
          </w:p>
        </w:tc>
        <w:tc>
          <w:tcPr>
            <w:tcW w:w="1701" w:type="dxa"/>
            <w:gridSpan w:val="2"/>
            <w:tcBorders>
              <w:top w:val="nil"/>
              <w:left w:val="nil"/>
              <w:bottom w:val="single" w:sz="4" w:space="0" w:color="auto"/>
              <w:right w:val="single" w:sz="8"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100 ₽</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6</w:t>
            </w:r>
          </w:p>
        </w:tc>
        <w:tc>
          <w:tcPr>
            <w:tcW w:w="7553" w:type="dxa"/>
            <w:gridSpan w:val="2"/>
            <w:tcBorders>
              <w:top w:val="nil"/>
              <w:left w:val="nil"/>
              <w:bottom w:val="single" w:sz="4" w:space="0" w:color="auto"/>
              <w:right w:val="single" w:sz="4" w:space="0" w:color="auto"/>
            </w:tcBorders>
            <w:shd w:val="clear" w:color="auto" w:fill="auto"/>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Монтаж толстых металлических коробов на стену из легких материалов</w:t>
            </w:r>
          </w:p>
        </w:tc>
        <w:tc>
          <w:tcPr>
            <w:tcW w:w="671" w:type="dxa"/>
            <w:tcBorders>
              <w:top w:val="nil"/>
              <w:left w:val="nil"/>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proofErr w:type="spellStart"/>
            <w:r w:rsidRPr="008B611D">
              <w:rPr>
                <w:rFonts w:ascii="Calibri" w:hAnsi="Calibri" w:cs="Arial"/>
                <w:color w:val="000000"/>
                <w:lang w:eastAsia="ru-RU"/>
              </w:rPr>
              <w:t>м.п</w:t>
            </w:r>
            <w:proofErr w:type="spellEnd"/>
          </w:p>
        </w:tc>
        <w:tc>
          <w:tcPr>
            <w:tcW w:w="1701" w:type="dxa"/>
            <w:gridSpan w:val="2"/>
            <w:tcBorders>
              <w:top w:val="nil"/>
              <w:left w:val="nil"/>
              <w:bottom w:val="single" w:sz="4" w:space="0" w:color="auto"/>
              <w:right w:val="single" w:sz="8"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170 ₽</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7</w:t>
            </w:r>
          </w:p>
        </w:tc>
        <w:tc>
          <w:tcPr>
            <w:tcW w:w="7553" w:type="dxa"/>
            <w:gridSpan w:val="2"/>
            <w:tcBorders>
              <w:top w:val="nil"/>
              <w:left w:val="nil"/>
              <w:bottom w:val="single" w:sz="4" w:space="0" w:color="auto"/>
              <w:right w:val="single" w:sz="4" w:space="0" w:color="auto"/>
            </w:tcBorders>
            <w:shd w:val="clear" w:color="auto" w:fill="auto"/>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Монтаж толстых металлических коробов на бетонные и кирпичные стены</w:t>
            </w:r>
          </w:p>
        </w:tc>
        <w:tc>
          <w:tcPr>
            <w:tcW w:w="671" w:type="dxa"/>
            <w:tcBorders>
              <w:top w:val="nil"/>
              <w:left w:val="nil"/>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proofErr w:type="spellStart"/>
            <w:r w:rsidRPr="008B611D">
              <w:rPr>
                <w:rFonts w:ascii="Calibri" w:hAnsi="Calibri" w:cs="Arial"/>
                <w:color w:val="000000"/>
                <w:lang w:eastAsia="ru-RU"/>
              </w:rPr>
              <w:t>м.п</w:t>
            </w:r>
            <w:proofErr w:type="spellEnd"/>
          </w:p>
        </w:tc>
        <w:tc>
          <w:tcPr>
            <w:tcW w:w="1701" w:type="dxa"/>
            <w:gridSpan w:val="2"/>
            <w:tcBorders>
              <w:top w:val="nil"/>
              <w:left w:val="nil"/>
              <w:bottom w:val="single" w:sz="4" w:space="0" w:color="auto"/>
              <w:right w:val="single" w:sz="8"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350 ₽</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8</w:t>
            </w:r>
          </w:p>
        </w:tc>
        <w:tc>
          <w:tcPr>
            <w:tcW w:w="7553" w:type="dxa"/>
            <w:gridSpan w:val="2"/>
            <w:tcBorders>
              <w:top w:val="nil"/>
              <w:left w:val="nil"/>
              <w:bottom w:val="single" w:sz="4" w:space="0" w:color="auto"/>
              <w:right w:val="single" w:sz="4" w:space="0" w:color="auto"/>
            </w:tcBorders>
            <w:shd w:val="clear" w:color="auto" w:fill="auto"/>
            <w:vAlign w:val="bottom"/>
            <w:hideMark/>
          </w:tcPr>
          <w:p w:rsidR="00812ED6" w:rsidRPr="008B611D" w:rsidRDefault="00812ED6" w:rsidP="00A14306">
            <w:pPr>
              <w:suppressAutoHyphens w:val="0"/>
              <w:rPr>
                <w:color w:val="000000"/>
                <w:lang w:eastAsia="ru-RU"/>
              </w:rPr>
            </w:pPr>
            <w:r w:rsidRPr="008B611D">
              <w:rPr>
                <w:color w:val="000000"/>
                <w:lang w:eastAsia="ru-RU"/>
              </w:rPr>
              <w:t>Монтаж металлических лотков 100 х 60</w:t>
            </w:r>
          </w:p>
        </w:tc>
        <w:tc>
          <w:tcPr>
            <w:tcW w:w="671" w:type="dxa"/>
            <w:tcBorders>
              <w:top w:val="nil"/>
              <w:left w:val="nil"/>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proofErr w:type="spellStart"/>
            <w:r w:rsidRPr="008B611D">
              <w:rPr>
                <w:rFonts w:ascii="Calibri" w:hAnsi="Calibri" w:cs="Arial"/>
                <w:color w:val="000000"/>
                <w:lang w:eastAsia="ru-RU"/>
              </w:rPr>
              <w:t>м.п</w:t>
            </w:r>
            <w:proofErr w:type="spellEnd"/>
          </w:p>
        </w:tc>
        <w:tc>
          <w:tcPr>
            <w:tcW w:w="1701" w:type="dxa"/>
            <w:gridSpan w:val="2"/>
            <w:tcBorders>
              <w:top w:val="nil"/>
              <w:left w:val="nil"/>
              <w:bottom w:val="single" w:sz="4" w:space="0" w:color="auto"/>
              <w:right w:val="single" w:sz="8"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200 ₽</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9</w:t>
            </w:r>
          </w:p>
        </w:tc>
        <w:tc>
          <w:tcPr>
            <w:tcW w:w="7553" w:type="dxa"/>
            <w:gridSpan w:val="2"/>
            <w:tcBorders>
              <w:top w:val="nil"/>
              <w:left w:val="nil"/>
              <w:bottom w:val="single" w:sz="4" w:space="0" w:color="auto"/>
              <w:right w:val="single" w:sz="4" w:space="0" w:color="auto"/>
            </w:tcBorders>
            <w:shd w:val="clear" w:color="auto" w:fill="auto"/>
            <w:vAlign w:val="bottom"/>
            <w:hideMark/>
          </w:tcPr>
          <w:p w:rsidR="00812ED6" w:rsidRPr="008B611D" w:rsidRDefault="00812ED6" w:rsidP="00A14306">
            <w:pPr>
              <w:suppressAutoHyphens w:val="0"/>
              <w:rPr>
                <w:color w:val="000000"/>
                <w:lang w:eastAsia="ru-RU"/>
              </w:rPr>
            </w:pPr>
            <w:r w:rsidRPr="008B611D">
              <w:rPr>
                <w:color w:val="000000"/>
                <w:lang w:eastAsia="ru-RU"/>
              </w:rPr>
              <w:t>Монтаж металлических лотков 200 х 60</w:t>
            </w:r>
          </w:p>
        </w:tc>
        <w:tc>
          <w:tcPr>
            <w:tcW w:w="671" w:type="dxa"/>
            <w:tcBorders>
              <w:top w:val="nil"/>
              <w:left w:val="nil"/>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proofErr w:type="spellStart"/>
            <w:r w:rsidRPr="008B611D">
              <w:rPr>
                <w:rFonts w:ascii="Calibri" w:hAnsi="Calibri" w:cs="Arial"/>
                <w:color w:val="000000"/>
                <w:lang w:eastAsia="ru-RU"/>
              </w:rPr>
              <w:t>м.п</w:t>
            </w:r>
            <w:proofErr w:type="spellEnd"/>
            <w:r w:rsidRPr="008B611D">
              <w:rPr>
                <w:rFonts w:ascii="Calibri" w:hAnsi="Calibri" w:cs="Arial"/>
                <w:color w:val="000000"/>
                <w:lang w:eastAsia="ru-RU"/>
              </w:rPr>
              <w:t>.</w:t>
            </w:r>
          </w:p>
        </w:tc>
        <w:tc>
          <w:tcPr>
            <w:tcW w:w="1701" w:type="dxa"/>
            <w:gridSpan w:val="2"/>
            <w:tcBorders>
              <w:top w:val="nil"/>
              <w:left w:val="nil"/>
              <w:bottom w:val="single" w:sz="4" w:space="0" w:color="auto"/>
              <w:right w:val="single" w:sz="8"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220 ₽</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10</w:t>
            </w:r>
          </w:p>
        </w:tc>
        <w:tc>
          <w:tcPr>
            <w:tcW w:w="7553" w:type="dxa"/>
            <w:gridSpan w:val="2"/>
            <w:tcBorders>
              <w:top w:val="nil"/>
              <w:left w:val="nil"/>
              <w:bottom w:val="single" w:sz="4" w:space="0" w:color="auto"/>
              <w:right w:val="single" w:sz="4" w:space="0" w:color="auto"/>
            </w:tcBorders>
            <w:shd w:val="clear" w:color="auto" w:fill="auto"/>
            <w:vAlign w:val="bottom"/>
            <w:hideMark/>
          </w:tcPr>
          <w:p w:rsidR="00812ED6" w:rsidRPr="008B611D" w:rsidRDefault="00812ED6" w:rsidP="00A14306">
            <w:pPr>
              <w:suppressAutoHyphens w:val="0"/>
              <w:rPr>
                <w:color w:val="000000"/>
                <w:lang w:eastAsia="ru-RU"/>
              </w:rPr>
            </w:pPr>
            <w:r w:rsidRPr="008B611D">
              <w:rPr>
                <w:color w:val="000000"/>
                <w:lang w:eastAsia="ru-RU"/>
              </w:rPr>
              <w:t>Монтаж подвесов для лотка</w:t>
            </w:r>
          </w:p>
        </w:tc>
        <w:tc>
          <w:tcPr>
            <w:tcW w:w="671" w:type="dxa"/>
            <w:tcBorders>
              <w:top w:val="nil"/>
              <w:left w:val="nil"/>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proofErr w:type="spellStart"/>
            <w:r w:rsidRPr="008B611D">
              <w:rPr>
                <w:rFonts w:ascii="Calibri" w:hAnsi="Calibri" w:cs="Arial"/>
                <w:color w:val="000000"/>
                <w:lang w:eastAsia="ru-RU"/>
              </w:rPr>
              <w:t>м.п</w:t>
            </w:r>
            <w:proofErr w:type="spellEnd"/>
            <w:r w:rsidRPr="008B611D">
              <w:rPr>
                <w:rFonts w:ascii="Calibri" w:hAnsi="Calibri" w:cs="Arial"/>
                <w:color w:val="000000"/>
                <w:lang w:eastAsia="ru-RU"/>
              </w:rPr>
              <w:t>.</w:t>
            </w:r>
          </w:p>
        </w:tc>
        <w:tc>
          <w:tcPr>
            <w:tcW w:w="1701" w:type="dxa"/>
            <w:gridSpan w:val="2"/>
            <w:tcBorders>
              <w:top w:val="nil"/>
              <w:left w:val="nil"/>
              <w:bottom w:val="single" w:sz="4" w:space="0" w:color="auto"/>
              <w:right w:val="single" w:sz="8"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88 ₽</w:t>
            </w:r>
          </w:p>
        </w:tc>
      </w:tr>
      <w:tr w:rsidR="00812ED6" w:rsidRPr="008B611D" w:rsidTr="007A0D96">
        <w:trPr>
          <w:trHeight w:val="318"/>
          <w:jc w:val="center"/>
        </w:trPr>
        <w:tc>
          <w:tcPr>
            <w:tcW w:w="10565" w:type="dxa"/>
            <w:gridSpan w:val="6"/>
            <w:tcBorders>
              <w:top w:val="single" w:sz="4" w:space="0" w:color="auto"/>
              <w:left w:val="single" w:sz="8" w:space="0" w:color="auto"/>
              <w:bottom w:val="single" w:sz="4" w:space="0" w:color="auto"/>
              <w:right w:val="single" w:sz="8" w:space="0" w:color="000000"/>
            </w:tcBorders>
            <w:shd w:val="clear" w:color="000000" w:fill="FFFF00"/>
            <w:vAlign w:val="center"/>
            <w:hideMark/>
          </w:tcPr>
          <w:p w:rsidR="00812ED6" w:rsidRPr="008B611D" w:rsidRDefault="00812ED6" w:rsidP="00A14306">
            <w:pPr>
              <w:suppressAutoHyphens w:val="0"/>
              <w:jc w:val="center"/>
              <w:rPr>
                <w:rFonts w:ascii="Calibri" w:hAnsi="Calibri" w:cs="Arial"/>
                <w:color w:val="FFFFFF"/>
                <w:lang w:eastAsia="ru-RU"/>
              </w:rPr>
            </w:pPr>
            <w:r w:rsidRPr="00966AE7">
              <w:rPr>
                <w:rFonts w:ascii="Calibri" w:hAnsi="Calibri" w:cs="Arial"/>
                <w:lang w:eastAsia="ru-RU"/>
              </w:rPr>
              <w:t>Сверление</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15</w:t>
            </w:r>
          </w:p>
        </w:tc>
        <w:tc>
          <w:tcPr>
            <w:tcW w:w="7553" w:type="dxa"/>
            <w:gridSpan w:val="2"/>
            <w:tcBorders>
              <w:top w:val="nil"/>
              <w:left w:val="nil"/>
              <w:bottom w:val="single" w:sz="4" w:space="0" w:color="auto"/>
              <w:right w:val="single" w:sz="4" w:space="0" w:color="auto"/>
            </w:tcBorders>
            <w:shd w:val="clear" w:color="auto" w:fill="auto"/>
            <w:hideMark/>
          </w:tcPr>
          <w:p w:rsidR="00812ED6" w:rsidRPr="008B611D" w:rsidRDefault="00812ED6" w:rsidP="00A14306">
            <w:pPr>
              <w:suppressAutoHyphens w:val="0"/>
              <w:rPr>
                <w:color w:val="000000"/>
                <w:lang w:eastAsia="ru-RU"/>
              </w:rPr>
            </w:pPr>
            <w:r w:rsidRPr="008B611D">
              <w:rPr>
                <w:color w:val="000000"/>
                <w:lang w:eastAsia="ru-RU"/>
              </w:rPr>
              <w:t>Сверление D 6..10 дерево/</w:t>
            </w:r>
            <w:proofErr w:type="spellStart"/>
            <w:r w:rsidRPr="008B611D">
              <w:rPr>
                <w:color w:val="000000"/>
                <w:lang w:eastAsia="ru-RU"/>
              </w:rPr>
              <w:t>гипсокартон</w:t>
            </w:r>
            <w:proofErr w:type="spellEnd"/>
          </w:p>
        </w:tc>
        <w:tc>
          <w:tcPr>
            <w:tcW w:w="671" w:type="dxa"/>
            <w:tcBorders>
              <w:top w:val="nil"/>
              <w:left w:val="nil"/>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шт.</w:t>
            </w:r>
          </w:p>
        </w:tc>
        <w:tc>
          <w:tcPr>
            <w:tcW w:w="1701" w:type="dxa"/>
            <w:gridSpan w:val="2"/>
            <w:tcBorders>
              <w:top w:val="nil"/>
              <w:left w:val="nil"/>
              <w:bottom w:val="single" w:sz="4" w:space="0" w:color="auto"/>
              <w:right w:val="single" w:sz="8"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200 ₽</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16</w:t>
            </w:r>
          </w:p>
        </w:tc>
        <w:tc>
          <w:tcPr>
            <w:tcW w:w="7553" w:type="dxa"/>
            <w:gridSpan w:val="2"/>
            <w:tcBorders>
              <w:top w:val="nil"/>
              <w:left w:val="nil"/>
              <w:bottom w:val="single" w:sz="4" w:space="0" w:color="auto"/>
              <w:right w:val="single" w:sz="4" w:space="0" w:color="auto"/>
            </w:tcBorders>
            <w:shd w:val="clear" w:color="auto" w:fill="auto"/>
            <w:hideMark/>
          </w:tcPr>
          <w:p w:rsidR="00812ED6" w:rsidRPr="008B611D" w:rsidRDefault="00812ED6" w:rsidP="00A14306">
            <w:pPr>
              <w:suppressAutoHyphens w:val="0"/>
              <w:rPr>
                <w:color w:val="000000"/>
                <w:lang w:eastAsia="ru-RU"/>
              </w:rPr>
            </w:pPr>
            <w:r w:rsidRPr="008B611D">
              <w:rPr>
                <w:color w:val="000000"/>
                <w:lang w:eastAsia="ru-RU"/>
              </w:rPr>
              <w:t>Сверление D 6..10 кирпич/бетон</w:t>
            </w:r>
          </w:p>
        </w:tc>
        <w:tc>
          <w:tcPr>
            <w:tcW w:w="671" w:type="dxa"/>
            <w:tcBorders>
              <w:top w:val="nil"/>
              <w:left w:val="nil"/>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шт.</w:t>
            </w:r>
          </w:p>
        </w:tc>
        <w:tc>
          <w:tcPr>
            <w:tcW w:w="1701" w:type="dxa"/>
            <w:gridSpan w:val="2"/>
            <w:tcBorders>
              <w:top w:val="nil"/>
              <w:left w:val="nil"/>
              <w:bottom w:val="single" w:sz="4" w:space="0" w:color="auto"/>
              <w:right w:val="single" w:sz="8"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400 ₽</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17</w:t>
            </w:r>
          </w:p>
        </w:tc>
        <w:tc>
          <w:tcPr>
            <w:tcW w:w="7553" w:type="dxa"/>
            <w:gridSpan w:val="2"/>
            <w:tcBorders>
              <w:top w:val="nil"/>
              <w:left w:val="nil"/>
              <w:bottom w:val="single" w:sz="4" w:space="0" w:color="auto"/>
              <w:right w:val="single" w:sz="4" w:space="0" w:color="auto"/>
            </w:tcBorders>
            <w:shd w:val="clear" w:color="auto" w:fill="auto"/>
            <w:hideMark/>
          </w:tcPr>
          <w:p w:rsidR="00812ED6" w:rsidRPr="008B611D" w:rsidRDefault="00812ED6" w:rsidP="00A14306">
            <w:pPr>
              <w:suppressAutoHyphens w:val="0"/>
              <w:rPr>
                <w:color w:val="000000"/>
                <w:lang w:eastAsia="ru-RU"/>
              </w:rPr>
            </w:pPr>
            <w:r w:rsidRPr="008B611D">
              <w:rPr>
                <w:color w:val="000000"/>
                <w:lang w:eastAsia="ru-RU"/>
              </w:rPr>
              <w:t>Сверление D 6..10  несущие стены</w:t>
            </w:r>
          </w:p>
        </w:tc>
        <w:tc>
          <w:tcPr>
            <w:tcW w:w="671" w:type="dxa"/>
            <w:tcBorders>
              <w:top w:val="nil"/>
              <w:left w:val="nil"/>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шт.</w:t>
            </w:r>
          </w:p>
        </w:tc>
        <w:tc>
          <w:tcPr>
            <w:tcW w:w="1701" w:type="dxa"/>
            <w:gridSpan w:val="2"/>
            <w:tcBorders>
              <w:top w:val="nil"/>
              <w:left w:val="nil"/>
              <w:bottom w:val="single" w:sz="4" w:space="0" w:color="auto"/>
              <w:right w:val="single" w:sz="8"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600 ₽</w:t>
            </w:r>
          </w:p>
        </w:tc>
      </w:tr>
      <w:tr w:rsidR="00812ED6" w:rsidRPr="008B611D" w:rsidTr="007A0D96">
        <w:trPr>
          <w:trHeight w:val="318"/>
          <w:jc w:val="center"/>
        </w:trPr>
        <w:tc>
          <w:tcPr>
            <w:tcW w:w="10565" w:type="dxa"/>
            <w:gridSpan w:val="6"/>
            <w:tcBorders>
              <w:top w:val="single" w:sz="4" w:space="0" w:color="auto"/>
              <w:left w:val="single" w:sz="8" w:space="0" w:color="auto"/>
              <w:bottom w:val="single" w:sz="4" w:space="0" w:color="auto"/>
              <w:right w:val="single" w:sz="8" w:space="0" w:color="000000"/>
            </w:tcBorders>
            <w:shd w:val="clear" w:color="000000" w:fill="FFFF00"/>
            <w:noWrap/>
            <w:vAlign w:val="bottom"/>
            <w:hideMark/>
          </w:tcPr>
          <w:p w:rsidR="00812ED6" w:rsidRPr="008B611D" w:rsidRDefault="00812ED6" w:rsidP="00A14306">
            <w:pPr>
              <w:suppressAutoHyphens w:val="0"/>
              <w:jc w:val="center"/>
              <w:rPr>
                <w:rFonts w:ascii="Calibri" w:hAnsi="Calibri" w:cs="Arial"/>
                <w:color w:val="FFFFFF"/>
                <w:sz w:val="20"/>
                <w:szCs w:val="20"/>
                <w:lang w:eastAsia="ru-RU"/>
              </w:rPr>
            </w:pPr>
            <w:proofErr w:type="spellStart"/>
            <w:r w:rsidRPr="00966AE7">
              <w:rPr>
                <w:rFonts w:ascii="Calibri" w:hAnsi="Calibri" w:cs="Arial"/>
                <w:sz w:val="20"/>
                <w:szCs w:val="20"/>
                <w:lang w:eastAsia="ru-RU"/>
              </w:rPr>
              <w:t>Штробление</w:t>
            </w:r>
            <w:proofErr w:type="spellEnd"/>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1</w:t>
            </w:r>
          </w:p>
        </w:tc>
        <w:tc>
          <w:tcPr>
            <w:tcW w:w="7553" w:type="dxa"/>
            <w:gridSpan w:val="2"/>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proofErr w:type="spellStart"/>
            <w:r w:rsidRPr="008B611D">
              <w:rPr>
                <w:color w:val="000000"/>
                <w:sz w:val="20"/>
                <w:szCs w:val="20"/>
                <w:lang w:eastAsia="ru-RU"/>
              </w:rPr>
              <w:t>Штробление</w:t>
            </w:r>
            <w:proofErr w:type="spellEnd"/>
            <w:r w:rsidRPr="008B611D">
              <w:rPr>
                <w:color w:val="000000"/>
                <w:sz w:val="20"/>
                <w:szCs w:val="20"/>
                <w:lang w:eastAsia="ru-RU"/>
              </w:rPr>
              <w:t xml:space="preserve"> под щит (ниша)- (в кирпиче, пенобетоне, гипсе)</w:t>
            </w:r>
          </w:p>
        </w:tc>
        <w:tc>
          <w:tcPr>
            <w:tcW w:w="671"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шт.</w:t>
            </w:r>
          </w:p>
        </w:tc>
        <w:tc>
          <w:tcPr>
            <w:tcW w:w="1701" w:type="dxa"/>
            <w:gridSpan w:val="2"/>
            <w:tcBorders>
              <w:top w:val="nil"/>
              <w:left w:val="nil"/>
              <w:bottom w:val="single" w:sz="4" w:space="0" w:color="auto"/>
              <w:right w:val="single" w:sz="8" w:space="0" w:color="auto"/>
            </w:tcBorders>
            <w:shd w:val="clear" w:color="auto" w:fill="auto"/>
            <w:noWrap/>
            <w:vAlign w:val="center"/>
            <w:hideMark/>
          </w:tcPr>
          <w:p w:rsidR="00812ED6" w:rsidRPr="008B611D" w:rsidRDefault="001214CD" w:rsidP="00A14306">
            <w:pPr>
              <w:suppressAutoHyphens w:val="0"/>
              <w:jc w:val="center"/>
              <w:rPr>
                <w:rFonts w:ascii="Calibri" w:hAnsi="Calibri" w:cs="Arial"/>
                <w:color w:val="000000"/>
                <w:sz w:val="20"/>
                <w:szCs w:val="20"/>
                <w:lang w:eastAsia="ru-RU"/>
              </w:rPr>
            </w:pPr>
            <w:r>
              <w:rPr>
                <w:rFonts w:ascii="Calibri" w:hAnsi="Calibri" w:cs="Arial"/>
                <w:color w:val="000000"/>
                <w:sz w:val="20"/>
                <w:szCs w:val="20"/>
                <w:lang w:eastAsia="ru-RU"/>
              </w:rPr>
              <w:t>От 600</w:t>
            </w:r>
            <w:r w:rsidR="00812ED6" w:rsidRPr="008B611D">
              <w:rPr>
                <w:rFonts w:ascii="Calibri" w:hAnsi="Calibri" w:cs="Arial"/>
                <w:color w:val="000000"/>
                <w:sz w:val="20"/>
                <w:szCs w:val="20"/>
                <w:lang w:eastAsia="ru-RU"/>
              </w:rPr>
              <w:t xml:space="preserve"> руб.</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2</w:t>
            </w:r>
          </w:p>
        </w:tc>
        <w:tc>
          <w:tcPr>
            <w:tcW w:w="7553" w:type="dxa"/>
            <w:gridSpan w:val="2"/>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proofErr w:type="spellStart"/>
            <w:r w:rsidRPr="008B611D">
              <w:rPr>
                <w:color w:val="000000"/>
                <w:sz w:val="20"/>
                <w:szCs w:val="20"/>
                <w:lang w:eastAsia="ru-RU"/>
              </w:rPr>
              <w:t>Штробление</w:t>
            </w:r>
            <w:proofErr w:type="spellEnd"/>
            <w:r w:rsidRPr="008B611D">
              <w:rPr>
                <w:color w:val="000000"/>
                <w:sz w:val="20"/>
                <w:szCs w:val="20"/>
                <w:lang w:eastAsia="ru-RU"/>
              </w:rPr>
              <w:t xml:space="preserve"> под щит (ниша) - (в бетоне)</w:t>
            </w:r>
          </w:p>
        </w:tc>
        <w:tc>
          <w:tcPr>
            <w:tcW w:w="671"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м. п.</w:t>
            </w:r>
          </w:p>
        </w:tc>
        <w:tc>
          <w:tcPr>
            <w:tcW w:w="1701" w:type="dxa"/>
            <w:gridSpan w:val="2"/>
            <w:tcBorders>
              <w:top w:val="nil"/>
              <w:left w:val="nil"/>
              <w:bottom w:val="single" w:sz="4" w:space="0" w:color="auto"/>
              <w:right w:val="single" w:sz="8" w:space="0" w:color="auto"/>
            </w:tcBorders>
            <w:shd w:val="clear" w:color="auto" w:fill="auto"/>
            <w:noWrap/>
            <w:vAlign w:val="center"/>
            <w:hideMark/>
          </w:tcPr>
          <w:p w:rsidR="00812ED6" w:rsidRPr="008B611D" w:rsidRDefault="001214CD" w:rsidP="00A14306">
            <w:pPr>
              <w:suppressAutoHyphens w:val="0"/>
              <w:jc w:val="center"/>
              <w:rPr>
                <w:rFonts w:ascii="Calibri" w:hAnsi="Calibri" w:cs="Arial"/>
                <w:color w:val="000000"/>
                <w:sz w:val="20"/>
                <w:szCs w:val="20"/>
                <w:lang w:eastAsia="ru-RU"/>
              </w:rPr>
            </w:pPr>
            <w:r>
              <w:rPr>
                <w:rFonts w:ascii="Calibri" w:hAnsi="Calibri" w:cs="Arial"/>
                <w:color w:val="000000"/>
                <w:sz w:val="20"/>
                <w:szCs w:val="20"/>
                <w:lang w:eastAsia="ru-RU"/>
              </w:rPr>
              <w:t>От 1200</w:t>
            </w:r>
            <w:r w:rsidR="00812ED6" w:rsidRPr="008B611D">
              <w:rPr>
                <w:rFonts w:ascii="Calibri" w:hAnsi="Calibri" w:cs="Arial"/>
                <w:color w:val="000000"/>
                <w:sz w:val="20"/>
                <w:szCs w:val="20"/>
                <w:lang w:eastAsia="ru-RU"/>
              </w:rPr>
              <w:t xml:space="preserve"> руб.</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3</w:t>
            </w:r>
          </w:p>
        </w:tc>
        <w:tc>
          <w:tcPr>
            <w:tcW w:w="7553" w:type="dxa"/>
            <w:gridSpan w:val="2"/>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 xml:space="preserve">Устройство </w:t>
            </w:r>
            <w:proofErr w:type="spellStart"/>
            <w:r w:rsidRPr="008B611D">
              <w:rPr>
                <w:color w:val="000000"/>
                <w:sz w:val="20"/>
                <w:szCs w:val="20"/>
                <w:lang w:eastAsia="ru-RU"/>
              </w:rPr>
              <w:t>штробы</w:t>
            </w:r>
            <w:proofErr w:type="spellEnd"/>
            <w:r w:rsidRPr="008B611D">
              <w:rPr>
                <w:color w:val="000000"/>
                <w:sz w:val="20"/>
                <w:szCs w:val="20"/>
                <w:lang w:eastAsia="ru-RU"/>
              </w:rPr>
              <w:t xml:space="preserve"> ( 2*2 см) под проводку  в потолочной ж/б плите</w:t>
            </w:r>
          </w:p>
        </w:tc>
        <w:tc>
          <w:tcPr>
            <w:tcW w:w="671"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м. п.</w:t>
            </w:r>
          </w:p>
        </w:tc>
        <w:tc>
          <w:tcPr>
            <w:tcW w:w="1701" w:type="dxa"/>
            <w:gridSpan w:val="2"/>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800 руб.</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4</w:t>
            </w:r>
          </w:p>
        </w:tc>
        <w:tc>
          <w:tcPr>
            <w:tcW w:w="7553" w:type="dxa"/>
            <w:gridSpan w:val="2"/>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 xml:space="preserve">Устройство </w:t>
            </w:r>
            <w:proofErr w:type="spellStart"/>
            <w:r w:rsidRPr="008B611D">
              <w:rPr>
                <w:color w:val="000000"/>
                <w:sz w:val="20"/>
                <w:szCs w:val="20"/>
                <w:lang w:eastAsia="ru-RU"/>
              </w:rPr>
              <w:t>штробы</w:t>
            </w:r>
            <w:proofErr w:type="spellEnd"/>
            <w:r w:rsidRPr="008B611D">
              <w:rPr>
                <w:color w:val="000000"/>
                <w:sz w:val="20"/>
                <w:szCs w:val="20"/>
                <w:lang w:eastAsia="ru-RU"/>
              </w:rPr>
              <w:t xml:space="preserve"> ( 2*2 см) под проводку  в ж/б стене</w:t>
            </w:r>
          </w:p>
        </w:tc>
        <w:tc>
          <w:tcPr>
            <w:tcW w:w="671"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м. п.</w:t>
            </w:r>
          </w:p>
        </w:tc>
        <w:tc>
          <w:tcPr>
            <w:tcW w:w="1701" w:type="dxa"/>
            <w:gridSpan w:val="2"/>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350 руб.</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5</w:t>
            </w:r>
          </w:p>
        </w:tc>
        <w:tc>
          <w:tcPr>
            <w:tcW w:w="7553" w:type="dxa"/>
            <w:gridSpan w:val="2"/>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 xml:space="preserve">Устройство </w:t>
            </w:r>
            <w:proofErr w:type="spellStart"/>
            <w:r w:rsidRPr="008B611D">
              <w:rPr>
                <w:color w:val="000000"/>
                <w:sz w:val="20"/>
                <w:szCs w:val="20"/>
                <w:lang w:eastAsia="ru-RU"/>
              </w:rPr>
              <w:t>штробы</w:t>
            </w:r>
            <w:proofErr w:type="spellEnd"/>
            <w:r w:rsidRPr="008B611D">
              <w:rPr>
                <w:color w:val="000000"/>
                <w:sz w:val="20"/>
                <w:szCs w:val="20"/>
                <w:lang w:eastAsia="ru-RU"/>
              </w:rPr>
              <w:t xml:space="preserve"> ( 2*2 см) под проводку  в кирпичной стене</w:t>
            </w:r>
          </w:p>
        </w:tc>
        <w:tc>
          <w:tcPr>
            <w:tcW w:w="671"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м. п.</w:t>
            </w:r>
          </w:p>
        </w:tc>
        <w:tc>
          <w:tcPr>
            <w:tcW w:w="1701" w:type="dxa"/>
            <w:gridSpan w:val="2"/>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250 руб.</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6</w:t>
            </w:r>
          </w:p>
        </w:tc>
        <w:tc>
          <w:tcPr>
            <w:tcW w:w="7553" w:type="dxa"/>
            <w:gridSpan w:val="2"/>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 xml:space="preserve">Устройство </w:t>
            </w:r>
            <w:proofErr w:type="spellStart"/>
            <w:r w:rsidRPr="008B611D">
              <w:rPr>
                <w:color w:val="000000"/>
                <w:sz w:val="20"/>
                <w:szCs w:val="20"/>
                <w:lang w:eastAsia="ru-RU"/>
              </w:rPr>
              <w:t>штробы</w:t>
            </w:r>
            <w:proofErr w:type="spellEnd"/>
            <w:r w:rsidRPr="008B611D">
              <w:rPr>
                <w:color w:val="000000"/>
                <w:sz w:val="20"/>
                <w:szCs w:val="20"/>
                <w:lang w:eastAsia="ru-RU"/>
              </w:rPr>
              <w:t xml:space="preserve"> ( 2*2 см) под проводку  в гипсолите</w:t>
            </w:r>
          </w:p>
        </w:tc>
        <w:tc>
          <w:tcPr>
            <w:tcW w:w="671"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м. п.</w:t>
            </w:r>
          </w:p>
        </w:tc>
        <w:tc>
          <w:tcPr>
            <w:tcW w:w="1701" w:type="dxa"/>
            <w:gridSpan w:val="2"/>
            <w:tcBorders>
              <w:top w:val="nil"/>
              <w:left w:val="nil"/>
              <w:bottom w:val="single" w:sz="4" w:space="0" w:color="auto"/>
              <w:right w:val="single" w:sz="8" w:space="0" w:color="auto"/>
            </w:tcBorders>
            <w:shd w:val="clear" w:color="auto" w:fill="auto"/>
            <w:noWrap/>
            <w:vAlign w:val="center"/>
            <w:hideMark/>
          </w:tcPr>
          <w:p w:rsidR="00812ED6" w:rsidRPr="008B611D" w:rsidRDefault="001214CD" w:rsidP="00A14306">
            <w:pPr>
              <w:suppressAutoHyphens w:val="0"/>
              <w:jc w:val="center"/>
              <w:rPr>
                <w:rFonts w:ascii="Calibri" w:hAnsi="Calibri" w:cs="Arial"/>
                <w:color w:val="000000"/>
                <w:sz w:val="20"/>
                <w:szCs w:val="20"/>
                <w:lang w:eastAsia="ru-RU"/>
              </w:rPr>
            </w:pPr>
            <w:r>
              <w:rPr>
                <w:rFonts w:ascii="Calibri" w:hAnsi="Calibri" w:cs="Arial"/>
                <w:color w:val="000000"/>
                <w:sz w:val="20"/>
                <w:szCs w:val="20"/>
                <w:lang w:eastAsia="ru-RU"/>
              </w:rPr>
              <w:t>80</w:t>
            </w:r>
            <w:r w:rsidR="00812ED6" w:rsidRPr="008B611D">
              <w:rPr>
                <w:rFonts w:ascii="Calibri" w:hAnsi="Calibri" w:cs="Arial"/>
                <w:color w:val="000000"/>
                <w:sz w:val="20"/>
                <w:szCs w:val="20"/>
                <w:lang w:eastAsia="ru-RU"/>
              </w:rPr>
              <w:t xml:space="preserve"> руб.</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7</w:t>
            </w:r>
          </w:p>
        </w:tc>
        <w:tc>
          <w:tcPr>
            <w:tcW w:w="7553" w:type="dxa"/>
            <w:gridSpan w:val="2"/>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 xml:space="preserve">Устройство </w:t>
            </w:r>
            <w:proofErr w:type="spellStart"/>
            <w:r w:rsidRPr="008B611D">
              <w:rPr>
                <w:color w:val="000000"/>
                <w:sz w:val="20"/>
                <w:szCs w:val="20"/>
                <w:lang w:eastAsia="ru-RU"/>
              </w:rPr>
              <w:t>штробы</w:t>
            </w:r>
            <w:proofErr w:type="spellEnd"/>
            <w:r w:rsidRPr="008B611D">
              <w:rPr>
                <w:color w:val="000000"/>
                <w:sz w:val="20"/>
                <w:szCs w:val="20"/>
                <w:lang w:eastAsia="ru-RU"/>
              </w:rPr>
              <w:t xml:space="preserve"> ( 2*2 см) под проводку  в стяжке</w:t>
            </w:r>
          </w:p>
        </w:tc>
        <w:tc>
          <w:tcPr>
            <w:tcW w:w="671"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м. п.</w:t>
            </w:r>
          </w:p>
        </w:tc>
        <w:tc>
          <w:tcPr>
            <w:tcW w:w="1701" w:type="dxa"/>
            <w:gridSpan w:val="2"/>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250 руб.</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8</w:t>
            </w:r>
          </w:p>
        </w:tc>
        <w:tc>
          <w:tcPr>
            <w:tcW w:w="7553" w:type="dxa"/>
            <w:gridSpan w:val="2"/>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 xml:space="preserve">Устройство гнезда для </w:t>
            </w:r>
            <w:proofErr w:type="spellStart"/>
            <w:r w:rsidRPr="008B611D">
              <w:rPr>
                <w:color w:val="000000"/>
                <w:sz w:val="20"/>
                <w:szCs w:val="20"/>
                <w:lang w:eastAsia="ru-RU"/>
              </w:rPr>
              <w:t>подрозетника</w:t>
            </w:r>
            <w:proofErr w:type="spellEnd"/>
            <w:r w:rsidRPr="008B611D">
              <w:rPr>
                <w:color w:val="000000"/>
                <w:sz w:val="20"/>
                <w:szCs w:val="20"/>
                <w:lang w:eastAsia="ru-RU"/>
              </w:rPr>
              <w:t xml:space="preserve"> (стандартного размера) в ж/б стене</w:t>
            </w:r>
          </w:p>
        </w:tc>
        <w:tc>
          <w:tcPr>
            <w:tcW w:w="671"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шт.</w:t>
            </w:r>
          </w:p>
        </w:tc>
        <w:tc>
          <w:tcPr>
            <w:tcW w:w="1701" w:type="dxa"/>
            <w:gridSpan w:val="2"/>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400 руб.</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9</w:t>
            </w:r>
          </w:p>
        </w:tc>
        <w:tc>
          <w:tcPr>
            <w:tcW w:w="7553" w:type="dxa"/>
            <w:gridSpan w:val="2"/>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 xml:space="preserve">Устройство гнезда для </w:t>
            </w:r>
            <w:proofErr w:type="spellStart"/>
            <w:r w:rsidRPr="008B611D">
              <w:rPr>
                <w:color w:val="000000"/>
                <w:sz w:val="20"/>
                <w:szCs w:val="20"/>
                <w:lang w:eastAsia="ru-RU"/>
              </w:rPr>
              <w:t>подрозетника</w:t>
            </w:r>
            <w:proofErr w:type="spellEnd"/>
            <w:r w:rsidRPr="008B611D">
              <w:rPr>
                <w:color w:val="000000"/>
                <w:sz w:val="20"/>
                <w:szCs w:val="20"/>
                <w:lang w:eastAsia="ru-RU"/>
              </w:rPr>
              <w:t xml:space="preserve"> (стандартного размера) в кирпичной стене</w:t>
            </w:r>
          </w:p>
        </w:tc>
        <w:tc>
          <w:tcPr>
            <w:tcW w:w="671"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шт.</w:t>
            </w:r>
          </w:p>
        </w:tc>
        <w:tc>
          <w:tcPr>
            <w:tcW w:w="1701" w:type="dxa"/>
            <w:gridSpan w:val="2"/>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350 руб.</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10</w:t>
            </w:r>
          </w:p>
        </w:tc>
        <w:tc>
          <w:tcPr>
            <w:tcW w:w="7553" w:type="dxa"/>
            <w:gridSpan w:val="2"/>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 xml:space="preserve">Устройство гнезда для </w:t>
            </w:r>
            <w:proofErr w:type="spellStart"/>
            <w:r w:rsidRPr="008B611D">
              <w:rPr>
                <w:color w:val="000000"/>
                <w:sz w:val="20"/>
                <w:szCs w:val="20"/>
                <w:lang w:eastAsia="ru-RU"/>
              </w:rPr>
              <w:t>подрозетника</w:t>
            </w:r>
            <w:proofErr w:type="spellEnd"/>
            <w:r w:rsidRPr="008B611D">
              <w:rPr>
                <w:color w:val="000000"/>
                <w:sz w:val="20"/>
                <w:szCs w:val="20"/>
                <w:lang w:eastAsia="ru-RU"/>
              </w:rPr>
              <w:t xml:space="preserve"> (стандартного размера) в гипсолите</w:t>
            </w:r>
          </w:p>
        </w:tc>
        <w:tc>
          <w:tcPr>
            <w:tcW w:w="671"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шт.</w:t>
            </w:r>
          </w:p>
        </w:tc>
        <w:tc>
          <w:tcPr>
            <w:tcW w:w="1701" w:type="dxa"/>
            <w:gridSpan w:val="2"/>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100 руб.</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11</w:t>
            </w:r>
          </w:p>
        </w:tc>
        <w:tc>
          <w:tcPr>
            <w:tcW w:w="7553" w:type="dxa"/>
            <w:gridSpan w:val="2"/>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 xml:space="preserve"> Устройство гнезда для </w:t>
            </w:r>
            <w:proofErr w:type="spellStart"/>
            <w:r w:rsidRPr="008B611D">
              <w:rPr>
                <w:color w:val="000000"/>
                <w:sz w:val="20"/>
                <w:szCs w:val="20"/>
                <w:lang w:eastAsia="ru-RU"/>
              </w:rPr>
              <w:t>подрозетника</w:t>
            </w:r>
            <w:proofErr w:type="spellEnd"/>
            <w:r w:rsidRPr="008B611D">
              <w:rPr>
                <w:color w:val="000000"/>
                <w:sz w:val="20"/>
                <w:szCs w:val="20"/>
                <w:lang w:eastAsia="ru-RU"/>
              </w:rPr>
              <w:t xml:space="preserve"> (стандартного размера) в </w:t>
            </w:r>
            <w:proofErr w:type="spellStart"/>
            <w:r w:rsidRPr="008B611D">
              <w:rPr>
                <w:color w:val="000000"/>
                <w:sz w:val="20"/>
                <w:szCs w:val="20"/>
                <w:lang w:eastAsia="ru-RU"/>
              </w:rPr>
              <w:t>гипсокартоне</w:t>
            </w:r>
            <w:proofErr w:type="spellEnd"/>
          </w:p>
        </w:tc>
        <w:tc>
          <w:tcPr>
            <w:tcW w:w="671"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шт.</w:t>
            </w:r>
          </w:p>
        </w:tc>
        <w:tc>
          <w:tcPr>
            <w:tcW w:w="1701" w:type="dxa"/>
            <w:gridSpan w:val="2"/>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100 руб.</w:t>
            </w:r>
          </w:p>
        </w:tc>
      </w:tr>
      <w:tr w:rsidR="00812ED6" w:rsidRPr="008B611D" w:rsidTr="007A0D96">
        <w:trPr>
          <w:trHeight w:val="318"/>
          <w:jc w:val="center"/>
        </w:trPr>
        <w:tc>
          <w:tcPr>
            <w:tcW w:w="10565" w:type="dxa"/>
            <w:gridSpan w:val="6"/>
            <w:tcBorders>
              <w:top w:val="single" w:sz="4" w:space="0" w:color="auto"/>
              <w:left w:val="single" w:sz="8" w:space="0" w:color="auto"/>
              <w:bottom w:val="single" w:sz="4" w:space="0" w:color="auto"/>
              <w:right w:val="single" w:sz="8" w:space="0" w:color="000000"/>
            </w:tcBorders>
            <w:shd w:val="clear" w:color="000000" w:fill="FFFF00"/>
            <w:noWrap/>
            <w:vAlign w:val="bottom"/>
            <w:hideMark/>
          </w:tcPr>
          <w:p w:rsidR="00812ED6" w:rsidRPr="008B611D" w:rsidRDefault="00812ED6" w:rsidP="00A14306">
            <w:pPr>
              <w:suppressAutoHyphens w:val="0"/>
              <w:jc w:val="center"/>
              <w:rPr>
                <w:rFonts w:ascii="Calibri" w:hAnsi="Calibri" w:cs="Arial"/>
                <w:color w:val="FFFFFF"/>
                <w:sz w:val="20"/>
                <w:szCs w:val="20"/>
                <w:lang w:eastAsia="ru-RU"/>
              </w:rPr>
            </w:pPr>
            <w:r w:rsidRPr="00966AE7">
              <w:rPr>
                <w:rFonts w:ascii="Calibri" w:hAnsi="Calibri" w:cs="Arial"/>
                <w:sz w:val="20"/>
                <w:szCs w:val="20"/>
                <w:lang w:eastAsia="ru-RU"/>
              </w:rPr>
              <w:t xml:space="preserve">Установка </w:t>
            </w:r>
            <w:proofErr w:type="spellStart"/>
            <w:r w:rsidRPr="00966AE7">
              <w:rPr>
                <w:rFonts w:ascii="Calibri" w:hAnsi="Calibri" w:cs="Arial"/>
                <w:sz w:val="20"/>
                <w:szCs w:val="20"/>
                <w:lang w:eastAsia="ru-RU"/>
              </w:rPr>
              <w:t>подрозетников</w:t>
            </w:r>
            <w:proofErr w:type="spellEnd"/>
            <w:r w:rsidRPr="00966AE7">
              <w:rPr>
                <w:rFonts w:ascii="Calibri" w:hAnsi="Calibri" w:cs="Arial"/>
                <w:sz w:val="20"/>
                <w:szCs w:val="20"/>
                <w:lang w:eastAsia="ru-RU"/>
              </w:rPr>
              <w:t xml:space="preserve"> </w:t>
            </w:r>
            <w:proofErr w:type="spellStart"/>
            <w:r w:rsidRPr="00966AE7">
              <w:rPr>
                <w:rFonts w:ascii="Calibri" w:hAnsi="Calibri" w:cs="Arial"/>
                <w:sz w:val="20"/>
                <w:szCs w:val="20"/>
                <w:lang w:eastAsia="ru-RU"/>
              </w:rPr>
              <w:t>распаячных</w:t>
            </w:r>
            <w:proofErr w:type="spellEnd"/>
            <w:r w:rsidRPr="00966AE7">
              <w:rPr>
                <w:rFonts w:ascii="Calibri" w:hAnsi="Calibri" w:cs="Arial"/>
                <w:sz w:val="20"/>
                <w:szCs w:val="20"/>
                <w:lang w:eastAsia="ru-RU"/>
              </w:rPr>
              <w:t xml:space="preserve"> коробок и монтаж электрощитов</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1</w:t>
            </w:r>
          </w:p>
        </w:tc>
        <w:tc>
          <w:tcPr>
            <w:tcW w:w="7553" w:type="dxa"/>
            <w:gridSpan w:val="2"/>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 xml:space="preserve"> Установка </w:t>
            </w:r>
            <w:proofErr w:type="spellStart"/>
            <w:r w:rsidRPr="008B611D">
              <w:rPr>
                <w:color w:val="000000"/>
                <w:sz w:val="20"/>
                <w:szCs w:val="20"/>
                <w:lang w:eastAsia="ru-RU"/>
              </w:rPr>
              <w:t>распаячной</w:t>
            </w:r>
            <w:proofErr w:type="spellEnd"/>
            <w:r w:rsidRPr="008B611D">
              <w:rPr>
                <w:color w:val="000000"/>
                <w:sz w:val="20"/>
                <w:szCs w:val="20"/>
                <w:lang w:eastAsia="ru-RU"/>
              </w:rPr>
              <w:t xml:space="preserve"> коробки в бетон</w:t>
            </w:r>
          </w:p>
        </w:tc>
        <w:tc>
          <w:tcPr>
            <w:tcW w:w="671"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шт.</w:t>
            </w:r>
          </w:p>
        </w:tc>
        <w:tc>
          <w:tcPr>
            <w:tcW w:w="1701" w:type="dxa"/>
            <w:gridSpan w:val="2"/>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350 руб.</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2</w:t>
            </w:r>
          </w:p>
        </w:tc>
        <w:tc>
          <w:tcPr>
            <w:tcW w:w="7553" w:type="dxa"/>
            <w:gridSpan w:val="2"/>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 xml:space="preserve"> Установка </w:t>
            </w:r>
            <w:proofErr w:type="spellStart"/>
            <w:r w:rsidRPr="008B611D">
              <w:rPr>
                <w:color w:val="000000"/>
                <w:sz w:val="20"/>
                <w:szCs w:val="20"/>
                <w:lang w:eastAsia="ru-RU"/>
              </w:rPr>
              <w:t>распаячной</w:t>
            </w:r>
            <w:proofErr w:type="spellEnd"/>
            <w:r w:rsidRPr="008B611D">
              <w:rPr>
                <w:color w:val="000000"/>
                <w:sz w:val="20"/>
                <w:szCs w:val="20"/>
                <w:lang w:eastAsia="ru-RU"/>
              </w:rPr>
              <w:t xml:space="preserve"> коробки в кирпич, </w:t>
            </w:r>
            <w:proofErr w:type="spellStart"/>
            <w:r w:rsidRPr="008B611D">
              <w:rPr>
                <w:color w:val="000000"/>
                <w:sz w:val="20"/>
                <w:szCs w:val="20"/>
                <w:lang w:eastAsia="ru-RU"/>
              </w:rPr>
              <w:t>пеноблок</w:t>
            </w:r>
            <w:proofErr w:type="spellEnd"/>
            <w:r w:rsidRPr="008B611D">
              <w:rPr>
                <w:color w:val="000000"/>
                <w:sz w:val="20"/>
                <w:szCs w:val="20"/>
                <w:lang w:eastAsia="ru-RU"/>
              </w:rPr>
              <w:t>, гипс</w:t>
            </w:r>
          </w:p>
        </w:tc>
        <w:tc>
          <w:tcPr>
            <w:tcW w:w="671"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шт.</w:t>
            </w:r>
          </w:p>
        </w:tc>
        <w:tc>
          <w:tcPr>
            <w:tcW w:w="1701" w:type="dxa"/>
            <w:gridSpan w:val="2"/>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300 руб.</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3</w:t>
            </w:r>
          </w:p>
        </w:tc>
        <w:tc>
          <w:tcPr>
            <w:tcW w:w="7553" w:type="dxa"/>
            <w:gridSpan w:val="2"/>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rPr>
                <w:color w:val="000000"/>
                <w:sz w:val="20"/>
                <w:szCs w:val="20"/>
                <w:lang w:eastAsia="ru-RU"/>
              </w:rPr>
            </w:pPr>
            <w:r w:rsidRPr="008B611D">
              <w:rPr>
                <w:color w:val="000000"/>
                <w:sz w:val="20"/>
                <w:szCs w:val="20"/>
                <w:lang w:eastAsia="ru-RU"/>
              </w:rPr>
              <w:t>Установка электрощита</w:t>
            </w:r>
          </w:p>
        </w:tc>
        <w:tc>
          <w:tcPr>
            <w:tcW w:w="671" w:type="dxa"/>
            <w:tcBorders>
              <w:top w:val="nil"/>
              <w:left w:val="nil"/>
              <w:bottom w:val="single" w:sz="4" w:space="0" w:color="auto"/>
              <w:right w:val="single" w:sz="4"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шт.</w:t>
            </w:r>
          </w:p>
        </w:tc>
        <w:tc>
          <w:tcPr>
            <w:tcW w:w="1701" w:type="dxa"/>
            <w:gridSpan w:val="2"/>
            <w:tcBorders>
              <w:top w:val="nil"/>
              <w:left w:val="nil"/>
              <w:bottom w:val="single" w:sz="4" w:space="0" w:color="auto"/>
              <w:right w:val="single" w:sz="8" w:space="0" w:color="auto"/>
            </w:tcBorders>
            <w:shd w:val="clear" w:color="auto" w:fill="auto"/>
            <w:noWrap/>
            <w:vAlign w:val="center"/>
            <w:hideMark/>
          </w:tcPr>
          <w:p w:rsidR="00812ED6" w:rsidRPr="008B611D" w:rsidRDefault="00812ED6" w:rsidP="00A14306">
            <w:pPr>
              <w:suppressAutoHyphens w:val="0"/>
              <w:jc w:val="center"/>
              <w:rPr>
                <w:rFonts w:ascii="Calibri" w:hAnsi="Calibri" w:cs="Arial"/>
                <w:color w:val="000000"/>
                <w:sz w:val="20"/>
                <w:szCs w:val="20"/>
                <w:lang w:eastAsia="ru-RU"/>
              </w:rPr>
            </w:pPr>
            <w:r w:rsidRPr="008B611D">
              <w:rPr>
                <w:rFonts w:ascii="Calibri" w:hAnsi="Calibri" w:cs="Arial"/>
                <w:color w:val="000000"/>
                <w:sz w:val="20"/>
                <w:szCs w:val="20"/>
                <w:lang w:eastAsia="ru-RU"/>
              </w:rPr>
              <w:t>1000 руб.</w:t>
            </w:r>
          </w:p>
        </w:tc>
      </w:tr>
      <w:tr w:rsidR="00812ED6" w:rsidRPr="008B611D" w:rsidTr="007A0D96">
        <w:trPr>
          <w:trHeight w:val="318"/>
          <w:jc w:val="center"/>
        </w:trPr>
        <w:tc>
          <w:tcPr>
            <w:tcW w:w="10565" w:type="dxa"/>
            <w:gridSpan w:val="6"/>
            <w:tcBorders>
              <w:top w:val="single" w:sz="4" w:space="0" w:color="auto"/>
              <w:left w:val="single" w:sz="8" w:space="0" w:color="auto"/>
              <w:bottom w:val="single" w:sz="4" w:space="0" w:color="auto"/>
              <w:right w:val="single" w:sz="8" w:space="0" w:color="000000"/>
            </w:tcBorders>
            <w:shd w:val="clear" w:color="000000" w:fill="FFFF00"/>
            <w:vAlign w:val="bottom"/>
            <w:hideMark/>
          </w:tcPr>
          <w:p w:rsidR="00812ED6" w:rsidRPr="008B611D" w:rsidRDefault="00812ED6" w:rsidP="00A14306">
            <w:pPr>
              <w:suppressAutoHyphens w:val="0"/>
              <w:jc w:val="center"/>
              <w:rPr>
                <w:rFonts w:ascii="Calibri" w:hAnsi="Calibri" w:cs="Arial"/>
                <w:color w:val="FFFFFF"/>
                <w:lang w:eastAsia="ru-RU"/>
              </w:rPr>
            </w:pPr>
            <w:r w:rsidRPr="00966AE7">
              <w:rPr>
                <w:rFonts w:ascii="Calibri" w:hAnsi="Calibri" w:cs="Arial"/>
                <w:lang w:eastAsia="ru-RU"/>
              </w:rPr>
              <w:t xml:space="preserve">Установка </w:t>
            </w:r>
            <w:proofErr w:type="spellStart"/>
            <w:r w:rsidRPr="00966AE7">
              <w:rPr>
                <w:rFonts w:ascii="Calibri" w:hAnsi="Calibri" w:cs="Arial"/>
                <w:lang w:eastAsia="ru-RU"/>
              </w:rPr>
              <w:t>подрозетников</w:t>
            </w:r>
            <w:proofErr w:type="spellEnd"/>
            <w:r w:rsidRPr="00966AE7">
              <w:rPr>
                <w:rFonts w:ascii="Calibri" w:hAnsi="Calibri" w:cs="Arial"/>
                <w:lang w:eastAsia="ru-RU"/>
              </w:rPr>
              <w:t xml:space="preserve">, </w:t>
            </w:r>
            <w:proofErr w:type="spellStart"/>
            <w:r w:rsidRPr="00966AE7">
              <w:rPr>
                <w:rFonts w:ascii="Calibri" w:hAnsi="Calibri" w:cs="Arial"/>
                <w:lang w:eastAsia="ru-RU"/>
              </w:rPr>
              <w:t>распаячных</w:t>
            </w:r>
            <w:proofErr w:type="spellEnd"/>
            <w:r w:rsidRPr="00966AE7">
              <w:rPr>
                <w:rFonts w:ascii="Calibri" w:hAnsi="Calibri" w:cs="Arial"/>
                <w:lang w:eastAsia="ru-RU"/>
              </w:rPr>
              <w:t xml:space="preserve"> коробок</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1</w:t>
            </w:r>
          </w:p>
        </w:tc>
        <w:tc>
          <w:tcPr>
            <w:tcW w:w="7553" w:type="dxa"/>
            <w:gridSpan w:val="2"/>
            <w:tcBorders>
              <w:top w:val="nil"/>
              <w:left w:val="nil"/>
              <w:bottom w:val="single" w:sz="4" w:space="0" w:color="auto"/>
              <w:right w:val="single" w:sz="4" w:space="0" w:color="auto"/>
            </w:tcBorders>
            <w:shd w:val="clear" w:color="auto" w:fill="auto"/>
            <w:vAlign w:val="bottom"/>
            <w:hideMark/>
          </w:tcPr>
          <w:p w:rsidR="00812ED6" w:rsidRPr="008B611D" w:rsidRDefault="00812ED6" w:rsidP="00A14306">
            <w:pPr>
              <w:suppressAutoHyphens w:val="0"/>
              <w:rPr>
                <w:color w:val="000000"/>
                <w:lang w:eastAsia="ru-RU"/>
              </w:rPr>
            </w:pPr>
            <w:r w:rsidRPr="008B611D">
              <w:rPr>
                <w:color w:val="000000"/>
                <w:lang w:eastAsia="ru-RU"/>
              </w:rPr>
              <w:t xml:space="preserve">В </w:t>
            </w:r>
            <w:proofErr w:type="spellStart"/>
            <w:r w:rsidRPr="008B611D">
              <w:rPr>
                <w:color w:val="000000"/>
                <w:lang w:eastAsia="ru-RU"/>
              </w:rPr>
              <w:t>гипсокартоне</w:t>
            </w:r>
            <w:proofErr w:type="spellEnd"/>
            <w:r w:rsidRPr="008B611D">
              <w:rPr>
                <w:color w:val="000000"/>
                <w:lang w:eastAsia="ru-RU"/>
              </w:rPr>
              <w:t xml:space="preserve"> Ø68 мм</w:t>
            </w:r>
          </w:p>
        </w:tc>
        <w:tc>
          <w:tcPr>
            <w:tcW w:w="671" w:type="dxa"/>
            <w:tcBorders>
              <w:top w:val="nil"/>
              <w:left w:val="nil"/>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шт.</w:t>
            </w:r>
          </w:p>
        </w:tc>
        <w:tc>
          <w:tcPr>
            <w:tcW w:w="1701" w:type="dxa"/>
            <w:gridSpan w:val="2"/>
            <w:tcBorders>
              <w:top w:val="nil"/>
              <w:left w:val="nil"/>
              <w:bottom w:val="single" w:sz="4" w:space="0" w:color="auto"/>
              <w:right w:val="single" w:sz="8"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120 ₽</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2</w:t>
            </w:r>
          </w:p>
        </w:tc>
        <w:tc>
          <w:tcPr>
            <w:tcW w:w="7553" w:type="dxa"/>
            <w:gridSpan w:val="2"/>
            <w:tcBorders>
              <w:top w:val="nil"/>
              <w:left w:val="nil"/>
              <w:bottom w:val="single" w:sz="4" w:space="0" w:color="auto"/>
              <w:right w:val="single" w:sz="4" w:space="0" w:color="auto"/>
            </w:tcBorders>
            <w:shd w:val="clear" w:color="auto" w:fill="auto"/>
            <w:vAlign w:val="bottom"/>
            <w:hideMark/>
          </w:tcPr>
          <w:p w:rsidR="00812ED6" w:rsidRPr="008B611D" w:rsidRDefault="00812ED6" w:rsidP="00A14306">
            <w:pPr>
              <w:suppressAutoHyphens w:val="0"/>
              <w:rPr>
                <w:color w:val="000000"/>
                <w:lang w:eastAsia="ru-RU"/>
              </w:rPr>
            </w:pPr>
            <w:r w:rsidRPr="008B611D">
              <w:rPr>
                <w:color w:val="000000"/>
                <w:lang w:eastAsia="ru-RU"/>
              </w:rPr>
              <w:t>В кирпиче Ø68 мм</w:t>
            </w:r>
          </w:p>
        </w:tc>
        <w:tc>
          <w:tcPr>
            <w:tcW w:w="671" w:type="dxa"/>
            <w:tcBorders>
              <w:top w:val="nil"/>
              <w:left w:val="nil"/>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шт.</w:t>
            </w:r>
          </w:p>
        </w:tc>
        <w:tc>
          <w:tcPr>
            <w:tcW w:w="1701" w:type="dxa"/>
            <w:gridSpan w:val="2"/>
            <w:tcBorders>
              <w:top w:val="nil"/>
              <w:left w:val="nil"/>
              <w:bottom w:val="single" w:sz="4" w:space="0" w:color="auto"/>
              <w:right w:val="single" w:sz="8"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200 ₽</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3</w:t>
            </w:r>
          </w:p>
        </w:tc>
        <w:tc>
          <w:tcPr>
            <w:tcW w:w="7553" w:type="dxa"/>
            <w:gridSpan w:val="2"/>
            <w:tcBorders>
              <w:top w:val="nil"/>
              <w:left w:val="nil"/>
              <w:bottom w:val="single" w:sz="4" w:space="0" w:color="auto"/>
              <w:right w:val="single" w:sz="4" w:space="0" w:color="auto"/>
            </w:tcBorders>
            <w:shd w:val="clear" w:color="auto" w:fill="auto"/>
            <w:vAlign w:val="bottom"/>
            <w:hideMark/>
          </w:tcPr>
          <w:p w:rsidR="00812ED6" w:rsidRPr="008B611D" w:rsidRDefault="00812ED6" w:rsidP="00A14306">
            <w:pPr>
              <w:suppressAutoHyphens w:val="0"/>
              <w:rPr>
                <w:color w:val="000000"/>
                <w:lang w:eastAsia="ru-RU"/>
              </w:rPr>
            </w:pPr>
            <w:r w:rsidRPr="008B611D">
              <w:rPr>
                <w:color w:val="000000"/>
                <w:lang w:eastAsia="ru-RU"/>
              </w:rPr>
              <w:t>В бетоне Ø68 мм</w:t>
            </w:r>
          </w:p>
        </w:tc>
        <w:tc>
          <w:tcPr>
            <w:tcW w:w="671" w:type="dxa"/>
            <w:tcBorders>
              <w:top w:val="nil"/>
              <w:left w:val="nil"/>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шт.</w:t>
            </w:r>
          </w:p>
        </w:tc>
        <w:tc>
          <w:tcPr>
            <w:tcW w:w="1701" w:type="dxa"/>
            <w:gridSpan w:val="2"/>
            <w:tcBorders>
              <w:top w:val="nil"/>
              <w:left w:val="nil"/>
              <w:bottom w:val="single" w:sz="4" w:space="0" w:color="auto"/>
              <w:right w:val="single" w:sz="8"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250 ₽</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4</w:t>
            </w:r>
          </w:p>
        </w:tc>
        <w:tc>
          <w:tcPr>
            <w:tcW w:w="7553" w:type="dxa"/>
            <w:gridSpan w:val="2"/>
            <w:tcBorders>
              <w:top w:val="nil"/>
              <w:left w:val="nil"/>
              <w:bottom w:val="single" w:sz="4" w:space="0" w:color="auto"/>
              <w:right w:val="single" w:sz="4" w:space="0" w:color="auto"/>
            </w:tcBorders>
            <w:shd w:val="clear" w:color="auto" w:fill="auto"/>
            <w:vAlign w:val="bottom"/>
            <w:hideMark/>
          </w:tcPr>
          <w:p w:rsidR="00812ED6" w:rsidRPr="008B611D" w:rsidRDefault="00812ED6" w:rsidP="00A14306">
            <w:pPr>
              <w:suppressAutoHyphens w:val="0"/>
              <w:rPr>
                <w:color w:val="000000"/>
                <w:lang w:eastAsia="ru-RU"/>
              </w:rPr>
            </w:pPr>
            <w:r w:rsidRPr="008B611D">
              <w:rPr>
                <w:color w:val="000000"/>
                <w:lang w:eastAsia="ru-RU"/>
              </w:rPr>
              <w:t>В усиленном бетоне Ø68 мм</w:t>
            </w:r>
          </w:p>
        </w:tc>
        <w:tc>
          <w:tcPr>
            <w:tcW w:w="671" w:type="dxa"/>
            <w:tcBorders>
              <w:top w:val="nil"/>
              <w:left w:val="nil"/>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шт.</w:t>
            </w:r>
          </w:p>
        </w:tc>
        <w:tc>
          <w:tcPr>
            <w:tcW w:w="1701" w:type="dxa"/>
            <w:gridSpan w:val="2"/>
            <w:tcBorders>
              <w:top w:val="nil"/>
              <w:left w:val="nil"/>
              <w:bottom w:val="single" w:sz="4" w:space="0" w:color="auto"/>
              <w:right w:val="single" w:sz="8"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300 ₽</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5</w:t>
            </w:r>
          </w:p>
        </w:tc>
        <w:tc>
          <w:tcPr>
            <w:tcW w:w="7553" w:type="dxa"/>
            <w:gridSpan w:val="2"/>
            <w:tcBorders>
              <w:top w:val="nil"/>
              <w:left w:val="nil"/>
              <w:bottom w:val="single" w:sz="4" w:space="0" w:color="auto"/>
              <w:right w:val="single" w:sz="4" w:space="0" w:color="auto"/>
            </w:tcBorders>
            <w:shd w:val="clear" w:color="auto" w:fill="auto"/>
            <w:vAlign w:val="bottom"/>
            <w:hideMark/>
          </w:tcPr>
          <w:p w:rsidR="00812ED6" w:rsidRPr="008B611D" w:rsidRDefault="00812ED6" w:rsidP="00A14306">
            <w:pPr>
              <w:suppressAutoHyphens w:val="0"/>
              <w:rPr>
                <w:color w:val="000000"/>
                <w:lang w:eastAsia="ru-RU"/>
              </w:rPr>
            </w:pPr>
            <w:r w:rsidRPr="008B611D">
              <w:rPr>
                <w:color w:val="000000"/>
                <w:lang w:eastAsia="ru-RU"/>
              </w:rPr>
              <w:t xml:space="preserve">Установка </w:t>
            </w:r>
            <w:proofErr w:type="spellStart"/>
            <w:r w:rsidRPr="008B611D">
              <w:rPr>
                <w:color w:val="000000"/>
                <w:lang w:eastAsia="ru-RU"/>
              </w:rPr>
              <w:t>распаячной</w:t>
            </w:r>
            <w:proofErr w:type="spellEnd"/>
            <w:r w:rsidRPr="008B611D">
              <w:rPr>
                <w:color w:val="000000"/>
                <w:lang w:eastAsia="ru-RU"/>
              </w:rPr>
              <w:t xml:space="preserve"> коробки ПВХ наружной</w:t>
            </w:r>
          </w:p>
        </w:tc>
        <w:tc>
          <w:tcPr>
            <w:tcW w:w="671" w:type="dxa"/>
            <w:tcBorders>
              <w:top w:val="nil"/>
              <w:left w:val="nil"/>
              <w:bottom w:val="single" w:sz="4" w:space="0" w:color="auto"/>
              <w:right w:val="single" w:sz="4"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шт.</w:t>
            </w:r>
          </w:p>
        </w:tc>
        <w:tc>
          <w:tcPr>
            <w:tcW w:w="1701" w:type="dxa"/>
            <w:gridSpan w:val="2"/>
            <w:tcBorders>
              <w:top w:val="nil"/>
              <w:left w:val="nil"/>
              <w:bottom w:val="single" w:sz="4" w:space="0" w:color="auto"/>
              <w:right w:val="single" w:sz="8" w:space="0" w:color="auto"/>
            </w:tcBorders>
            <w:shd w:val="clear" w:color="auto" w:fill="auto"/>
            <w:vAlign w:val="center"/>
            <w:hideMark/>
          </w:tcPr>
          <w:p w:rsidR="00812ED6" w:rsidRPr="008B611D" w:rsidRDefault="00812ED6" w:rsidP="00A14306">
            <w:pPr>
              <w:suppressAutoHyphens w:val="0"/>
              <w:jc w:val="center"/>
              <w:rPr>
                <w:rFonts w:ascii="Calibri" w:hAnsi="Calibri" w:cs="Arial"/>
                <w:color w:val="000000"/>
                <w:lang w:eastAsia="ru-RU"/>
              </w:rPr>
            </w:pPr>
            <w:r w:rsidRPr="008B611D">
              <w:rPr>
                <w:rFonts w:ascii="Calibri" w:hAnsi="Calibri" w:cs="Arial"/>
                <w:color w:val="000000"/>
                <w:lang w:eastAsia="ru-RU"/>
              </w:rPr>
              <w:t>100 ₽</w:t>
            </w:r>
          </w:p>
        </w:tc>
      </w:tr>
      <w:tr w:rsidR="007A0D96" w:rsidRPr="008B611D" w:rsidTr="007A0D96">
        <w:trPr>
          <w:trHeight w:val="318"/>
          <w:jc w:val="center"/>
        </w:trPr>
        <w:tc>
          <w:tcPr>
            <w:tcW w:w="10565" w:type="dxa"/>
            <w:gridSpan w:val="6"/>
            <w:tcBorders>
              <w:top w:val="nil"/>
              <w:left w:val="single" w:sz="8" w:space="0" w:color="auto"/>
              <w:bottom w:val="single" w:sz="4" w:space="0" w:color="auto"/>
              <w:right w:val="single" w:sz="8" w:space="0" w:color="auto"/>
            </w:tcBorders>
            <w:shd w:val="clear" w:color="auto" w:fill="FFFF00"/>
          </w:tcPr>
          <w:p w:rsidR="007A0D96" w:rsidRPr="007A0D96" w:rsidRDefault="007A0D96" w:rsidP="007A0D96">
            <w:pPr>
              <w:jc w:val="center"/>
              <w:rPr>
                <w:highlight w:val="yellow"/>
              </w:rPr>
            </w:pPr>
            <w:r w:rsidRPr="007A0D96">
              <w:rPr>
                <w:highlight w:val="yellow"/>
              </w:rPr>
              <w:t>Установка розеток, выключателей, и др.</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tcPr>
          <w:p w:rsidR="007A0D96" w:rsidRPr="003435A6" w:rsidRDefault="007A0D96" w:rsidP="007A0D96">
            <w:r w:rsidRPr="003435A6">
              <w:t>1</w:t>
            </w:r>
          </w:p>
        </w:tc>
        <w:tc>
          <w:tcPr>
            <w:tcW w:w="7553" w:type="dxa"/>
            <w:gridSpan w:val="2"/>
            <w:tcBorders>
              <w:top w:val="nil"/>
              <w:left w:val="nil"/>
              <w:bottom w:val="single" w:sz="4" w:space="0" w:color="auto"/>
              <w:right w:val="single" w:sz="4" w:space="0" w:color="auto"/>
            </w:tcBorders>
            <w:shd w:val="clear" w:color="auto" w:fill="auto"/>
          </w:tcPr>
          <w:p w:rsidR="007A0D96" w:rsidRPr="003435A6" w:rsidRDefault="007A0D96" w:rsidP="007A0D96">
            <w:r w:rsidRPr="003435A6">
              <w:t xml:space="preserve">Монтаж розеток, выключателей, </w:t>
            </w:r>
            <w:proofErr w:type="spellStart"/>
            <w:r w:rsidRPr="003435A6">
              <w:t>диммера</w:t>
            </w:r>
            <w:proofErr w:type="spellEnd"/>
          </w:p>
        </w:tc>
        <w:tc>
          <w:tcPr>
            <w:tcW w:w="671" w:type="dxa"/>
            <w:tcBorders>
              <w:top w:val="nil"/>
              <w:left w:val="nil"/>
              <w:bottom w:val="single" w:sz="4" w:space="0" w:color="auto"/>
              <w:right w:val="single" w:sz="4" w:space="0" w:color="auto"/>
            </w:tcBorders>
            <w:shd w:val="clear" w:color="auto" w:fill="auto"/>
          </w:tcPr>
          <w:p w:rsidR="007A0D96" w:rsidRPr="003435A6" w:rsidRDefault="007A0D96" w:rsidP="007A0D96">
            <w:r w:rsidRPr="003435A6">
              <w:t>шт.</w:t>
            </w:r>
          </w:p>
        </w:tc>
        <w:tc>
          <w:tcPr>
            <w:tcW w:w="1701" w:type="dxa"/>
            <w:gridSpan w:val="2"/>
            <w:tcBorders>
              <w:top w:val="nil"/>
              <w:left w:val="nil"/>
              <w:bottom w:val="single" w:sz="4" w:space="0" w:color="auto"/>
              <w:right w:val="single" w:sz="8" w:space="0" w:color="auto"/>
            </w:tcBorders>
            <w:shd w:val="clear" w:color="auto" w:fill="auto"/>
          </w:tcPr>
          <w:p w:rsidR="007A0D96" w:rsidRPr="003435A6" w:rsidRDefault="007A0D96" w:rsidP="007A0D96">
            <w:pPr>
              <w:jc w:val="center"/>
            </w:pPr>
            <w:r w:rsidRPr="003435A6">
              <w:t>250 руб.</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tcPr>
          <w:p w:rsidR="007A0D96" w:rsidRPr="003435A6" w:rsidRDefault="007A0D96" w:rsidP="007A0D96">
            <w:r w:rsidRPr="003435A6">
              <w:t>2</w:t>
            </w:r>
          </w:p>
        </w:tc>
        <w:tc>
          <w:tcPr>
            <w:tcW w:w="7553" w:type="dxa"/>
            <w:gridSpan w:val="2"/>
            <w:tcBorders>
              <w:top w:val="nil"/>
              <w:left w:val="nil"/>
              <w:bottom w:val="single" w:sz="4" w:space="0" w:color="auto"/>
              <w:right w:val="single" w:sz="4" w:space="0" w:color="auto"/>
            </w:tcBorders>
            <w:shd w:val="clear" w:color="auto" w:fill="auto"/>
          </w:tcPr>
          <w:p w:rsidR="007A0D96" w:rsidRPr="003435A6" w:rsidRDefault="007A0D96" w:rsidP="007A0D96">
            <w:r w:rsidRPr="003435A6">
              <w:t>Монтаж сетевой розетки на электрическую плиту</w:t>
            </w:r>
          </w:p>
        </w:tc>
        <w:tc>
          <w:tcPr>
            <w:tcW w:w="671" w:type="dxa"/>
            <w:tcBorders>
              <w:top w:val="nil"/>
              <w:left w:val="nil"/>
              <w:bottom w:val="single" w:sz="4" w:space="0" w:color="auto"/>
              <w:right w:val="single" w:sz="4" w:space="0" w:color="auto"/>
            </w:tcBorders>
            <w:shd w:val="clear" w:color="auto" w:fill="auto"/>
          </w:tcPr>
          <w:p w:rsidR="007A0D96" w:rsidRPr="003435A6" w:rsidRDefault="007A0D96" w:rsidP="007A0D96">
            <w:r w:rsidRPr="003435A6">
              <w:t>шт.</w:t>
            </w:r>
          </w:p>
        </w:tc>
        <w:tc>
          <w:tcPr>
            <w:tcW w:w="1701" w:type="dxa"/>
            <w:gridSpan w:val="2"/>
            <w:tcBorders>
              <w:top w:val="nil"/>
              <w:left w:val="nil"/>
              <w:bottom w:val="single" w:sz="4" w:space="0" w:color="auto"/>
              <w:right w:val="single" w:sz="8" w:space="0" w:color="auto"/>
            </w:tcBorders>
            <w:shd w:val="clear" w:color="auto" w:fill="auto"/>
          </w:tcPr>
          <w:p w:rsidR="007A0D96" w:rsidRDefault="007A0D96" w:rsidP="007A0D96">
            <w:pPr>
              <w:jc w:val="center"/>
            </w:pPr>
            <w:r w:rsidRPr="003435A6">
              <w:t>500 руб.</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tcPr>
          <w:p w:rsidR="007A0D96" w:rsidRPr="00362A44" w:rsidRDefault="007A0D96" w:rsidP="007A0D96">
            <w:r w:rsidRPr="00362A44">
              <w:t>3</w:t>
            </w:r>
          </w:p>
        </w:tc>
        <w:tc>
          <w:tcPr>
            <w:tcW w:w="7553" w:type="dxa"/>
            <w:gridSpan w:val="2"/>
            <w:tcBorders>
              <w:top w:val="nil"/>
              <w:left w:val="nil"/>
              <w:bottom w:val="single" w:sz="4" w:space="0" w:color="auto"/>
              <w:right w:val="single" w:sz="4" w:space="0" w:color="auto"/>
            </w:tcBorders>
            <w:shd w:val="clear" w:color="auto" w:fill="auto"/>
          </w:tcPr>
          <w:p w:rsidR="007A0D96" w:rsidRPr="00362A44" w:rsidRDefault="007A0D96" w:rsidP="007A0D96">
            <w:r w:rsidRPr="00362A44">
              <w:t>Подключение и установка вытяжного вентилятора</w:t>
            </w:r>
          </w:p>
        </w:tc>
        <w:tc>
          <w:tcPr>
            <w:tcW w:w="671" w:type="dxa"/>
            <w:tcBorders>
              <w:top w:val="nil"/>
              <w:left w:val="nil"/>
              <w:bottom w:val="single" w:sz="4" w:space="0" w:color="auto"/>
              <w:right w:val="single" w:sz="4" w:space="0" w:color="auto"/>
            </w:tcBorders>
            <w:shd w:val="clear" w:color="auto" w:fill="auto"/>
          </w:tcPr>
          <w:p w:rsidR="007A0D96" w:rsidRPr="00362A44" w:rsidRDefault="007A0D96" w:rsidP="007A0D96">
            <w:r w:rsidRPr="00362A44">
              <w:t>шт.</w:t>
            </w:r>
          </w:p>
        </w:tc>
        <w:tc>
          <w:tcPr>
            <w:tcW w:w="1701" w:type="dxa"/>
            <w:gridSpan w:val="2"/>
            <w:tcBorders>
              <w:top w:val="nil"/>
              <w:left w:val="nil"/>
              <w:bottom w:val="single" w:sz="4" w:space="0" w:color="auto"/>
              <w:right w:val="single" w:sz="8" w:space="0" w:color="auto"/>
            </w:tcBorders>
            <w:shd w:val="clear" w:color="auto" w:fill="auto"/>
          </w:tcPr>
          <w:p w:rsidR="007A0D96" w:rsidRPr="00362A44" w:rsidRDefault="007A0D96" w:rsidP="007A0D96">
            <w:pPr>
              <w:jc w:val="center"/>
            </w:pPr>
            <w:r w:rsidRPr="00362A44">
              <w:t>500 руб.</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tcPr>
          <w:p w:rsidR="007A0D96" w:rsidRPr="00362A44" w:rsidRDefault="007A0D96" w:rsidP="007A0D96">
            <w:r w:rsidRPr="00362A44">
              <w:t>4</w:t>
            </w:r>
          </w:p>
        </w:tc>
        <w:tc>
          <w:tcPr>
            <w:tcW w:w="7553" w:type="dxa"/>
            <w:gridSpan w:val="2"/>
            <w:tcBorders>
              <w:top w:val="nil"/>
              <w:left w:val="nil"/>
              <w:bottom w:val="single" w:sz="4" w:space="0" w:color="auto"/>
              <w:right w:val="single" w:sz="4" w:space="0" w:color="auto"/>
            </w:tcBorders>
            <w:shd w:val="clear" w:color="auto" w:fill="auto"/>
          </w:tcPr>
          <w:p w:rsidR="007A0D96" w:rsidRPr="00362A44" w:rsidRDefault="007A0D96" w:rsidP="007A0D96">
            <w:r w:rsidRPr="00362A44">
              <w:t>Монтаж светильника (бра)</w:t>
            </w:r>
          </w:p>
        </w:tc>
        <w:tc>
          <w:tcPr>
            <w:tcW w:w="671" w:type="dxa"/>
            <w:tcBorders>
              <w:top w:val="nil"/>
              <w:left w:val="nil"/>
              <w:bottom w:val="single" w:sz="4" w:space="0" w:color="auto"/>
              <w:right w:val="single" w:sz="4" w:space="0" w:color="auto"/>
            </w:tcBorders>
            <w:shd w:val="clear" w:color="auto" w:fill="auto"/>
          </w:tcPr>
          <w:p w:rsidR="007A0D96" w:rsidRPr="00362A44" w:rsidRDefault="007A0D96" w:rsidP="007A0D96">
            <w:r w:rsidRPr="00362A44">
              <w:t>шт.</w:t>
            </w:r>
          </w:p>
        </w:tc>
        <w:tc>
          <w:tcPr>
            <w:tcW w:w="1701" w:type="dxa"/>
            <w:gridSpan w:val="2"/>
            <w:tcBorders>
              <w:top w:val="nil"/>
              <w:left w:val="nil"/>
              <w:bottom w:val="single" w:sz="4" w:space="0" w:color="auto"/>
              <w:right w:val="single" w:sz="8" w:space="0" w:color="auto"/>
            </w:tcBorders>
            <w:shd w:val="clear" w:color="auto" w:fill="auto"/>
          </w:tcPr>
          <w:p w:rsidR="007A0D96" w:rsidRPr="00362A44" w:rsidRDefault="007A0D96" w:rsidP="007A0D96">
            <w:pPr>
              <w:jc w:val="center"/>
            </w:pPr>
            <w:r w:rsidRPr="00362A44">
              <w:t>500 руб.</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tcPr>
          <w:p w:rsidR="007A0D96" w:rsidRPr="00362A44" w:rsidRDefault="007A0D96" w:rsidP="007A0D96">
            <w:r w:rsidRPr="00362A44">
              <w:t>5</w:t>
            </w:r>
          </w:p>
        </w:tc>
        <w:tc>
          <w:tcPr>
            <w:tcW w:w="7553" w:type="dxa"/>
            <w:gridSpan w:val="2"/>
            <w:tcBorders>
              <w:top w:val="nil"/>
              <w:left w:val="nil"/>
              <w:bottom w:val="single" w:sz="4" w:space="0" w:color="auto"/>
              <w:right w:val="single" w:sz="4" w:space="0" w:color="auto"/>
            </w:tcBorders>
            <w:shd w:val="clear" w:color="auto" w:fill="auto"/>
          </w:tcPr>
          <w:p w:rsidR="007A0D96" w:rsidRPr="00362A44" w:rsidRDefault="007A0D96" w:rsidP="007A0D96">
            <w:r w:rsidRPr="00362A44">
              <w:t>Монтаж крюка для люстры</w:t>
            </w:r>
          </w:p>
        </w:tc>
        <w:tc>
          <w:tcPr>
            <w:tcW w:w="671" w:type="dxa"/>
            <w:tcBorders>
              <w:top w:val="nil"/>
              <w:left w:val="nil"/>
              <w:bottom w:val="single" w:sz="4" w:space="0" w:color="auto"/>
              <w:right w:val="single" w:sz="4" w:space="0" w:color="auto"/>
            </w:tcBorders>
            <w:shd w:val="clear" w:color="auto" w:fill="auto"/>
          </w:tcPr>
          <w:p w:rsidR="007A0D96" w:rsidRPr="00362A44" w:rsidRDefault="007A0D96" w:rsidP="007A0D96">
            <w:r w:rsidRPr="00362A44">
              <w:t>шт.</w:t>
            </w:r>
          </w:p>
        </w:tc>
        <w:tc>
          <w:tcPr>
            <w:tcW w:w="1701" w:type="dxa"/>
            <w:gridSpan w:val="2"/>
            <w:tcBorders>
              <w:top w:val="nil"/>
              <w:left w:val="nil"/>
              <w:bottom w:val="single" w:sz="4" w:space="0" w:color="auto"/>
              <w:right w:val="single" w:sz="8" w:space="0" w:color="auto"/>
            </w:tcBorders>
            <w:shd w:val="clear" w:color="auto" w:fill="auto"/>
          </w:tcPr>
          <w:p w:rsidR="007A0D96" w:rsidRPr="00362A44" w:rsidRDefault="007A0D96" w:rsidP="007A0D96">
            <w:pPr>
              <w:jc w:val="center"/>
            </w:pPr>
            <w:r w:rsidRPr="00362A44">
              <w:t>250 руб.</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tcPr>
          <w:p w:rsidR="007A0D96" w:rsidRPr="00362A44" w:rsidRDefault="007A0D96" w:rsidP="007A0D96">
            <w:r w:rsidRPr="00362A44">
              <w:t>6</w:t>
            </w:r>
          </w:p>
        </w:tc>
        <w:tc>
          <w:tcPr>
            <w:tcW w:w="7553" w:type="dxa"/>
            <w:gridSpan w:val="2"/>
            <w:tcBorders>
              <w:top w:val="nil"/>
              <w:left w:val="nil"/>
              <w:bottom w:val="single" w:sz="4" w:space="0" w:color="auto"/>
              <w:right w:val="single" w:sz="4" w:space="0" w:color="auto"/>
            </w:tcBorders>
            <w:shd w:val="clear" w:color="auto" w:fill="auto"/>
          </w:tcPr>
          <w:p w:rsidR="007A0D96" w:rsidRPr="00362A44" w:rsidRDefault="007A0D96" w:rsidP="007A0D96">
            <w:r w:rsidRPr="00362A44">
              <w:t>Монтаж планки для люстры</w:t>
            </w:r>
          </w:p>
        </w:tc>
        <w:tc>
          <w:tcPr>
            <w:tcW w:w="671" w:type="dxa"/>
            <w:tcBorders>
              <w:top w:val="nil"/>
              <w:left w:val="nil"/>
              <w:bottom w:val="single" w:sz="4" w:space="0" w:color="auto"/>
              <w:right w:val="single" w:sz="4" w:space="0" w:color="auto"/>
            </w:tcBorders>
            <w:shd w:val="clear" w:color="auto" w:fill="auto"/>
          </w:tcPr>
          <w:p w:rsidR="007A0D96" w:rsidRPr="00362A44" w:rsidRDefault="007A0D96" w:rsidP="007A0D96">
            <w:r w:rsidRPr="00362A44">
              <w:t>шт.</w:t>
            </w:r>
          </w:p>
        </w:tc>
        <w:tc>
          <w:tcPr>
            <w:tcW w:w="1701" w:type="dxa"/>
            <w:gridSpan w:val="2"/>
            <w:tcBorders>
              <w:top w:val="nil"/>
              <w:left w:val="nil"/>
              <w:bottom w:val="single" w:sz="4" w:space="0" w:color="auto"/>
              <w:right w:val="single" w:sz="8" w:space="0" w:color="auto"/>
            </w:tcBorders>
            <w:shd w:val="clear" w:color="auto" w:fill="auto"/>
          </w:tcPr>
          <w:p w:rsidR="007A0D96" w:rsidRDefault="007A0D96" w:rsidP="007A0D96">
            <w:pPr>
              <w:jc w:val="center"/>
            </w:pPr>
            <w:r w:rsidRPr="00362A44">
              <w:t>450 руб.</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tcPr>
          <w:p w:rsidR="007A0D96" w:rsidRPr="00362A44" w:rsidRDefault="007A0D96" w:rsidP="007A0D96">
            <w:r w:rsidRPr="00362A44">
              <w:t>3</w:t>
            </w:r>
          </w:p>
        </w:tc>
        <w:tc>
          <w:tcPr>
            <w:tcW w:w="7553" w:type="dxa"/>
            <w:gridSpan w:val="2"/>
            <w:tcBorders>
              <w:top w:val="nil"/>
              <w:left w:val="nil"/>
              <w:bottom w:val="single" w:sz="4" w:space="0" w:color="auto"/>
              <w:right w:val="single" w:sz="4" w:space="0" w:color="auto"/>
            </w:tcBorders>
            <w:shd w:val="clear" w:color="auto" w:fill="auto"/>
          </w:tcPr>
          <w:p w:rsidR="007A0D96" w:rsidRPr="00362A44" w:rsidRDefault="007A0D96" w:rsidP="007A0D96">
            <w:r w:rsidRPr="00362A44">
              <w:t>Подключение и установка вытяжного вентилятора</w:t>
            </w:r>
          </w:p>
        </w:tc>
        <w:tc>
          <w:tcPr>
            <w:tcW w:w="671" w:type="dxa"/>
            <w:tcBorders>
              <w:top w:val="nil"/>
              <w:left w:val="nil"/>
              <w:bottom w:val="single" w:sz="4" w:space="0" w:color="auto"/>
              <w:right w:val="single" w:sz="4" w:space="0" w:color="auto"/>
            </w:tcBorders>
            <w:shd w:val="clear" w:color="auto" w:fill="auto"/>
          </w:tcPr>
          <w:p w:rsidR="007A0D96" w:rsidRPr="00362A44" w:rsidRDefault="007A0D96" w:rsidP="007A0D96">
            <w:r w:rsidRPr="00362A44">
              <w:t>шт.</w:t>
            </w:r>
          </w:p>
        </w:tc>
        <w:tc>
          <w:tcPr>
            <w:tcW w:w="1701" w:type="dxa"/>
            <w:gridSpan w:val="2"/>
            <w:tcBorders>
              <w:top w:val="nil"/>
              <w:left w:val="nil"/>
              <w:bottom w:val="single" w:sz="4" w:space="0" w:color="auto"/>
              <w:right w:val="single" w:sz="8" w:space="0" w:color="auto"/>
            </w:tcBorders>
            <w:shd w:val="clear" w:color="auto" w:fill="auto"/>
          </w:tcPr>
          <w:p w:rsidR="007A0D96" w:rsidRPr="00362A44" w:rsidRDefault="007A0D96" w:rsidP="007A0D96">
            <w:pPr>
              <w:jc w:val="center"/>
            </w:pPr>
            <w:r w:rsidRPr="00362A44">
              <w:t>500 руб.</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tcPr>
          <w:p w:rsidR="007A0D96" w:rsidRPr="007939D3" w:rsidRDefault="007A0D96" w:rsidP="007A0D96">
            <w:r w:rsidRPr="007939D3">
              <w:t>7</w:t>
            </w:r>
          </w:p>
        </w:tc>
        <w:tc>
          <w:tcPr>
            <w:tcW w:w="7553" w:type="dxa"/>
            <w:gridSpan w:val="2"/>
            <w:tcBorders>
              <w:top w:val="nil"/>
              <w:left w:val="nil"/>
              <w:bottom w:val="single" w:sz="4" w:space="0" w:color="auto"/>
              <w:right w:val="single" w:sz="4" w:space="0" w:color="auto"/>
            </w:tcBorders>
            <w:shd w:val="clear" w:color="auto" w:fill="auto"/>
          </w:tcPr>
          <w:p w:rsidR="007A0D96" w:rsidRPr="007939D3" w:rsidRDefault="007A0D96" w:rsidP="007A0D96">
            <w:r w:rsidRPr="007939D3">
              <w:t>Сборка и монтаж люстры стоимостью до 5000 руб.</w:t>
            </w:r>
          </w:p>
        </w:tc>
        <w:tc>
          <w:tcPr>
            <w:tcW w:w="671" w:type="dxa"/>
            <w:tcBorders>
              <w:top w:val="nil"/>
              <w:left w:val="nil"/>
              <w:bottom w:val="single" w:sz="4" w:space="0" w:color="auto"/>
              <w:right w:val="single" w:sz="4" w:space="0" w:color="auto"/>
            </w:tcBorders>
            <w:shd w:val="clear" w:color="auto" w:fill="auto"/>
          </w:tcPr>
          <w:p w:rsidR="007A0D96" w:rsidRPr="007939D3" w:rsidRDefault="007A0D96" w:rsidP="007A0D96">
            <w:r w:rsidRPr="007939D3">
              <w:t>шт.</w:t>
            </w:r>
          </w:p>
        </w:tc>
        <w:tc>
          <w:tcPr>
            <w:tcW w:w="1701" w:type="dxa"/>
            <w:gridSpan w:val="2"/>
            <w:tcBorders>
              <w:top w:val="nil"/>
              <w:left w:val="nil"/>
              <w:bottom w:val="single" w:sz="4" w:space="0" w:color="auto"/>
              <w:right w:val="single" w:sz="8" w:space="0" w:color="auto"/>
            </w:tcBorders>
            <w:shd w:val="clear" w:color="auto" w:fill="auto"/>
          </w:tcPr>
          <w:p w:rsidR="007A0D96" w:rsidRPr="007939D3" w:rsidRDefault="007A0D96" w:rsidP="007A0D96">
            <w:pPr>
              <w:jc w:val="center"/>
            </w:pPr>
            <w:r w:rsidRPr="007939D3">
              <w:t>700 руб.</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tcPr>
          <w:p w:rsidR="007A0D96" w:rsidRPr="007939D3" w:rsidRDefault="007A0D96" w:rsidP="007A0D96">
            <w:r w:rsidRPr="007939D3">
              <w:t>8</w:t>
            </w:r>
          </w:p>
        </w:tc>
        <w:tc>
          <w:tcPr>
            <w:tcW w:w="7553" w:type="dxa"/>
            <w:gridSpan w:val="2"/>
            <w:tcBorders>
              <w:top w:val="nil"/>
              <w:left w:val="nil"/>
              <w:bottom w:val="single" w:sz="4" w:space="0" w:color="auto"/>
              <w:right w:val="single" w:sz="4" w:space="0" w:color="auto"/>
            </w:tcBorders>
            <w:shd w:val="clear" w:color="auto" w:fill="auto"/>
          </w:tcPr>
          <w:p w:rsidR="007A0D96" w:rsidRPr="007939D3" w:rsidRDefault="007A0D96" w:rsidP="007A0D96">
            <w:r w:rsidRPr="007939D3">
              <w:t>Сборка и монтаж люстры стоимостью свыше 5000 руб.</w:t>
            </w:r>
          </w:p>
        </w:tc>
        <w:tc>
          <w:tcPr>
            <w:tcW w:w="671" w:type="dxa"/>
            <w:tcBorders>
              <w:top w:val="nil"/>
              <w:left w:val="nil"/>
              <w:bottom w:val="single" w:sz="4" w:space="0" w:color="auto"/>
              <w:right w:val="single" w:sz="4" w:space="0" w:color="auto"/>
            </w:tcBorders>
            <w:shd w:val="clear" w:color="auto" w:fill="auto"/>
          </w:tcPr>
          <w:p w:rsidR="007A0D96" w:rsidRPr="007939D3" w:rsidRDefault="007A0D96" w:rsidP="007A0D96">
            <w:r w:rsidRPr="007939D3">
              <w:t>шт.</w:t>
            </w:r>
          </w:p>
        </w:tc>
        <w:tc>
          <w:tcPr>
            <w:tcW w:w="1701" w:type="dxa"/>
            <w:gridSpan w:val="2"/>
            <w:tcBorders>
              <w:top w:val="nil"/>
              <w:left w:val="nil"/>
              <w:bottom w:val="single" w:sz="4" w:space="0" w:color="auto"/>
              <w:right w:val="single" w:sz="8" w:space="0" w:color="auto"/>
            </w:tcBorders>
            <w:shd w:val="clear" w:color="auto" w:fill="auto"/>
          </w:tcPr>
          <w:p w:rsidR="007A0D96" w:rsidRPr="007939D3" w:rsidRDefault="007A0D96" w:rsidP="007A0D96">
            <w:pPr>
              <w:jc w:val="center"/>
            </w:pPr>
            <w:r w:rsidRPr="007939D3">
              <w:t>договорная</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tcPr>
          <w:p w:rsidR="007A0D96" w:rsidRPr="007939D3" w:rsidRDefault="007A0D96" w:rsidP="007A0D96">
            <w:r w:rsidRPr="007939D3">
              <w:t>9</w:t>
            </w:r>
          </w:p>
        </w:tc>
        <w:tc>
          <w:tcPr>
            <w:tcW w:w="7553" w:type="dxa"/>
            <w:gridSpan w:val="2"/>
            <w:tcBorders>
              <w:top w:val="nil"/>
              <w:left w:val="nil"/>
              <w:bottom w:val="single" w:sz="4" w:space="0" w:color="auto"/>
              <w:right w:val="single" w:sz="4" w:space="0" w:color="auto"/>
            </w:tcBorders>
            <w:shd w:val="clear" w:color="auto" w:fill="auto"/>
          </w:tcPr>
          <w:p w:rsidR="007A0D96" w:rsidRPr="007939D3" w:rsidRDefault="007A0D96" w:rsidP="007A0D96">
            <w:r w:rsidRPr="007939D3">
              <w:t>Монтаж точечных светильников в подвесном потолке (</w:t>
            </w:r>
            <w:proofErr w:type="spellStart"/>
            <w:r w:rsidRPr="007939D3">
              <w:t>Армстронг</w:t>
            </w:r>
            <w:proofErr w:type="spellEnd"/>
            <w:r w:rsidRPr="007939D3">
              <w:t>, Реечный)</w:t>
            </w:r>
          </w:p>
        </w:tc>
        <w:tc>
          <w:tcPr>
            <w:tcW w:w="671" w:type="dxa"/>
            <w:tcBorders>
              <w:top w:val="nil"/>
              <w:left w:val="nil"/>
              <w:bottom w:val="single" w:sz="4" w:space="0" w:color="auto"/>
              <w:right w:val="single" w:sz="4" w:space="0" w:color="auto"/>
            </w:tcBorders>
            <w:shd w:val="clear" w:color="auto" w:fill="auto"/>
          </w:tcPr>
          <w:p w:rsidR="007A0D96" w:rsidRPr="007939D3" w:rsidRDefault="007A0D96" w:rsidP="007A0D96">
            <w:r w:rsidRPr="007939D3">
              <w:t>шт.</w:t>
            </w:r>
          </w:p>
        </w:tc>
        <w:tc>
          <w:tcPr>
            <w:tcW w:w="1701" w:type="dxa"/>
            <w:gridSpan w:val="2"/>
            <w:tcBorders>
              <w:top w:val="nil"/>
              <w:left w:val="nil"/>
              <w:bottom w:val="single" w:sz="4" w:space="0" w:color="auto"/>
              <w:right w:val="single" w:sz="8" w:space="0" w:color="auto"/>
            </w:tcBorders>
            <w:shd w:val="clear" w:color="auto" w:fill="auto"/>
          </w:tcPr>
          <w:p w:rsidR="007A0D96" w:rsidRPr="007939D3" w:rsidRDefault="007A0D96" w:rsidP="007A0D96">
            <w:pPr>
              <w:jc w:val="center"/>
            </w:pPr>
            <w:r w:rsidRPr="007939D3">
              <w:t>200 руб.</w:t>
            </w:r>
          </w:p>
        </w:tc>
      </w:tr>
      <w:tr w:rsidR="007A0D96" w:rsidRPr="008B611D" w:rsidTr="007A0D96">
        <w:trPr>
          <w:trHeight w:val="318"/>
          <w:jc w:val="center"/>
        </w:trPr>
        <w:tc>
          <w:tcPr>
            <w:tcW w:w="640" w:type="dxa"/>
            <w:tcBorders>
              <w:top w:val="nil"/>
              <w:left w:val="single" w:sz="8" w:space="0" w:color="auto"/>
              <w:bottom w:val="single" w:sz="4" w:space="0" w:color="auto"/>
              <w:right w:val="single" w:sz="4" w:space="0" w:color="auto"/>
            </w:tcBorders>
            <w:shd w:val="clear" w:color="auto" w:fill="auto"/>
          </w:tcPr>
          <w:p w:rsidR="007A0D96" w:rsidRPr="007939D3" w:rsidRDefault="007A0D96" w:rsidP="007A0D96">
            <w:r w:rsidRPr="007939D3">
              <w:t>10</w:t>
            </w:r>
          </w:p>
        </w:tc>
        <w:tc>
          <w:tcPr>
            <w:tcW w:w="7553" w:type="dxa"/>
            <w:gridSpan w:val="2"/>
            <w:tcBorders>
              <w:top w:val="nil"/>
              <w:left w:val="nil"/>
              <w:bottom w:val="single" w:sz="4" w:space="0" w:color="auto"/>
              <w:right w:val="single" w:sz="4" w:space="0" w:color="auto"/>
            </w:tcBorders>
            <w:shd w:val="clear" w:color="auto" w:fill="auto"/>
          </w:tcPr>
          <w:p w:rsidR="007A0D96" w:rsidRPr="007939D3" w:rsidRDefault="007A0D96" w:rsidP="007A0D96">
            <w:r w:rsidRPr="007939D3">
              <w:t>Установка и подключение трансформатора 220/12</w:t>
            </w:r>
          </w:p>
        </w:tc>
        <w:tc>
          <w:tcPr>
            <w:tcW w:w="671" w:type="dxa"/>
            <w:tcBorders>
              <w:top w:val="nil"/>
              <w:left w:val="nil"/>
              <w:bottom w:val="single" w:sz="4" w:space="0" w:color="auto"/>
              <w:right w:val="single" w:sz="4" w:space="0" w:color="auto"/>
            </w:tcBorders>
            <w:shd w:val="clear" w:color="auto" w:fill="auto"/>
          </w:tcPr>
          <w:p w:rsidR="007A0D96" w:rsidRPr="007939D3" w:rsidRDefault="007A0D96" w:rsidP="007A0D96">
            <w:r w:rsidRPr="007939D3">
              <w:t>шт.</w:t>
            </w:r>
          </w:p>
        </w:tc>
        <w:tc>
          <w:tcPr>
            <w:tcW w:w="1701" w:type="dxa"/>
            <w:gridSpan w:val="2"/>
            <w:tcBorders>
              <w:top w:val="nil"/>
              <w:left w:val="nil"/>
              <w:bottom w:val="single" w:sz="4" w:space="0" w:color="auto"/>
              <w:right w:val="single" w:sz="8" w:space="0" w:color="auto"/>
            </w:tcBorders>
            <w:shd w:val="clear" w:color="auto" w:fill="auto"/>
          </w:tcPr>
          <w:p w:rsidR="007A0D96" w:rsidRDefault="007A0D96" w:rsidP="007A0D96">
            <w:pPr>
              <w:jc w:val="center"/>
            </w:pPr>
            <w:r w:rsidRPr="007939D3">
              <w:t>250 руб.</w:t>
            </w:r>
          </w:p>
        </w:tc>
      </w:tr>
    </w:tbl>
    <w:p w:rsidR="00812ED6" w:rsidRDefault="00812ED6" w:rsidP="00812ED6">
      <w:pPr>
        <w:tabs>
          <w:tab w:val="left" w:pos="-720"/>
        </w:tabs>
        <w:ind w:firstLine="705"/>
        <w:jc w:val="both"/>
        <w:rPr>
          <w:rFonts w:eastAsia="Verdana" w:cs="Verdana"/>
          <w:kern w:val="1"/>
          <w:sz w:val="28"/>
          <w:szCs w:val="28"/>
        </w:rPr>
      </w:pPr>
    </w:p>
    <w:p w:rsidR="00AE4351" w:rsidRPr="00AE4351" w:rsidRDefault="00AE4351" w:rsidP="00AE4351">
      <w:pPr>
        <w:tabs>
          <w:tab w:val="left" w:pos="-720"/>
        </w:tabs>
        <w:jc w:val="center"/>
        <w:rPr>
          <w:rFonts w:eastAsia="Verdana" w:cs="Verdana"/>
          <w:b/>
          <w:i/>
          <w:caps/>
          <w:kern w:val="1"/>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E4351">
        <w:rPr>
          <w:rFonts w:eastAsia="Verdana" w:cs="Verdana"/>
          <w:b/>
          <w:i/>
          <w:caps/>
          <w:noProof/>
          <w:kern w:val="1"/>
          <w:sz w:val="28"/>
          <w:szCs w:val="28"/>
          <w:u w:val="single"/>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Примеры работ по Электрике</w:t>
      </w:r>
    </w:p>
    <w:p w:rsidR="00812ED6" w:rsidRDefault="00812ED6" w:rsidP="00812ED6">
      <w:pPr>
        <w:tabs>
          <w:tab w:val="left" w:pos="-720"/>
        </w:tabs>
        <w:ind w:firstLine="705"/>
        <w:rPr>
          <w:rFonts w:eastAsia="Verdana" w:cs="Verdana"/>
          <w:kern w:val="1"/>
          <w:sz w:val="28"/>
          <w:szCs w:val="28"/>
          <w:lang w:val="en-US"/>
        </w:rPr>
      </w:pPr>
    </w:p>
    <w:p w:rsidR="004B38A5" w:rsidRDefault="00AE4351" w:rsidP="00812ED6">
      <w:pPr>
        <w:tabs>
          <w:tab w:val="left" w:pos="-720"/>
        </w:tabs>
        <w:ind w:firstLine="705"/>
        <w:rPr>
          <w:rFonts w:eastAsia="Verdana" w:cs="Verdana"/>
          <w:kern w:val="1"/>
          <w:sz w:val="28"/>
          <w:szCs w:val="28"/>
          <w:lang w:val="en-US"/>
        </w:rPr>
      </w:pPr>
      <w:r>
        <w:rPr>
          <w:rFonts w:eastAsia="Verdana" w:cs="Verdana"/>
          <w:noProof/>
          <w:kern w:val="1"/>
          <w:sz w:val="28"/>
          <w:szCs w:val="28"/>
          <w:lang w:eastAsia="ru-RU"/>
        </w:rPr>
        <w:drawing>
          <wp:inline distT="0" distB="0" distL="0" distR="0">
            <wp:extent cx="6438900" cy="64389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Collages.jpg"/>
                    <pic:cNvPicPr/>
                  </pic:nvPicPr>
                  <pic:blipFill>
                    <a:blip r:embed="rId29">
                      <a:extLst>
                        <a:ext uri="{28A0092B-C50C-407E-A947-70E740481C1C}">
                          <a14:useLocalDpi xmlns:a14="http://schemas.microsoft.com/office/drawing/2010/main" val="0"/>
                        </a:ext>
                      </a:extLst>
                    </a:blip>
                    <a:stretch>
                      <a:fillRect/>
                    </a:stretch>
                  </pic:blipFill>
                  <pic:spPr>
                    <a:xfrm>
                      <a:off x="0" y="0"/>
                      <a:ext cx="6443815" cy="6443815"/>
                    </a:xfrm>
                    <a:prstGeom prst="rect">
                      <a:avLst/>
                    </a:prstGeom>
                  </pic:spPr>
                </pic:pic>
              </a:graphicData>
            </a:graphic>
          </wp:inline>
        </w:drawing>
      </w:r>
    </w:p>
    <w:p w:rsidR="004B38A5" w:rsidRPr="004B38A5" w:rsidRDefault="004B38A5" w:rsidP="00812ED6">
      <w:pPr>
        <w:tabs>
          <w:tab w:val="left" w:pos="-720"/>
        </w:tabs>
        <w:ind w:firstLine="705"/>
        <w:rPr>
          <w:rFonts w:eastAsia="Verdana" w:cs="Verdana"/>
          <w:kern w:val="1"/>
          <w:sz w:val="28"/>
          <w:szCs w:val="28"/>
          <w:lang w:val="en-US"/>
        </w:rPr>
      </w:pPr>
    </w:p>
    <w:p w:rsidR="00812ED6" w:rsidRDefault="00812ED6" w:rsidP="005D23C9">
      <w:pPr>
        <w:tabs>
          <w:tab w:val="left" w:pos="-720"/>
        </w:tabs>
        <w:ind w:firstLine="705"/>
        <w:jc w:val="center"/>
        <w:rPr>
          <w:rFonts w:eastAsia="Verdana" w:cs="Verdana"/>
          <w:b/>
          <w:i/>
          <w:kern w:val="1"/>
          <w:sz w:val="28"/>
          <w:szCs w:val="28"/>
          <w:u w:val="single"/>
        </w:rPr>
      </w:pPr>
    </w:p>
    <w:p w:rsidR="00AE4351" w:rsidRDefault="00AE4351" w:rsidP="005D23C9">
      <w:pPr>
        <w:tabs>
          <w:tab w:val="left" w:pos="-720"/>
        </w:tabs>
        <w:ind w:firstLine="705"/>
        <w:jc w:val="center"/>
        <w:rPr>
          <w:rFonts w:eastAsia="Verdana" w:cs="Verdana"/>
          <w:b/>
          <w:i/>
          <w:kern w:val="1"/>
          <w:sz w:val="28"/>
          <w:szCs w:val="28"/>
          <w:u w:val="single"/>
        </w:rPr>
      </w:pPr>
    </w:p>
    <w:p w:rsidR="00AE4351" w:rsidRDefault="00AE4351" w:rsidP="005D23C9">
      <w:pPr>
        <w:tabs>
          <w:tab w:val="left" w:pos="-720"/>
        </w:tabs>
        <w:ind w:firstLine="705"/>
        <w:jc w:val="center"/>
        <w:rPr>
          <w:rFonts w:eastAsia="Verdana" w:cs="Verdana"/>
          <w:b/>
          <w:i/>
          <w:kern w:val="1"/>
          <w:sz w:val="28"/>
          <w:szCs w:val="28"/>
          <w:u w:val="single"/>
        </w:rPr>
      </w:pPr>
    </w:p>
    <w:p w:rsidR="00AE4351" w:rsidRDefault="00AE4351" w:rsidP="005D23C9">
      <w:pPr>
        <w:tabs>
          <w:tab w:val="left" w:pos="-720"/>
        </w:tabs>
        <w:ind w:firstLine="705"/>
        <w:jc w:val="center"/>
        <w:rPr>
          <w:rFonts w:eastAsia="Verdana" w:cs="Verdana"/>
          <w:b/>
          <w:i/>
          <w:kern w:val="1"/>
          <w:sz w:val="28"/>
          <w:szCs w:val="28"/>
          <w:u w:val="single"/>
        </w:rPr>
      </w:pPr>
      <w:bookmarkStart w:id="0" w:name="_GoBack"/>
      <w:bookmarkEnd w:id="0"/>
    </w:p>
    <w:p w:rsidR="00AE4351" w:rsidRDefault="00AE4351" w:rsidP="005D23C9">
      <w:pPr>
        <w:tabs>
          <w:tab w:val="left" w:pos="-720"/>
        </w:tabs>
        <w:ind w:firstLine="705"/>
        <w:jc w:val="center"/>
        <w:rPr>
          <w:rFonts w:eastAsia="Verdana" w:cs="Verdana"/>
          <w:b/>
          <w:i/>
          <w:kern w:val="1"/>
          <w:sz w:val="28"/>
          <w:szCs w:val="28"/>
          <w:u w:val="single"/>
        </w:rPr>
      </w:pPr>
    </w:p>
    <w:p w:rsidR="00AE4351" w:rsidRDefault="00AE4351" w:rsidP="005D23C9">
      <w:pPr>
        <w:tabs>
          <w:tab w:val="left" w:pos="-720"/>
        </w:tabs>
        <w:ind w:firstLine="705"/>
        <w:jc w:val="center"/>
        <w:rPr>
          <w:rFonts w:eastAsia="Verdana" w:cs="Verdana"/>
          <w:b/>
          <w:i/>
          <w:kern w:val="1"/>
          <w:sz w:val="28"/>
          <w:szCs w:val="28"/>
          <w:u w:val="single"/>
        </w:rPr>
      </w:pPr>
    </w:p>
    <w:p w:rsidR="00AE4351" w:rsidRDefault="00AE4351" w:rsidP="005D23C9">
      <w:pPr>
        <w:tabs>
          <w:tab w:val="left" w:pos="-720"/>
        </w:tabs>
        <w:ind w:firstLine="705"/>
        <w:jc w:val="center"/>
        <w:rPr>
          <w:rFonts w:eastAsia="Verdana" w:cs="Verdana"/>
          <w:b/>
          <w:i/>
          <w:kern w:val="1"/>
          <w:sz w:val="28"/>
          <w:szCs w:val="28"/>
          <w:u w:val="single"/>
        </w:rPr>
      </w:pPr>
    </w:p>
    <w:p w:rsidR="00AE4351" w:rsidRDefault="00AE4351" w:rsidP="005D23C9">
      <w:pPr>
        <w:tabs>
          <w:tab w:val="left" w:pos="-720"/>
        </w:tabs>
        <w:ind w:firstLine="705"/>
        <w:jc w:val="center"/>
        <w:rPr>
          <w:rFonts w:eastAsia="Verdana" w:cs="Verdana"/>
          <w:b/>
          <w:i/>
          <w:kern w:val="1"/>
          <w:sz w:val="28"/>
          <w:szCs w:val="28"/>
          <w:u w:val="single"/>
        </w:rPr>
      </w:pPr>
    </w:p>
    <w:p w:rsidR="00AE4351" w:rsidRDefault="00AE4351" w:rsidP="005D23C9">
      <w:pPr>
        <w:tabs>
          <w:tab w:val="left" w:pos="-720"/>
        </w:tabs>
        <w:ind w:firstLine="705"/>
        <w:jc w:val="center"/>
        <w:rPr>
          <w:rFonts w:eastAsia="Verdana" w:cs="Verdana"/>
          <w:b/>
          <w:i/>
          <w:kern w:val="1"/>
          <w:sz w:val="28"/>
          <w:szCs w:val="28"/>
          <w:u w:val="single"/>
        </w:rPr>
      </w:pPr>
    </w:p>
    <w:p w:rsidR="00AE4351" w:rsidRDefault="00AE4351" w:rsidP="005D23C9">
      <w:pPr>
        <w:tabs>
          <w:tab w:val="left" w:pos="-720"/>
        </w:tabs>
        <w:ind w:firstLine="705"/>
        <w:jc w:val="center"/>
        <w:rPr>
          <w:rFonts w:eastAsia="Verdana" w:cs="Verdana"/>
          <w:b/>
          <w:i/>
          <w:kern w:val="1"/>
          <w:sz w:val="28"/>
          <w:szCs w:val="28"/>
          <w:u w:val="single"/>
        </w:rPr>
      </w:pPr>
    </w:p>
    <w:p w:rsidR="00AE4351" w:rsidRDefault="00AE4351" w:rsidP="005D23C9">
      <w:pPr>
        <w:tabs>
          <w:tab w:val="left" w:pos="-720"/>
        </w:tabs>
        <w:ind w:firstLine="705"/>
        <w:jc w:val="center"/>
        <w:rPr>
          <w:rFonts w:eastAsia="Verdana" w:cs="Verdana"/>
          <w:b/>
          <w:i/>
          <w:kern w:val="1"/>
          <w:sz w:val="28"/>
          <w:szCs w:val="28"/>
          <w:u w:val="single"/>
        </w:rPr>
      </w:pPr>
    </w:p>
    <w:p w:rsidR="007564B0" w:rsidRDefault="007564B0" w:rsidP="005D23C9">
      <w:pPr>
        <w:tabs>
          <w:tab w:val="left" w:pos="-720"/>
        </w:tabs>
        <w:ind w:firstLine="705"/>
        <w:jc w:val="center"/>
        <w:rPr>
          <w:rFonts w:eastAsia="Verdana" w:cs="Verdana"/>
          <w:b/>
          <w:i/>
          <w:caps/>
          <w:kern w:val="1"/>
          <w:sz w:val="28"/>
          <w:szCs w:val="28"/>
          <w:u w:val="single"/>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F2FFA" w:rsidRDefault="00DF2FFA" w:rsidP="00DF2FFA">
      <w:pPr>
        <w:jc w:val="center"/>
        <w:rPr>
          <w:b/>
          <w:bCs/>
          <w:sz w:val="32"/>
          <w:szCs w:val="32"/>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141457" w:rsidRPr="000F5C0A" w:rsidRDefault="00141457" w:rsidP="00141457">
      <w:pPr>
        <w:tabs>
          <w:tab w:val="left" w:pos="-720"/>
        </w:tabs>
        <w:ind w:firstLine="705"/>
        <w:jc w:val="center"/>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F5C0A">
        <w:rPr>
          <w:rFonts w:eastAsia="Verdana" w:cs="Verdana"/>
          <w:b/>
          <w:i/>
          <w:caps/>
          <w:kern w:val="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Монтаж системы контроля и управления доступом</w:t>
      </w:r>
    </w:p>
    <w:p w:rsidR="00141457" w:rsidRPr="00FA0936" w:rsidRDefault="00141457" w:rsidP="002B06D0">
      <w:pPr>
        <w:tabs>
          <w:tab w:val="left" w:pos="-720"/>
          <w:tab w:val="left" w:pos="567"/>
        </w:tabs>
        <w:ind w:left="567"/>
        <w:jc w:val="center"/>
        <w:rPr>
          <w:rFonts w:eastAsia="Verdana" w:cs="Verdana"/>
          <w:b/>
          <w:i/>
          <w:kern w:val="1"/>
          <w:sz w:val="32"/>
          <w:szCs w:val="32"/>
          <w:u w:val="single"/>
        </w:rPr>
      </w:pPr>
    </w:p>
    <w:p w:rsidR="00141457" w:rsidRPr="00FA0936" w:rsidRDefault="00141457" w:rsidP="002B06D0">
      <w:pPr>
        <w:tabs>
          <w:tab w:val="left" w:pos="-720"/>
          <w:tab w:val="left" w:pos="567"/>
        </w:tabs>
        <w:ind w:left="567"/>
        <w:rPr>
          <w:rFonts w:eastAsia="Verdana" w:cs="Verdana"/>
          <w:kern w:val="1"/>
          <w:sz w:val="28"/>
          <w:szCs w:val="28"/>
        </w:rPr>
      </w:pPr>
      <w:r w:rsidRPr="00FA0936">
        <w:rPr>
          <w:rFonts w:eastAsia="Verdana" w:cs="Verdana"/>
          <w:kern w:val="1"/>
          <w:sz w:val="28"/>
          <w:szCs w:val="28"/>
        </w:rPr>
        <w:t>СКУД (система контроля и управления доступом) является важнейшим компонентом для обеспечения безопасности крупного офисного здания или современного предприятия. Только установка СКУД может обеспечить максимальную защиту объекта от проникновения лиц, не имеющих на это никакого права.</w:t>
      </w:r>
    </w:p>
    <w:p w:rsidR="00141457" w:rsidRPr="00FA0936" w:rsidRDefault="00141457" w:rsidP="002B06D0">
      <w:pPr>
        <w:tabs>
          <w:tab w:val="left" w:pos="-720"/>
          <w:tab w:val="left" w:pos="567"/>
        </w:tabs>
        <w:ind w:left="567"/>
        <w:rPr>
          <w:rFonts w:eastAsia="Verdana" w:cs="Verdana"/>
          <w:kern w:val="1"/>
          <w:sz w:val="28"/>
          <w:szCs w:val="28"/>
        </w:rPr>
      </w:pPr>
    </w:p>
    <w:p w:rsidR="00141457" w:rsidRDefault="00141457" w:rsidP="002B06D0">
      <w:pPr>
        <w:tabs>
          <w:tab w:val="left" w:pos="-720"/>
          <w:tab w:val="left" w:pos="567"/>
        </w:tabs>
        <w:ind w:left="567"/>
        <w:rPr>
          <w:rFonts w:eastAsia="Verdana" w:cs="Verdana"/>
          <w:kern w:val="1"/>
          <w:sz w:val="28"/>
          <w:szCs w:val="28"/>
        </w:rPr>
      </w:pPr>
      <w:r w:rsidRPr="00FA0936">
        <w:rPr>
          <w:rFonts w:eastAsia="Verdana" w:cs="Verdana"/>
          <w:kern w:val="1"/>
          <w:sz w:val="28"/>
          <w:szCs w:val="28"/>
        </w:rPr>
        <w:t>Система контроля и управления доступом (СКУД) – это совокупность аппаратных и программных средств, назначением которой является предоставление возможности пройти или проехать на определенную территорию или в определенные помещения только тем лицам, которые имеют соответствующее разрешение</w:t>
      </w:r>
    </w:p>
    <w:p w:rsidR="00141457" w:rsidRDefault="00141457" w:rsidP="00141457">
      <w:pPr>
        <w:tabs>
          <w:tab w:val="left" w:pos="-720"/>
        </w:tabs>
        <w:ind w:firstLine="705"/>
        <w:jc w:val="center"/>
        <w:rPr>
          <w:rFonts w:eastAsia="Verdana" w:cs="Verdana"/>
          <w:kern w:val="1"/>
          <w:sz w:val="28"/>
          <w:szCs w:val="28"/>
        </w:rPr>
      </w:pPr>
    </w:p>
    <w:tbl>
      <w:tblPr>
        <w:tblW w:w="9830" w:type="dxa"/>
        <w:jc w:val="center"/>
        <w:tblLook w:val="04A0" w:firstRow="1" w:lastRow="0" w:firstColumn="1" w:lastColumn="0" w:noHBand="0" w:noVBand="1"/>
      </w:tblPr>
      <w:tblGrid>
        <w:gridCol w:w="439"/>
        <w:gridCol w:w="7464"/>
        <w:gridCol w:w="524"/>
        <w:gridCol w:w="1403"/>
      </w:tblGrid>
      <w:tr w:rsidR="00141457" w:rsidRPr="00FA0936" w:rsidTr="003E76C5">
        <w:trPr>
          <w:trHeight w:val="315"/>
          <w:jc w:val="center"/>
        </w:trPr>
        <w:tc>
          <w:tcPr>
            <w:tcW w:w="9830" w:type="dxa"/>
            <w:gridSpan w:val="4"/>
            <w:tcBorders>
              <w:top w:val="single" w:sz="4" w:space="0" w:color="auto"/>
              <w:left w:val="single" w:sz="4" w:space="0" w:color="auto"/>
              <w:bottom w:val="single" w:sz="4" w:space="0" w:color="auto"/>
              <w:right w:val="single" w:sz="4" w:space="0" w:color="000000"/>
            </w:tcBorders>
            <w:shd w:val="clear" w:color="000000" w:fill="92D050"/>
            <w:noWrap/>
            <w:vAlign w:val="center"/>
            <w:hideMark/>
          </w:tcPr>
          <w:p w:rsidR="00141457" w:rsidRPr="00FA0936" w:rsidRDefault="00141457" w:rsidP="003E76C5">
            <w:pPr>
              <w:suppressAutoHyphens w:val="0"/>
              <w:jc w:val="center"/>
              <w:rPr>
                <w:rFonts w:ascii="Arial" w:hAnsi="Arial" w:cs="Arial"/>
                <w:color w:val="FFFFFF"/>
                <w:sz w:val="20"/>
                <w:szCs w:val="20"/>
                <w:lang w:eastAsia="ru-RU"/>
              </w:rPr>
            </w:pPr>
            <w:r w:rsidRPr="00966AE7">
              <w:rPr>
                <w:rFonts w:ascii="Arial" w:hAnsi="Arial" w:cs="Arial"/>
                <w:sz w:val="20"/>
                <w:szCs w:val="20"/>
                <w:lang w:eastAsia="ru-RU"/>
              </w:rPr>
              <w:t>Монтаж оборудования СКУД ( видеодомофон, системы контроля доступа)</w:t>
            </w:r>
          </w:p>
        </w:tc>
      </w:tr>
      <w:tr w:rsidR="00141457" w:rsidRPr="00FA0936" w:rsidTr="003E76C5">
        <w:trPr>
          <w:trHeight w:val="315"/>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1</w:t>
            </w:r>
          </w:p>
        </w:tc>
        <w:tc>
          <w:tcPr>
            <w:tcW w:w="746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color w:val="000000"/>
                <w:sz w:val="20"/>
                <w:szCs w:val="20"/>
                <w:lang w:eastAsia="ru-RU"/>
              </w:rPr>
            </w:pPr>
            <w:r w:rsidRPr="00FA0936">
              <w:rPr>
                <w:color w:val="000000"/>
                <w:sz w:val="20"/>
                <w:szCs w:val="20"/>
                <w:lang w:eastAsia="ru-RU"/>
              </w:rPr>
              <w:t>Монтаж накладной вызывной панели видеодомофона</w:t>
            </w:r>
          </w:p>
        </w:tc>
        <w:tc>
          <w:tcPr>
            <w:tcW w:w="52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шт.</w:t>
            </w:r>
          </w:p>
        </w:tc>
        <w:tc>
          <w:tcPr>
            <w:tcW w:w="1403"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Pr>
                <w:rFonts w:ascii="Arial" w:hAnsi="Arial" w:cs="Arial"/>
                <w:color w:val="000000"/>
                <w:sz w:val="20"/>
                <w:szCs w:val="20"/>
                <w:lang w:eastAsia="ru-RU"/>
              </w:rPr>
              <w:t xml:space="preserve">От </w:t>
            </w:r>
            <w:r w:rsidRPr="00FA0936">
              <w:rPr>
                <w:rFonts w:ascii="Arial" w:hAnsi="Arial" w:cs="Arial"/>
                <w:color w:val="000000"/>
                <w:sz w:val="20"/>
                <w:szCs w:val="20"/>
                <w:lang w:eastAsia="ru-RU"/>
              </w:rPr>
              <w:t>1 000 ₽</w:t>
            </w:r>
          </w:p>
        </w:tc>
      </w:tr>
      <w:tr w:rsidR="00141457" w:rsidRPr="00FA0936" w:rsidTr="003E76C5">
        <w:trPr>
          <w:trHeight w:val="315"/>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2</w:t>
            </w:r>
          </w:p>
        </w:tc>
        <w:tc>
          <w:tcPr>
            <w:tcW w:w="746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color w:val="000000"/>
                <w:sz w:val="20"/>
                <w:szCs w:val="20"/>
                <w:lang w:eastAsia="ru-RU"/>
              </w:rPr>
            </w:pPr>
            <w:r w:rsidRPr="00FA0936">
              <w:rPr>
                <w:color w:val="000000"/>
                <w:sz w:val="20"/>
                <w:szCs w:val="20"/>
                <w:lang w:eastAsia="ru-RU"/>
              </w:rPr>
              <w:t>Монтаж врезной вызывной панели видеодомофона</w:t>
            </w:r>
          </w:p>
        </w:tc>
        <w:tc>
          <w:tcPr>
            <w:tcW w:w="52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шт.</w:t>
            </w:r>
          </w:p>
        </w:tc>
        <w:tc>
          <w:tcPr>
            <w:tcW w:w="1403"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Pr>
                <w:rFonts w:ascii="Arial" w:hAnsi="Arial" w:cs="Arial"/>
                <w:color w:val="000000"/>
                <w:sz w:val="20"/>
                <w:szCs w:val="20"/>
                <w:lang w:eastAsia="ru-RU"/>
              </w:rPr>
              <w:t xml:space="preserve">От </w:t>
            </w:r>
            <w:r w:rsidRPr="00FA0936">
              <w:rPr>
                <w:rFonts w:ascii="Arial" w:hAnsi="Arial" w:cs="Arial"/>
                <w:color w:val="000000"/>
                <w:sz w:val="20"/>
                <w:szCs w:val="20"/>
                <w:lang w:eastAsia="ru-RU"/>
              </w:rPr>
              <w:t>1 500 ₽</w:t>
            </w:r>
          </w:p>
        </w:tc>
      </w:tr>
      <w:tr w:rsidR="00141457" w:rsidRPr="00FA0936" w:rsidTr="003E76C5">
        <w:trPr>
          <w:trHeight w:val="315"/>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3</w:t>
            </w:r>
          </w:p>
        </w:tc>
        <w:tc>
          <w:tcPr>
            <w:tcW w:w="746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color w:val="000000"/>
                <w:sz w:val="20"/>
                <w:szCs w:val="20"/>
                <w:lang w:eastAsia="ru-RU"/>
              </w:rPr>
            </w:pPr>
            <w:r w:rsidRPr="00FA0936">
              <w:rPr>
                <w:color w:val="000000"/>
                <w:sz w:val="20"/>
                <w:szCs w:val="20"/>
                <w:lang w:eastAsia="ru-RU"/>
              </w:rPr>
              <w:t>Монтаж трубки домофона</w:t>
            </w:r>
          </w:p>
        </w:tc>
        <w:tc>
          <w:tcPr>
            <w:tcW w:w="52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шт.</w:t>
            </w:r>
          </w:p>
        </w:tc>
        <w:tc>
          <w:tcPr>
            <w:tcW w:w="1403"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Pr>
                <w:rFonts w:ascii="Arial" w:hAnsi="Arial" w:cs="Arial"/>
                <w:color w:val="000000"/>
                <w:sz w:val="20"/>
                <w:szCs w:val="20"/>
                <w:lang w:eastAsia="ru-RU"/>
              </w:rPr>
              <w:t xml:space="preserve">От </w:t>
            </w:r>
            <w:r w:rsidRPr="00FA0936">
              <w:rPr>
                <w:rFonts w:ascii="Arial" w:hAnsi="Arial" w:cs="Arial"/>
                <w:color w:val="000000"/>
                <w:sz w:val="20"/>
                <w:szCs w:val="20"/>
                <w:lang w:eastAsia="ru-RU"/>
              </w:rPr>
              <w:t>500 ₽</w:t>
            </w:r>
          </w:p>
        </w:tc>
      </w:tr>
      <w:tr w:rsidR="00141457" w:rsidRPr="00FA0936" w:rsidTr="003E76C5">
        <w:trPr>
          <w:trHeight w:val="315"/>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4</w:t>
            </w:r>
          </w:p>
        </w:tc>
        <w:tc>
          <w:tcPr>
            <w:tcW w:w="746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color w:val="000000"/>
                <w:sz w:val="20"/>
                <w:szCs w:val="20"/>
                <w:lang w:eastAsia="ru-RU"/>
              </w:rPr>
            </w:pPr>
            <w:r w:rsidRPr="00FA0936">
              <w:rPr>
                <w:color w:val="000000"/>
                <w:sz w:val="20"/>
                <w:szCs w:val="20"/>
                <w:lang w:eastAsia="ru-RU"/>
              </w:rPr>
              <w:t>Монтаж монитора видеодомофона</w:t>
            </w:r>
          </w:p>
        </w:tc>
        <w:tc>
          <w:tcPr>
            <w:tcW w:w="52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шт.</w:t>
            </w:r>
          </w:p>
        </w:tc>
        <w:tc>
          <w:tcPr>
            <w:tcW w:w="1403"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Pr>
                <w:rFonts w:ascii="Arial" w:hAnsi="Arial" w:cs="Arial"/>
                <w:color w:val="000000"/>
                <w:sz w:val="20"/>
                <w:szCs w:val="20"/>
                <w:lang w:eastAsia="ru-RU"/>
              </w:rPr>
              <w:t xml:space="preserve">От </w:t>
            </w:r>
            <w:r w:rsidRPr="00FA0936">
              <w:rPr>
                <w:rFonts w:ascii="Arial" w:hAnsi="Arial" w:cs="Arial"/>
                <w:color w:val="000000"/>
                <w:sz w:val="20"/>
                <w:szCs w:val="20"/>
                <w:lang w:eastAsia="ru-RU"/>
              </w:rPr>
              <w:t>800 ₽</w:t>
            </w:r>
          </w:p>
        </w:tc>
      </w:tr>
      <w:tr w:rsidR="00141457" w:rsidRPr="00FA0936" w:rsidTr="003E76C5">
        <w:trPr>
          <w:trHeight w:val="315"/>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5</w:t>
            </w:r>
          </w:p>
        </w:tc>
        <w:tc>
          <w:tcPr>
            <w:tcW w:w="746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color w:val="000000"/>
                <w:sz w:val="20"/>
                <w:szCs w:val="20"/>
                <w:lang w:eastAsia="ru-RU"/>
              </w:rPr>
            </w:pPr>
            <w:r w:rsidRPr="00FA0936">
              <w:rPr>
                <w:color w:val="000000"/>
                <w:sz w:val="20"/>
                <w:szCs w:val="20"/>
                <w:lang w:eastAsia="ru-RU"/>
              </w:rPr>
              <w:t>Монтаж накладного считывателя\ кнопки</w:t>
            </w:r>
          </w:p>
        </w:tc>
        <w:tc>
          <w:tcPr>
            <w:tcW w:w="52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шт.</w:t>
            </w:r>
          </w:p>
        </w:tc>
        <w:tc>
          <w:tcPr>
            <w:tcW w:w="1403"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Pr>
                <w:rFonts w:ascii="Arial" w:hAnsi="Arial" w:cs="Arial"/>
                <w:color w:val="000000"/>
                <w:sz w:val="20"/>
                <w:szCs w:val="20"/>
                <w:lang w:eastAsia="ru-RU"/>
              </w:rPr>
              <w:t xml:space="preserve">От </w:t>
            </w:r>
            <w:r w:rsidRPr="00FA0936">
              <w:rPr>
                <w:rFonts w:ascii="Arial" w:hAnsi="Arial" w:cs="Arial"/>
                <w:color w:val="000000"/>
                <w:sz w:val="20"/>
                <w:szCs w:val="20"/>
                <w:lang w:eastAsia="ru-RU"/>
              </w:rPr>
              <w:t>300 ₽</w:t>
            </w:r>
          </w:p>
        </w:tc>
      </w:tr>
      <w:tr w:rsidR="00141457" w:rsidRPr="00FA0936" w:rsidTr="003E76C5">
        <w:trPr>
          <w:trHeight w:val="420"/>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6</w:t>
            </w:r>
          </w:p>
        </w:tc>
        <w:tc>
          <w:tcPr>
            <w:tcW w:w="746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color w:val="000000"/>
                <w:sz w:val="20"/>
                <w:szCs w:val="20"/>
                <w:lang w:eastAsia="ru-RU"/>
              </w:rPr>
            </w:pPr>
            <w:r w:rsidRPr="00FA0936">
              <w:rPr>
                <w:color w:val="000000"/>
                <w:sz w:val="20"/>
                <w:szCs w:val="20"/>
                <w:lang w:eastAsia="ru-RU"/>
              </w:rPr>
              <w:t>Монтаж врезного считывателя\ кнопки</w:t>
            </w:r>
          </w:p>
        </w:tc>
        <w:tc>
          <w:tcPr>
            <w:tcW w:w="52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шт.</w:t>
            </w:r>
          </w:p>
        </w:tc>
        <w:tc>
          <w:tcPr>
            <w:tcW w:w="1403"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Pr>
                <w:rFonts w:ascii="Arial" w:hAnsi="Arial" w:cs="Arial"/>
                <w:color w:val="000000"/>
                <w:sz w:val="20"/>
                <w:szCs w:val="20"/>
                <w:lang w:eastAsia="ru-RU"/>
              </w:rPr>
              <w:t xml:space="preserve">От </w:t>
            </w:r>
            <w:r w:rsidRPr="00FA0936">
              <w:rPr>
                <w:rFonts w:ascii="Arial" w:hAnsi="Arial" w:cs="Arial"/>
                <w:color w:val="000000"/>
                <w:sz w:val="20"/>
                <w:szCs w:val="20"/>
                <w:lang w:eastAsia="ru-RU"/>
              </w:rPr>
              <w:t>500 ₽</w:t>
            </w:r>
          </w:p>
        </w:tc>
      </w:tr>
      <w:tr w:rsidR="00141457" w:rsidRPr="00FA0936" w:rsidTr="003E76C5">
        <w:trPr>
          <w:trHeight w:val="384"/>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7</w:t>
            </w:r>
          </w:p>
        </w:tc>
        <w:tc>
          <w:tcPr>
            <w:tcW w:w="746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color w:val="000000"/>
                <w:sz w:val="20"/>
                <w:szCs w:val="20"/>
                <w:lang w:eastAsia="ru-RU"/>
              </w:rPr>
            </w:pPr>
            <w:r w:rsidRPr="00FA0936">
              <w:rPr>
                <w:color w:val="000000"/>
                <w:sz w:val="20"/>
                <w:szCs w:val="20"/>
                <w:lang w:eastAsia="ru-RU"/>
              </w:rPr>
              <w:t>Монтаж дверного контролера</w:t>
            </w:r>
          </w:p>
        </w:tc>
        <w:tc>
          <w:tcPr>
            <w:tcW w:w="52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шт.</w:t>
            </w:r>
          </w:p>
        </w:tc>
        <w:tc>
          <w:tcPr>
            <w:tcW w:w="1403"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Pr>
                <w:rFonts w:ascii="Arial" w:hAnsi="Arial" w:cs="Arial"/>
                <w:color w:val="000000"/>
                <w:sz w:val="20"/>
                <w:szCs w:val="20"/>
                <w:lang w:eastAsia="ru-RU"/>
              </w:rPr>
              <w:t xml:space="preserve">От </w:t>
            </w:r>
            <w:r w:rsidRPr="00FA0936">
              <w:rPr>
                <w:rFonts w:ascii="Arial" w:hAnsi="Arial" w:cs="Arial"/>
                <w:color w:val="000000"/>
                <w:sz w:val="20"/>
                <w:szCs w:val="20"/>
                <w:lang w:eastAsia="ru-RU"/>
              </w:rPr>
              <w:t>800 ₽</w:t>
            </w:r>
          </w:p>
        </w:tc>
      </w:tr>
      <w:tr w:rsidR="00141457" w:rsidRPr="00FA0936" w:rsidTr="003E76C5">
        <w:trPr>
          <w:trHeight w:val="300"/>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8</w:t>
            </w:r>
          </w:p>
        </w:tc>
        <w:tc>
          <w:tcPr>
            <w:tcW w:w="746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color w:val="000000"/>
                <w:sz w:val="20"/>
                <w:szCs w:val="20"/>
                <w:lang w:eastAsia="ru-RU"/>
              </w:rPr>
            </w:pPr>
            <w:r w:rsidRPr="00FA0936">
              <w:rPr>
                <w:color w:val="000000"/>
                <w:sz w:val="20"/>
                <w:szCs w:val="20"/>
                <w:lang w:eastAsia="ru-RU"/>
              </w:rPr>
              <w:t>Установка и настройка доводчика на деревянную/пластиковую дверь</w:t>
            </w:r>
          </w:p>
        </w:tc>
        <w:tc>
          <w:tcPr>
            <w:tcW w:w="52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шт.</w:t>
            </w:r>
          </w:p>
        </w:tc>
        <w:tc>
          <w:tcPr>
            <w:tcW w:w="1403"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Pr>
                <w:rFonts w:ascii="Arial" w:hAnsi="Arial" w:cs="Arial"/>
                <w:color w:val="000000"/>
                <w:sz w:val="20"/>
                <w:szCs w:val="20"/>
                <w:lang w:eastAsia="ru-RU"/>
              </w:rPr>
              <w:t xml:space="preserve">От </w:t>
            </w:r>
            <w:r w:rsidRPr="00FA0936">
              <w:rPr>
                <w:rFonts w:ascii="Arial" w:hAnsi="Arial" w:cs="Arial"/>
                <w:color w:val="000000"/>
                <w:sz w:val="20"/>
                <w:szCs w:val="20"/>
                <w:lang w:eastAsia="ru-RU"/>
              </w:rPr>
              <w:t>700 ₽</w:t>
            </w:r>
          </w:p>
        </w:tc>
      </w:tr>
      <w:tr w:rsidR="00141457" w:rsidRPr="00FA0936" w:rsidTr="003E76C5">
        <w:trPr>
          <w:trHeight w:val="315"/>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9</w:t>
            </w:r>
          </w:p>
        </w:tc>
        <w:tc>
          <w:tcPr>
            <w:tcW w:w="746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color w:val="000000"/>
                <w:sz w:val="20"/>
                <w:szCs w:val="20"/>
                <w:lang w:eastAsia="ru-RU"/>
              </w:rPr>
            </w:pPr>
            <w:r w:rsidRPr="00FA0936">
              <w:rPr>
                <w:color w:val="000000"/>
                <w:sz w:val="20"/>
                <w:szCs w:val="20"/>
                <w:lang w:eastAsia="ru-RU"/>
              </w:rPr>
              <w:t>Установка и настройка доводчика на железную дверь</w:t>
            </w:r>
          </w:p>
        </w:tc>
        <w:tc>
          <w:tcPr>
            <w:tcW w:w="52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шт.</w:t>
            </w:r>
          </w:p>
        </w:tc>
        <w:tc>
          <w:tcPr>
            <w:tcW w:w="1403"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Pr>
                <w:rFonts w:ascii="Arial" w:hAnsi="Arial" w:cs="Arial"/>
                <w:color w:val="000000"/>
                <w:sz w:val="20"/>
                <w:szCs w:val="20"/>
                <w:lang w:eastAsia="ru-RU"/>
              </w:rPr>
              <w:t xml:space="preserve">От </w:t>
            </w:r>
            <w:r w:rsidRPr="00FA0936">
              <w:rPr>
                <w:rFonts w:ascii="Arial" w:hAnsi="Arial" w:cs="Arial"/>
                <w:color w:val="000000"/>
                <w:sz w:val="20"/>
                <w:szCs w:val="20"/>
                <w:lang w:eastAsia="ru-RU"/>
              </w:rPr>
              <w:t>1 000 ₽</w:t>
            </w:r>
          </w:p>
        </w:tc>
      </w:tr>
      <w:tr w:rsidR="00141457" w:rsidRPr="00FA0936" w:rsidTr="003E76C5">
        <w:trPr>
          <w:trHeight w:val="315"/>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10</w:t>
            </w:r>
          </w:p>
        </w:tc>
        <w:tc>
          <w:tcPr>
            <w:tcW w:w="746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color w:val="000000"/>
                <w:sz w:val="20"/>
                <w:szCs w:val="20"/>
                <w:lang w:eastAsia="ru-RU"/>
              </w:rPr>
            </w:pPr>
            <w:r w:rsidRPr="00FA0936">
              <w:rPr>
                <w:color w:val="000000"/>
                <w:sz w:val="20"/>
                <w:szCs w:val="20"/>
                <w:lang w:eastAsia="ru-RU"/>
              </w:rPr>
              <w:t>Установка магнитного (электрического) замка</w:t>
            </w:r>
          </w:p>
        </w:tc>
        <w:tc>
          <w:tcPr>
            <w:tcW w:w="52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шт.</w:t>
            </w:r>
          </w:p>
        </w:tc>
        <w:tc>
          <w:tcPr>
            <w:tcW w:w="1403"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Pr>
                <w:rFonts w:ascii="Arial" w:hAnsi="Arial" w:cs="Arial"/>
                <w:color w:val="000000"/>
                <w:sz w:val="20"/>
                <w:szCs w:val="20"/>
                <w:lang w:eastAsia="ru-RU"/>
              </w:rPr>
              <w:t xml:space="preserve">От </w:t>
            </w:r>
            <w:r w:rsidRPr="00FA0936">
              <w:rPr>
                <w:rFonts w:ascii="Arial" w:hAnsi="Arial" w:cs="Arial"/>
                <w:color w:val="000000"/>
                <w:sz w:val="20"/>
                <w:szCs w:val="20"/>
                <w:lang w:eastAsia="ru-RU"/>
              </w:rPr>
              <w:t>1 500 ₽</w:t>
            </w:r>
          </w:p>
        </w:tc>
      </w:tr>
      <w:tr w:rsidR="00141457" w:rsidRPr="00FA0936" w:rsidTr="003E76C5">
        <w:trPr>
          <w:trHeight w:val="315"/>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11</w:t>
            </w:r>
          </w:p>
        </w:tc>
        <w:tc>
          <w:tcPr>
            <w:tcW w:w="746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color w:val="000000"/>
                <w:sz w:val="20"/>
                <w:szCs w:val="20"/>
                <w:lang w:eastAsia="ru-RU"/>
              </w:rPr>
            </w:pPr>
            <w:r w:rsidRPr="00FA0936">
              <w:rPr>
                <w:color w:val="000000"/>
                <w:sz w:val="20"/>
                <w:szCs w:val="20"/>
                <w:lang w:eastAsia="ru-RU"/>
              </w:rPr>
              <w:t>Установка БП (блок питания)</w:t>
            </w:r>
          </w:p>
        </w:tc>
        <w:tc>
          <w:tcPr>
            <w:tcW w:w="52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шт.</w:t>
            </w:r>
          </w:p>
        </w:tc>
        <w:tc>
          <w:tcPr>
            <w:tcW w:w="1403"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Pr>
                <w:rFonts w:ascii="Arial" w:hAnsi="Arial" w:cs="Arial"/>
                <w:color w:val="000000"/>
                <w:sz w:val="20"/>
                <w:szCs w:val="20"/>
                <w:lang w:eastAsia="ru-RU"/>
              </w:rPr>
              <w:t xml:space="preserve">От </w:t>
            </w:r>
            <w:r w:rsidRPr="00FA0936">
              <w:rPr>
                <w:rFonts w:ascii="Arial" w:hAnsi="Arial" w:cs="Arial"/>
                <w:color w:val="000000"/>
                <w:sz w:val="20"/>
                <w:szCs w:val="20"/>
                <w:lang w:eastAsia="ru-RU"/>
              </w:rPr>
              <w:t>500 ₽</w:t>
            </w:r>
          </w:p>
        </w:tc>
      </w:tr>
      <w:tr w:rsidR="00141457" w:rsidRPr="00FA0936" w:rsidTr="003E76C5">
        <w:trPr>
          <w:trHeight w:val="315"/>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12</w:t>
            </w:r>
          </w:p>
        </w:tc>
        <w:tc>
          <w:tcPr>
            <w:tcW w:w="746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color w:val="000000"/>
                <w:sz w:val="20"/>
                <w:szCs w:val="20"/>
                <w:lang w:eastAsia="ru-RU"/>
              </w:rPr>
            </w:pPr>
            <w:r w:rsidRPr="00FA0936">
              <w:rPr>
                <w:color w:val="000000"/>
                <w:sz w:val="20"/>
                <w:szCs w:val="20"/>
                <w:lang w:eastAsia="ru-RU"/>
              </w:rPr>
              <w:t>Монтаж ИК датчика уличного (освещение)</w:t>
            </w:r>
          </w:p>
        </w:tc>
        <w:tc>
          <w:tcPr>
            <w:tcW w:w="52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шт.</w:t>
            </w:r>
          </w:p>
        </w:tc>
        <w:tc>
          <w:tcPr>
            <w:tcW w:w="1403"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от 300</w:t>
            </w:r>
          </w:p>
        </w:tc>
      </w:tr>
      <w:tr w:rsidR="00141457" w:rsidRPr="00FA0936" w:rsidTr="003E76C5">
        <w:trPr>
          <w:trHeight w:val="315"/>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13</w:t>
            </w:r>
          </w:p>
        </w:tc>
        <w:tc>
          <w:tcPr>
            <w:tcW w:w="746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color w:val="000000"/>
                <w:sz w:val="20"/>
                <w:szCs w:val="20"/>
                <w:lang w:eastAsia="ru-RU"/>
              </w:rPr>
            </w:pPr>
            <w:r w:rsidRPr="00FA0936">
              <w:rPr>
                <w:color w:val="000000"/>
                <w:sz w:val="20"/>
                <w:szCs w:val="20"/>
                <w:lang w:eastAsia="ru-RU"/>
              </w:rPr>
              <w:t>Установка турникета</w:t>
            </w:r>
          </w:p>
        </w:tc>
        <w:tc>
          <w:tcPr>
            <w:tcW w:w="52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шт.</w:t>
            </w:r>
          </w:p>
        </w:tc>
        <w:tc>
          <w:tcPr>
            <w:tcW w:w="1403"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договорная</w:t>
            </w:r>
          </w:p>
        </w:tc>
      </w:tr>
      <w:tr w:rsidR="00141457" w:rsidRPr="00FA0936" w:rsidTr="003E76C5">
        <w:trPr>
          <w:trHeight w:val="315"/>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14</w:t>
            </w:r>
          </w:p>
        </w:tc>
        <w:tc>
          <w:tcPr>
            <w:tcW w:w="746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color w:val="000000"/>
                <w:sz w:val="20"/>
                <w:szCs w:val="20"/>
                <w:lang w:eastAsia="ru-RU"/>
              </w:rPr>
            </w:pPr>
            <w:r w:rsidRPr="00FA0936">
              <w:rPr>
                <w:color w:val="000000"/>
                <w:sz w:val="20"/>
                <w:szCs w:val="20"/>
                <w:lang w:eastAsia="ru-RU"/>
              </w:rPr>
              <w:t>Установка шлагбаума</w:t>
            </w:r>
          </w:p>
        </w:tc>
        <w:tc>
          <w:tcPr>
            <w:tcW w:w="52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шт.</w:t>
            </w:r>
          </w:p>
        </w:tc>
        <w:tc>
          <w:tcPr>
            <w:tcW w:w="1403"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договорная</w:t>
            </w:r>
          </w:p>
        </w:tc>
      </w:tr>
      <w:tr w:rsidR="00141457" w:rsidRPr="00FA0936" w:rsidTr="003E76C5">
        <w:trPr>
          <w:trHeight w:val="315"/>
          <w:jc w:val="center"/>
        </w:trPr>
        <w:tc>
          <w:tcPr>
            <w:tcW w:w="9830" w:type="dxa"/>
            <w:gridSpan w:val="4"/>
            <w:tcBorders>
              <w:top w:val="single" w:sz="4" w:space="0" w:color="auto"/>
              <w:left w:val="single" w:sz="4" w:space="0" w:color="auto"/>
              <w:bottom w:val="single" w:sz="4" w:space="0" w:color="auto"/>
              <w:right w:val="single" w:sz="4" w:space="0" w:color="000000"/>
            </w:tcBorders>
            <w:shd w:val="clear" w:color="000000" w:fill="92D050"/>
            <w:noWrap/>
            <w:vAlign w:val="bottom"/>
            <w:hideMark/>
          </w:tcPr>
          <w:p w:rsidR="00141457" w:rsidRPr="00FA0936" w:rsidRDefault="00141457" w:rsidP="003E76C5">
            <w:pPr>
              <w:suppressAutoHyphens w:val="0"/>
              <w:jc w:val="center"/>
              <w:rPr>
                <w:rFonts w:ascii="Arial" w:hAnsi="Arial" w:cs="Arial"/>
                <w:color w:val="000000"/>
                <w:sz w:val="20"/>
                <w:szCs w:val="20"/>
                <w:lang w:eastAsia="ru-RU"/>
              </w:rPr>
            </w:pPr>
            <w:r w:rsidRPr="00FA0936">
              <w:rPr>
                <w:rFonts w:ascii="Arial" w:hAnsi="Arial" w:cs="Arial"/>
                <w:color w:val="000000"/>
                <w:sz w:val="20"/>
                <w:szCs w:val="20"/>
                <w:lang w:eastAsia="ru-RU"/>
              </w:rPr>
              <w:t>Доп. Работы по СКУД</w:t>
            </w:r>
          </w:p>
        </w:tc>
      </w:tr>
      <w:tr w:rsidR="00141457" w:rsidRPr="00FA0936" w:rsidTr="003E76C5">
        <w:trPr>
          <w:trHeight w:val="315"/>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1</w:t>
            </w:r>
          </w:p>
        </w:tc>
        <w:tc>
          <w:tcPr>
            <w:tcW w:w="746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color w:val="000000"/>
                <w:sz w:val="20"/>
                <w:szCs w:val="20"/>
                <w:lang w:eastAsia="ru-RU"/>
              </w:rPr>
            </w:pPr>
            <w:r w:rsidRPr="00FA0936">
              <w:rPr>
                <w:color w:val="000000"/>
                <w:sz w:val="20"/>
                <w:szCs w:val="20"/>
                <w:lang w:eastAsia="ru-RU"/>
              </w:rPr>
              <w:t>Программирование контролера\ кодовой панели</w:t>
            </w:r>
          </w:p>
        </w:tc>
        <w:tc>
          <w:tcPr>
            <w:tcW w:w="52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шт.</w:t>
            </w:r>
          </w:p>
        </w:tc>
        <w:tc>
          <w:tcPr>
            <w:tcW w:w="1403"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Pr>
                <w:rFonts w:ascii="Arial" w:hAnsi="Arial" w:cs="Arial"/>
                <w:color w:val="000000"/>
                <w:sz w:val="20"/>
                <w:szCs w:val="20"/>
                <w:lang w:eastAsia="ru-RU"/>
              </w:rPr>
              <w:t xml:space="preserve">От </w:t>
            </w:r>
            <w:r w:rsidRPr="00FA0936">
              <w:rPr>
                <w:rFonts w:ascii="Arial" w:hAnsi="Arial" w:cs="Arial"/>
                <w:color w:val="000000"/>
                <w:sz w:val="20"/>
                <w:szCs w:val="20"/>
                <w:lang w:eastAsia="ru-RU"/>
              </w:rPr>
              <w:t>500 ₽</w:t>
            </w:r>
          </w:p>
        </w:tc>
      </w:tr>
      <w:tr w:rsidR="00141457" w:rsidRPr="00FA0936" w:rsidTr="003E76C5">
        <w:trPr>
          <w:trHeight w:val="315"/>
          <w:jc w:val="center"/>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2</w:t>
            </w:r>
          </w:p>
        </w:tc>
        <w:tc>
          <w:tcPr>
            <w:tcW w:w="746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color w:val="000000"/>
                <w:sz w:val="20"/>
                <w:szCs w:val="20"/>
                <w:lang w:eastAsia="ru-RU"/>
              </w:rPr>
            </w:pPr>
            <w:r w:rsidRPr="00FA0936">
              <w:rPr>
                <w:color w:val="000000"/>
                <w:sz w:val="20"/>
                <w:szCs w:val="20"/>
                <w:lang w:eastAsia="ru-RU"/>
              </w:rPr>
              <w:t>Запись ключей в память контроллера (дополнительных)</w:t>
            </w:r>
          </w:p>
        </w:tc>
        <w:tc>
          <w:tcPr>
            <w:tcW w:w="524"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sidRPr="00FA0936">
              <w:rPr>
                <w:rFonts w:ascii="Arial" w:hAnsi="Arial" w:cs="Arial"/>
                <w:color w:val="000000"/>
                <w:sz w:val="20"/>
                <w:szCs w:val="20"/>
                <w:lang w:eastAsia="ru-RU"/>
              </w:rPr>
              <w:t>шт.</w:t>
            </w:r>
          </w:p>
        </w:tc>
        <w:tc>
          <w:tcPr>
            <w:tcW w:w="1403" w:type="dxa"/>
            <w:tcBorders>
              <w:top w:val="nil"/>
              <w:left w:val="nil"/>
              <w:bottom w:val="single" w:sz="4" w:space="0" w:color="auto"/>
              <w:right w:val="single" w:sz="4" w:space="0" w:color="auto"/>
            </w:tcBorders>
            <w:shd w:val="clear" w:color="auto" w:fill="auto"/>
            <w:noWrap/>
            <w:vAlign w:val="center"/>
            <w:hideMark/>
          </w:tcPr>
          <w:p w:rsidR="00141457" w:rsidRPr="00FA0936" w:rsidRDefault="00141457" w:rsidP="003E76C5">
            <w:pPr>
              <w:suppressAutoHyphens w:val="0"/>
              <w:rPr>
                <w:rFonts w:ascii="Arial" w:hAnsi="Arial" w:cs="Arial"/>
                <w:color w:val="000000"/>
                <w:sz w:val="20"/>
                <w:szCs w:val="20"/>
                <w:lang w:eastAsia="ru-RU"/>
              </w:rPr>
            </w:pPr>
            <w:r>
              <w:rPr>
                <w:rFonts w:ascii="Arial" w:hAnsi="Arial" w:cs="Arial"/>
                <w:color w:val="000000"/>
                <w:sz w:val="20"/>
                <w:szCs w:val="20"/>
                <w:lang w:eastAsia="ru-RU"/>
              </w:rPr>
              <w:t xml:space="preserve">От </w:t>
            </w:r>
            <w:r w:rsidRPr="00FA0936">
              <w:rPr>
                <w:rFonts w:ascii="Arial" w:hAnsi="Arial" w:cs="Arial"/>
                <w:color w:val="000000"/>
                <w:sz w:val="20"/>
                <w:szCs w:val="20"/>
                <w:lang w:eastAsia="ru-RU"/>
              </w:rPr>
              <w:t>20 ₽</w:t>
            </w:r>
          </w:p>
        </w:tc>
      </w:tr>
    </w:tbl>
    <w:p w:rsidR="00141457" w:rsidRDefault="00141457" w:rsidP="00141457">
      <w:pPr>
        <w:tabs>
          <w:tab w:val="left" w:pos="-720"/>
        </w:tabs>
        <w:ind w:firstLine="705"/>
        <w:jc w:val="center"/>
        <w:rPr>
          <w:rFonts w:eastAsia="Verdana" w:cs="Verdana"/>
          <w:kern w:val="1"/>
          <w:sz w:val="28"/>
          <w:szCs w:val="28"/>
        </w:rPr>
      </w:pPr>
    </w:p>
    <w:p w:rsidR="00141457" w:rsidRDefault="00141457" w:rsidP="00141457">
      <w:pPr>
        <w:tabs>
          <w:tab w:val="left" w:pos="-720"/>
        </w:tabs>
        <w:ind w:firstLine="705"/>
        <w:jc w:val="center"/>
        <w:rPr>
          <w:rFonts w:eastAsia="Verdana" w:cs="Verdana"/>
          <w:kern w:val="1"/>
          <w:sz w:val="28"/>
          <w:szCs w:val="28"/>
        </w:rPr>
      </w:pPr>
    </w:p>
    <w:p w:rsidR="00141457" w:rsidRDefault="00141457" w:rsidP="00141457">
      <w:pPr>
        <w:tabs>
          <w:tab w:val="left" w:pos="-720"/>
        </w:tabs>
        <w:ind w:firstLine="705"/>
        <w:jc w:val="center"/>
        <w:rPr>
          <w:rFonts w:eastAsia="Verdana" w:cs="Verdana"/>
          <w:kern w:val="1"/>
          <w:sz w:val="28"/>
          <w:szCs w:val="28"/>
        </w:rPr>
      </w:pPr>
      <w:r>
        <w:rPr>
          <w:rFonts w:eastAsia="Verdana" w:cs="Verdana"/>
          <w:noProof/>
          <w:kern w:val="1"/>
          <w:sz w:val="28"/>
          <w:szCs w:val="28"/>
          <w:lang w:eastAsia="ru-RU"/>
        </w:rPr>
        <w:drawing>
          <wp:inline distT="0" distB="0" distL="0" distR="0" wp14:anchorId="09812285" wp14:editId="3A1609E1">
            <wp:extent cx="2590800" cy="2634615"/>
            <wp:effectExtent l="0" t="0" r="0" b="0"/>
            <wp:docPr id="26" name="Рисунок 26" descr="9649f80d1c4ecf732fe8deeed3eda4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649f80d1c4ecf732fe8deeed3eda47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0800" cy="2634615"/>
                    </a:xfrm>
                    <a:prstGeom prst="rect">
                      <a:avLst/>
                    </a:prstGeom>
                    <a:noFill/>
                    <a:ln>
                      <a:noFill/>
                    </a:ln>
                  </pic:spPr>
                </pic:pic>
              </a:graphicData>
            </a:graphic>
          </wp:inline>
        </w:drawing>
      </w:r>
      <w:r w:rsidR="001A284D">
        <w:rPr>
          <w:rFonts w:eastAsia="Verdana" w:cs="Verdana"/>
          <w:noProof/>
          <w:kern w:val="1"/>
          <w:sz w:val="28"/>
          <w:szCs w:val="28"/>
          <w:lang w:eastAsia="ru-RU"/>
        </w:rPr>
        <w:drawing>
          <wp:inline distT="0" distB="0" distL="0" distR="0">
            <wp:extent cx="1968818" cy="262509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GSEGV2vBA.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77003" cy="2636004"/>
                    </a:xfrm>
                    <a:prstGeom prst="rect">
                      <a:avLst/>
                    </a:prstGeom>
                  </pic:spPr>
                </pic:pic>
              </a:graphicData>
            </a:graphic>
          </wp:inline>
        </w:drawing>
      </w:r>
      <w:r w:rsidR="001A284D">
        <w:rPr>
          <w:rFonts w:eastAsia="Verdana" w:cs="Verdana"/>
          <w:noProof/>
          <w:kern w:val="1"/>
          <w:sz w:val="28"/>
          <w:szCs w:val="28"/>
          <w:lang w:eastAsia="ru-RU"/>
        </w:rPr>
        <w:drawing>
          <wp:inline distT="0" distB="0" distL="0" distR="0">
            <wp:extent cx="1962150" cy="2616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dQyJKauQH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71360" cy="2628480"/>
                    </a:xfrm>
                    <a:prstGeom prst="rect">
                      <a:avLst/>
                    </a:prstGeom>
                  </pic:spPr>
                </pic:pic>
              </a:graphicData>
            </a:graphic>
          </wp:inline>
        </w:drawing>
      </w:r>
    </w:p>
    <w:sectPr w:rsidR="00141457" w:rsidSect="009F78E6">
      <w:type w:val="continuous"/>
      <w:pgSz w:w="11906" w:h="16838"/>
      <w:pgMar w:top="252" w:right="567" w:bottom="1134" w:left="284" w:header="294" w:footer="269"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5A3D" w:rsidRDefault="00395A3D" w:rsidP="00E01BD8">
      <w:r>
        <w:separator/>
      </w:r>
    </w:p>
  </w:endnote>
  <w:endnote w:type="continuationSeparator" w:id="0">
    <w:p w:rsidR="00395A3D" w:rsidRDefault="00395A3D" w:rsidP="00E01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02"/>
    <w:family w:val="auto"/>
    <w:pitch w:val="default"/>
  </w:font>
  <w:font w:name="OpenSymbol">
    <w:altName w:val="Arial Unicode MS"/>
    <w:charset w:val="00"/>
    <w:family w:val="auto"/>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CC"/>
    <w:family w:val="swiss"/>
    <w:pitch w:val="variable"/>
    <w:sig w:usb0="E0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quot;Open Sans&quot;">
    <w:altName w:val="Times New Roman"/>
    <w:panose1 w:val="00000000000000000000"/>
    <w:charset w:val="00"/>
    <w:family w:val="roman"/>
    <w:notTrueType/>
    <w:pitch w:val="default"/>
  </w:font>
  <w:font w:name="&quot;Segoe UI&quot;">
    <w:altName w:val="Times New Roman"/>
    <w:panose1 w:val="00000000000000000000"/>
    <w:charset w:val="00"/>
    <w:family w:val="roman"/>
    <w:notTrueType/>
    <w:pitch w:val="default"/>
  </w:font>
  <w:font w:name="Montserrat">
    <w:altName w:val="Times New Roman"/>
    <w:panose1 w:val="00000000000000000000"/>
    <w:charset w:val="00"/>
    <w:family w:val="roman"/>
    <w:notTrueType/>
    <w:pitch w:val="default"/>
  </w:font>
  <w:font w:name="Droid Sans">
    <w:altName w:val="Times New Roman"/>
    <w:panose1 w:val="00000000000000000000"/>
    <w:charset w:val="00"/>
    <w:family w:val="roman"/>
    <w:notTrueType/>
    <w:pitch w:val="default"/>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8E6" w:rsidRPr="003E686B" w:rsidRDefault="00395A3D">
    <w:pPr>
      <w:pStyle w:val="ad"/>
    </w:pPr>
    <w:hyperlink r:id="rId1" w:history="1">
      <w:r w:rsidR="009F78E6" w:rsidRPr="004B38A5">
        <w:rPr>
          <w:rStyle w:val="a9"/>
          <w:sz w:val="28"/>
          <w:szCs w:val="28"/>
          <w:lang w:val="en-US"/>
        </w:rPr>
        <w:t>www.rservice36.ru</w:t>
      </w:r>
    </w:hyperlink>
    <w:r w:rsidR="009F78E6" w:rsidRPr="004B38A5">
      <w:rPr>
        <w:sz w:val="28"/>
        <w:szCs w:val="28"/>
        <w:lang w:val="en-US"/>
      </w:rPr>
      <w:t xml:space="preserve"> </w:t>
    </w:r>
    <w:r w:rsidR="009F78E6">
      <w:rPr>
        <w:lang w:val="en-US"/>
      </w:rPr>
      <w:t xml:space="preserve">    </w:t>
    </w:r>
    <w:r w:rsidR="009F78E6" w:rsidRPr="004B38A5">
      <w:rPr>
        <w:lang w:val="en-US"/>
      </w:rPr>
      <w:t xml:space="preserve">   </w:t>
    </w:r>
    <w:r w:rsidR="009F78E6">
      <w:t xml:space="preserve">            </w:t>
    </w:r>
    <w:r w:rsidR="009F78E6" w:rsidRPr="004B38A5">
      <w:rPr>
        <w:lang w:val="en-US"/>
      </w:rPr>
      <w:t xml:space="preserve">      </w:t>
    </w:r>
    <w:r w:rsidR="009F78E6" w:rsidRPr="000F5C0A">
      <w:rPr>
        <w:lang w:val="en-US"/>
      </w:rPr>
      <w:t>office@rservice36.ru</w:t>
    </w:r>
    <w:r w:rsidR="009F78E6" w:rsidRPr="004B38A5">
      <w:rPr>
        <w:lang w:val="en-US"/>
      </w:rPr>
      <w:t xml:space="preserve">        </w:t>
    </w:r>
    <w:r w:rsidR="009F78E6">
      <w:rPr>
        <w:lang w:val="en-US"/>
      </w:rPr>
      <w:t xml:space="preserve">  </w:t>
    </w:r>
    <w:r w:rsidR="009F78E6" w:rsidRPr="004B38A5">
      <w:rPr>
        <w:lang w:val="en-US"/>
      </w:rPr>
      <w:t xml:space="preserve">           </w:t>
    </w:r>
    <w:r w:rsidR="009F78E6">
      <w:rPr>
        <w:lang w:val="en-US"/>
      </w:rPr>
      <w:t>(473)295-45-31</w:t>
    </w:r>
    <w:r w:rsidR="009F78E6">
      <w:t>;    8(951)872-99-04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5A3D" w:rsidRDefault="00395A3D" w:rsidP="00E01BD8">
      <w:r>
        <w:separator/>
      </w:r>
    </w:p>
  </w:footnote>
  <w:footnote w:type="continuationSeparator" w:id="0">
    <w:p w:rsidR="00395A3D" w:rsidRDefault="00395A3D" w:rsidP="00E01B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b/>
        <w:bCs/>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ymbol"/>
        <w:b/>
        <w:bCs/>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ymbol"/>
        <w:b/>
        <w:bCs/>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b/>
        <w:bCs/>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b/>
        <w:bCs/>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b/>
        <w:bCs/>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3" w15:restartNumberingAfterBreak="0">
    <w:nsid w:val="00000005"/>
    <w:multiLevelType w:val="singleLevel"/>
    <w:tmpl w:val="00000005"/>
    <w:name w:val="WW8Num5"/>
    <w:lvl w:ilvl="0">
      <w:start w:val="1"/>
      <w:numFmt w:val="bullet"/>
      <w:lvlText w:val=""/>
      <w:lvlJc w:val="left"/>
      <w:pPr>
        <w:tabs>
          <w:tab w:val="num" w:pos="1440"/>
        </w:tabs>
        <w:ind w:left="1440" w:hanging="360"/>
      </w:pPr>
      <w:rPr>
        <w:rFonts w:ascii="Wingdings" w:hAnsi="Wingdings" w:cs="Symbol"/>
        <w:b/>
        <w:bCs/>
      </w:rPr>
    </w:lvl>
  </w:abstractNum>
  <w:abstractNum w:abstractNumId="4" w15:restartNumberingAfterBreak="0">
    <w:nsid w:val="02D564F3"/>
    <w:multiLevelType w:val="hybridMultilevel"/>
    <w:tmpl w:val="9C32CAAC"/>
    <w:lvl w:ilvl="0" w:tplc="04190001">
      <w:start w:val="1"/>
      <w:numFmt w:val="bullet"/>
      <w:lvlText w:val=""/>
      <w:lvlJc w:val="left"/>
      <w:pPr>
        <w:ind w:left="5889" w:hanging="360"/>
      </w:pPr>
      <w:rPr>
        <w:rFonts w:ascii="Symbol" w:hAnsi="Symbol" w:hint="default"/>
      </w:rPr>
    </w:lvl>
    <w:lvl w:ilvl="1" w:tplc="04190003" w:tentative="1">
      <w:start w:val="1"/>
      <w:numFmt w:val="bullet"/>
      <w:lvlText w:val="o"/>
      <w:lvlJc w:val="left"/>
      <w:pPr>
        <w:ind w:left="6609" w:hanging="360"/>
      </w:pPr>
      <w:rPr>
        <w:rFonts w:ascii="Courier New" w:hAnsi="Courier New" w:cs="Courier New" w:hint="default"/>
      </w:rPr>
    </w:lvl>
    <w:lvl w:ilvl="2" w:tplc="04190005" w:tentative="1">
      <w:start w:val="1"/>
      <w:numFmt w:val="bullet"/>
      <w:lvlText w:val=""/>
      <w:lvlJc w:val="left"/>
      <w:pPr>
        <w:ind w:left="7329" w:hanging="360"/>
      </w:pPr>
      <w:rPr>
        <w:rFonts w:ascii="Wingdings" w:hAnsi="Wingdings" w:hint="default"/>
      </w:rPr>
    </w:lvl>
    <w:lvl w:ilvl="3" w:tplc="04190001" w:tentative="1">
      <w:start w:val="1"/>
      <w:numFmt w:val="bullet"/>
      <w:lvlText w:val=""/>
      <w:lvlJc w:val="left"/>
      <w:pPr>
        <w:ind w:left="8049" w:hanging="360"/>
      </w:pPr>
      <w:rPr>
        <w:rFonts w:ascii="Symbol" w:hAnsi="Symbol" w:hint="default"/>
      </w:rPr>
    </w:lvl>
    <w:lvl w:ilvl="4" w:tplc="04190003" w:tentative="1">
      <w:start w:val="1"/>
      <w:numFmt w:val="bullet"/>
      <w:lvlText w:val="o"/>
      <w:lvlJc w:val="left"/>
      <w:pPr>
        <w:ind w:left="8769" w:hanging="360"/>
      </w:pPr>
      <w:rPr>
        <w:rFonts w:ascii="Courier New" w:hAnsi="Courier New" w:cs="Courier New" w:hint="default"/>
      </w:rPr>
    </w:lvl>
    <w:lvl w:ilvl="5" w:tplc="04190005" w:tentative="1">
      <w:start w:val="1"/>
      <w:numFmt w:val="bullet"/>
      <w:lvlText w:val=""/>
      <w:lvlJc w:val="left"/>
      <w:pPr>
        <w:ind w:left="9489" w:hanging="360"/>
      </w:pPr>
      <w:rPr>
        <w:rFonts w:ascii="Wingdings" w:hAnsi="Wingdings" w:hint="default"/>
      </w:rPr>
    </w:lvl>
    <w:lvl w:ilvl="6" w:tplc="04190001" w:tentative="1">
      <w:start w:val="1"/>
      <w:numFmt w:val="bullet"/>
      <w:lvlText w:val=""/>
      <w:lvlJc w:val="left"/>
      <w:pPr>
        <w:ind w:left="10209" w:hanging="360"/>
      </w:pPr>
      <w:rPr>
        <w:rFonts w:ascii="Symbol" w:hAnsi="Symbol" w:hint="default"/>
      </w:rPr>
    </w:lvl>
    <w:lvl w:ilvl="7" w:tplc="04190003" w:tentative="1">
      <w:start w:val="1"/>
      <w:numFmt w:val="bullet"/>
      <w:lvlText w:val="o"/>
      <w:lvlJc w:val="left"/>
      <w:pPr>
        <w:ind w:left="10929" w:hanging="360"/>
      </w:pPr>
      <w:rPr>
        <w:rFonts w:ascii="Courier New" w:hAnsi="Courier New" w:cs="Courier New" w:hint="default"/>
      </w:rPr>
    </w:lvl>
    <w:lvl w:ilvl="8" w:tplc="04190005" w:tentative="1">
      <w:start w:val="1"/>
      <w:numFmt w:val="bullet"/>
      <w:lvlText w:val=""/>
      <w:lvlJc w:val="left"/>
      <w:pPr>
        <w:ind w:left="11649" w:hanging="360"/>
      </w:pPr>
      <w:rPr>
        <w:rFonts w:ascii="Wingdings" w:hAnsi="Wingdings" w:hint="default"/>
      </w:rPr>
    </w:lvl>
  </w:abstractNum>
  <w:abstractNum w:abstractNumId="5" w15:restartNumberingAfterBreak="0">
    <w:nsid w:val="092D2B7F"/>
    <w:multiLevelType w:val="multilevel"/>
    <w:tmpl w:val="CF407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477D30"/>
    <w:multiLevelType w:val="hybridMultilevel"/>
    <w:tmpl w:val="68E20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A35480"/>
    <w:multiLevelType w:val="multilevel"/>
    <w:tmpl w:val="09E86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F65E0B"/>
    <w:multiLevelType w:val="hybridMultilevel"/>
    <w:tmpl w:val="4D6482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5201157"/>
    <w:multiLevelType w:val="multilevel"/>
    <w:tmpl w:val="BD804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E905F4"/>
    <w:multiLevelType w:val="multilevel"/>
    <w:tmpl w:val="33409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CE73BA"/>
    <w:multiLevelType w:val="multilevel"/>
    <w:tmpl w:val="ED486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2A22B1"/>
    <w:multiLevelType w:val="hybridMultilevel"/>
    <w:tmpl w:val="E8A6DD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AD60B23"/>
    <w:multiLevelType w:val="multilevel"/>
    <w:tmpl w:val="E8BCF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7F44B0"/>
    <w:multiLevelType w:val="hybridMultilevel"/>
    <w:tmpl w:val="4F4680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8AC5467"/>
    <w:multiLevelType w:val="hybridMultilevel"/>
    <w:tmpl w:val="9716944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3B2411AA"/>
    <w:multiLevelType w:val="hybridMultilevel"/>
    <w:tmpl w:val="C180D3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52B49A8"/>
    <w:multiLevelType w:val="hybridMultilevel"/>
    <w:tmpl w:val="D804BBB6"/>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8" w15:restartNumberingAfterBreak="0">
    <w:nsid w:val="465C7B41"/>
    <w:multiLevelType w:val="hybridMultilevel"/>
    <w:tmpl w:val="8E3ABF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A055835"/>
    <w:multiLevelType w:val="multilevel"/>
    <w:tmpl w:val="79227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7238A8"/>
    <w:multiLevelType w:val="multilevel"/>
    <w:tmpl w:val="80FCC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C03731"/>
    <w:multiLevelType w:val="multilevel"/>
    <w:tmpl w:val="0980D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E70809"/>
    <w:multiLevelType w:val="hybridMultilevel"/>
    <w:tmpl w:val="E90ABFD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6DF7779D"/>
    <w:multiLevelType w:val="multilevel"/>
    <w:tmpl w:val="3B545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C42488"/>
    <w:multiLevelType w:val="hybridMultilevel"/>
    <w:tmpl w:val="3B548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1"/>
  </w:num>
  <w:num w:numId="4">
    <w:abstractNumId w:val="2"/>
  </w:num>
  <w:num w:numId="5">
    <w:abstractNumId w:val="3"/>
  </w:num>
  <w:num w:numId="6">
    <w:abstractNumId w:val="14"/>
  </w:num>
  <w:num w:numId="7">
    <w:abstractNumId w:val="6"/>
  </w:num>
  <w:num w:numId="8">
    <w:abstractNumId w:val="22"/>
  </w:num>
  <w:num w:numId="9">
    <w:abstractNumId w:val="16"/>
  </w:num>
  <w:num w:numId="10">
    <w:abstractNumId w:val="4"/>
  </w:num>
  <w:num w:numId="11">
    <w:abstractNumId w:val="8"/>
  </w:num>
  <w:num w:numId="12">
    <w:abstractNumId w:val="15"/>
  </w:num>
  <w:num w:numId="13">
    <w:abstractNumId w:val="11"/>
  </w:num>
  <w:num w:numId="14">
    <w:abstractNumId w:val="10"/>
  </w:num>
  <w:num w:numId="15">
    <w:abstractNumId w:val="23"/>
  </w:num>
  <w:num w:numId="16">
    <w:abstractNumId w:val="24"/>
  </w:num>
  <w:num w:numId="17">
    <w:abstractNumId w:val="21"/>
  </w:num>
  <w:num w:numId="18">
    <w:abstractNumId w:val="7"/>
  </w:num>
  <w:num w:numId="19">
    <w:abstractNumId w:val="13"/>
  </w:num>
  <w:num w:numId="20">
    <w:abstractNumId w:val="20"/>
  </w:num>
  <w:num w:numId="21">
    <w:abstractNumId w:val="19"/>
  </w:num>
  <w:num w:numId="22">
    <w:abstractNumId w:val="18"/>
  </w:num>
  <w:num w:numId="23">
    <w:abstractNumId w:val="9"/>
  </w:num>
  <w:num w:numId="24">
    <w:abstractNumId w:val="17"/>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8F6"/>
    <w:rsid w:val="00014991"/>
    <w:rsid w:val="00017F44"/>
    <w:rsid w:val="00045980"/>
    <w:rsid w:val="000572C4"/>
    <w:rsid w:val="00063E72"/>
    <w:rsid w:val="000676F2"/>
    <w:rsid w:val="00072302"/>
    <w:rsid w:val="00080736"/>
    <w:rsid w:val="000B0D90"/>
    <w:rsid w:val="000D6261"/>
    <w:rsid w:val="000F5037"/>
    <w:rsid w:val="000F5C0A"/>
    <w:rsid w:val="000F696D"/>
    <w:rsid w:val="00112B4E"/>
    <w:rsid w:val="001214CD"/>
    <w:rsid w:val="00140668"/>
    <w:rsid w:val="00141457"/>
    <w:rsid w:val="00141CBC"/>
    <w:rsid w:val="001543D6"/>
    <w:rsid w:val="001A057B"/>
    <w:rsid w:val="001A284D"/>
    <w:rsid w:val="001B6C50"/>
    <w:rsid w:val="001C3D1D"/>
    <w:rsid w:val="001C52FD"/>
    <w:rsid w:val="001E52D0"/>
    <w:rsid w:val="001F106F"/>
    <w:rsid w:val="00214E37"/>
    <w:rsid w:val="00241C76"/>
    <w:rsid w:val="0024586F"/>
    <w:rsid w:val="00257F58"/>
    <w:rsid w:val="00292AB3"/>
    <w:rsid w:val="002B06D0"/>
    <w:rsid w:val="002D2355"/>
    <w:rsid w:val="002E1884"/>
    <w:rsid w:val="002E4138"/>
    <w:rsid w:val="002F7EFD"/>
    <w:rsid w:val="0031654D"/>
    <w:rsid w:val="00342A61"/>
    <w:rsid w:val="00345746"/>
    <w:rsid w:val="00346D45"/>
    <w:rsid w:val="00367E54"/>
    <w:rsid w:val="00395A3D"/>
    <w:rsid w:val="003A4EFA"/>
    <w:rsid w:val="003D6688"/>
    <w:rsid w:val="003D7F27"/>
    <w:rsid w:val="003E686B"/>
    <w:rsid w:val="003E76C5"/>
    <w:rsid w:val="003F40E1"/>
    <w:rsid w:val="003F5EF5"/>
    <w:rsid w:val="00405095"/>
    <w:rsid w:val="004177F2"/>
    <w:rsid w:val="00417DDF"/>
    <w:rsid w:val="004548A4"/>
    <w:rsid w:val="00455516"/>
    <w:rsid w:val="00473203"/>
    <w:rsid w:val="00494660"/>
    <w:rsid w:val="004B38A5"/>
    <w:rsid w:val="0050079E"/>
    <w:rsid w:val="00511D15"/>
    <w:rsid w:val="005165D7"/>
    <w:rsid w:val="0057020C"/>
    <w:rsid w:val="00573EAB"/>
    <w:rsid w:val="005944D9"/>
    <w:rsid w:val="005A1E62"/>
    <w:rsid w:val="005D23C9"/>
    <w:rsid w:val="005D4127"/>
    <w:rsid w:val="00611900"/>
    <w:rsid w:val="00622260"/>
    <w:rsid w:val="00631718"/>
    <w:rsid w:val="00640417"/>
    <w:rsid w:val="006530D9"/>
    <w:rsid w:val="00654785"/>
    <w:rsid w:val="00697BC0"/>
    <w:rsid w:val="006C2F84"/>
    <w:rsid w:val="006C3DC9"/>
    <w:rsid w:val="00703DC2"/>
    <w:rsid w:val="0070542F"/>
    <w:rsid w:val="00754DD2"/>
    <w:rsid w:val="007564B0"/>
    <w:rsid w:val="00780B4B"/>
    <w:rsid w:val="007A0A10"/>
    <w:rsid w:val="007A0D96"/>
    <w:rsid w:val="007A1C2A"/>
    <w:rsid w:val="007D091B"/>
    <w:rsid w:val="007D63F1"/>
    <w:rsid w:val="00812ED6"/>
    <w:rsid w:val="0083681D"/>
    <w:rsid w:val="008410A9"/>
    <w:rsid w:val="00865C18"/>
    <w:rsid w:val="00885952"/>
    <w:rsid w:val="008B14DF"/>
    <w:rsid w:val="008B611D"/>
    <w:rsid w:val="008E40AF"/>
    <w:rsid w:val="00935018"/>
    <w:rsid w:val="00935391"/>
    <w:rsid w:val="0095530A"/>
    <w:rsid w:val="00966AE7"/>
    <w:rsid w:val="00971CA5"/>
    <w:rsid w:val="0097781F"/>
    <w:rsid w:val="00996B4A"/>
    <w:rsid w:val="009E17DD"/>
    <w:rsid w:val="009F78E6"/>
    <w:rsid w:val="00A14306"/>
    <w:rsid w:val="00A14CFD"/>
    <w:rsid w:val="00A1737E"/>
    <w:rsid w:val="00A72636"/>
    <w:rsid w:val="00A87FDF"/>
    <w:rsid w:val="00A90C44"/>
    <w:rsid w:val="00AE4351"/>
    <w:rsid w:val="00BA03B9"/>
    <w:rsid w:val="00BF5E99"/>
    <w:rsid w:val="00C27419"/>
    <w:rsid w:val="00C65D0A"/>
    <w:rsid w:val="00C730DD"/>
    <w:rsid w:val="00C75E29"/>
    <w:rsid w:val="00C824DB"/>
    <w:rsid w:val="00CA1790"/>
    <w:rsid w:val="00CC28F6"/>
    <w:rsid w:val="00CE3E77"/>
    <w:rsid w:val="00D20713"/>
    <w:rsid w:val="00D55C97"/>
    <w:rsid w:val="00D627AF"/>
    <w:rsid w:val="00D94CB2"/>
    <w:rsid w:val="00DB59CA"/>
    <w:rsid w:val="00DE4C08"/>
    <w:rsid w:val="00DF2FFA"/>
    <w:rsid w:val="00E01BD8"/>
    <w:rsid w:val="00E07955"/>
    <w:rsid w:val="00E1629B"/>
    <w:rsid w:val="00E4039A"/>
    <w:rsid w:val="00E825C8"/>
    <w:rsid w:val="00EE6027"/>
    <w:rsid w:val="00F22AD8"/>
    <w:rsid w:val="00F23244"/>
    <w:rsid w:val="00F25FD6"/>
    <w:rsid w:val="00F36F08"/>
    <w:rsid w:val="00F37CA8"/>
    <w:rsid w:val="00F9186F"/>
    <w:rsid w:val="00FA0936"/>
    <w:rsid w:val="00FA32D8"/>
    <w:rsid w:val="00FA5B25"/>
    <w:rsid w:val="00FB14E2"/>
    <w:rsid w:val="00FD56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F602D02"/>
  <w15:docId w15:val="{D93D4167-DE50-407C-9EE8-518173AF6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43D6"/>
    <w:pPr>
      <w:suppressAutoHyphens/>
    </w:pPr>
    <w:rPr>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шрифт абзаца2"/>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1">
    <w:name w:val="Основной шрифт абзаца1"/>
  </w:style>
  <w:style w:type="paragraph" w:customStyle="1" w:styleId="10">
    <w:name w:val="Заголовок1"/>
    <w:basedOn w:val="a"/>
    <w:next w:val="a3"/>
    <w:pPr>
      <w:keepNext/>
      <w:spacing w:before="240" w:after="120"/>
    </w:pPr>
    <w:rPr>
      <w:rFonts w:ascii="Arial" w:eastAsia="Arial Unicode MS" w:hAnsi="Arial" w:cs="Tahoma"/>
      <w:sz w:val="28"/>
      <w:szCs w:val="28"/>
    </w:rPr>
  </w:style>
  <w:style w:type="paragraph" w:styleId="a3">
    <w:name w:val="Body Text"/>
    <w:basedOn w:val="a"/>
    <w:link w:val="a4"/>
    <w:pPr>
      <w:spacing w:after="120"/>
    </w:pPr>
  </w:style>
  <w:style w:type="paragraph" w:styleId="a5">
    <w:name w:val="List"/>
    <w:basedOn w:val="a3"/>
    <w:rPr>
      <w:rFonts w:ascii="Arial" w:hAnsi="Arial" w:cs="Tahoma"/>
    </w:rPr>
  </w:style>
  <w:style w:type="paragraph" w:customStyle="1" w:styleId="20">
    <w:name w:val="Название2"/>
    <w:basedOn w:val="a"/>
    <w:pPr>
      <w:suppressLineNumbers/>
      <w:spacing w:before="120" w:after="120"/>
    </w:pPr>
    <w:rPr>
      <w:rFonts w:cs="Mangal"/>
      <w:i/>
      <w:iCs/>
    </w:rPr>
  </w:style>
  <w:style w:type="paragraph" w:customStyle="1" w:styleId="21">
    <w:name w:val="Указатель2"/>
    <w:basedOn w:val="a"/>
    <w:pPr>
      <w:suppressLineNumbers/>
    </w:pPr>
    <w:rPr>
      <w:rFonts w:cs="Mangal"/>
    </w:rPr>
  </w:style>
  <w:style w:type="paragraph" w:customStyle="1" w:styleId="11">
    <w:name w:val="Название1"/>
    <w:basedOn w:val="a"/>
    <w:pPr>
      <w:suppressLineNumbers/>
      <w:spacing w:before="120" w:after="120"/>
    </w:pPr>
    <w:rPr>
      <w:rFonts w:ascii="Arial" w:hAnsi="Arial" w:cs="Tahoma"/>
      <w:i/>
      <w:iCs/>
      <w:sz w:val="20"/>
    </w:rPr>
  </w:style>
  <w:style w:type="paragraph" w:customStyle="1" w:styleId="12">
    <w:name w:val="Указатель1"/>
    <w:basedOn w:val="a"/>
    <w:pPr>
      <w:suppressLineNumbers/>
    </w:pPr>
    <w:rPr>
      <w:rFonts w:ascii="Arial" w:hAnsi="Arial" w:cs="Tahoma"/>
    </w:rPr>
  </w:style>
  <w:style w:type="paragraph" w:styleId="a6">
    <w:name w:val="Balloon Text"/>
    <w:basedOn w:val="a"/>
    <w:rPr>
      <w:rFonts w:ascii="Tahoma" w:hAnsi="Tahoma" w:cs="Tahoma"/>
      <w:sz w:val="16"/>
      <w:szCs w:val="16"/>
    </w:rPr>
  </w:style>
  <w:style w:type="paragraph" w:customStyle="1" w:styleId="a7">
    <w:name w:val="Содержимое таблицы"/>
    <w:basedOn w:val="a"/>
    <w:pPr>
      <w:suppressLineNumbers/>
    </w:pPr>
  </w:style>
  <w:style w:type="paragraph" w:customStyle="1" w:styleId="a8">
    <w:name w:val="Заголовок таблицы"/>
    <w:basedOn w:val="a7"/>
    <w:pPr>
      <w:jc w:val="center"/>
    </w:pPr>
    <w:rPr>
      <w:b/>
      <w:bCs/>
    </w:rPr>
  </w:style>
  <w:style w:type="character" w:styleId="a9">
    <w:name w:val="Hyperlink"/>
    <w:uiPriority w:val="99"/>
    <w:unhideWhenUsed/>
    <w:rsid w:val="00CC28F6"/>
    <w:rPr>
      <w:color w:val="0000FF"/>
      <w:u w:val="single"/>
    </w:rPr>
  </w:style>
  <w:style w:type="character" w:styleId="aa">
    <w:name w:val="Strong"/>
    <w:qFormat/>
    <w:rsid w:val="00417DDF"/>
    <w:rPr>
      <w:b/>
      <w:bCs/>
    </w:rPr>
  </w:style>
  <w:style w:type="character" w:customStyle="1" w:styleId="a4">
    <w:name w:val="Основной текст Знак"/>
    <w:link w:val="a3"/>
    <w:rsid w:val="000F696D"/>
    <w:rPr>
      <w:sz w:val="24"/>
      <w:szCs w:val="24"/>
      <w:lang w:eastAsia="ar-SA"/>
    </w:rPr>
  </w:style>
  <w:style w:type="paragraph" w:styleId="ab">
    <w:name w:val="header"/>
    <w:basedOn w:val="a"/>
    <w:link w:val="ac"/>
    <w:uiPriority w:val="99"/>
    <w:unhideWhenUsed/>
    <w:rsid w:val="00E01BD8"/>
    <w:pPr>
      <w:tabs>
        <w:tab w:val="center" w:pos="4677"/>
        <w:tab w:val="right" w:pos="9355"/>
      </w:tabs>
    </w:pPr>
  </w:style>
  <w:style w:type="character" w:customStyle="1" w:styleId="ac">
    <w:name w:val="Верхний колонтитул Знак"/>
    <w:link w:val="ab"/>
    <w:uiPriority w:val="99"/>
    <w:rsid w:val="00E01BD8"/>
    <w:rPr>
      <w:sz w:val="24"/>
      <w:szCs w:val="24"/>
      <w:lang w:eastAsia="ar-SA"/>
    </w:rPr>
  </w:style>
  <w:style w:type="paragraph" w:styleId="ad">
    <w:name w:val="footer"/>
    <w:basedOn w:val="a"/>
    <w:link w:val="ae"/>
    <w:uiPriority w:val="99"/>
    <w:unhideWhenUsed/>
    <w:rsid w:val="00E01BD8"/>
    <w:pPr>
      <w:tabs>
        <w:tab w:val="center" w:pos="4677"/>
        <w:tab w:val="right" w:pos="9355"/>
      </w:tabs>
    </w:pPr>
  </w:style>
  <w:style w:type="character" w:customStyle="1" w:styleId="ae">
    <w:name w:val="Нижний колонтитул Знак"/>
    <w:link w:val="ad"/>
    <w:uiPriority w:val="99"/>
    <w:rsid w:val="00E01BD8"/>
    <w:rPr>
      <w:sz w:val="24"/>
      <w:szCs w:val="24"/>
      <w:lang w:eastAsia="ar-SA"/>
    </w:rPr>
  </w:style>
  <w:style w:type="paragraph" w:styleId="af">
    <w:name w:val="Intense Quote"/>
    <w:basedOn w:val="a"/>
    <w:next w:val="a"/>
    <w:link w:val="af0"/>
    <w:uiPriority w:val="30"/>
    <w:qFormat/>
    <w:rsid w:val="000F5C0A"/>
    <w:pPr>
      <w:pBdr>
        <w:bottom w:val="single" w:sz="4" w:space="4" w:color="4F81BD" w:themeColor="accent1"/>
      </w:pBdr>
      <w:spacing w:before="200" w:after="280"/>
      <w:ind w:left="936" w:right="936"/>
    </w:pPr>
    <w:rPr>
      <w:b/>
      <w:bCs/>
      <w:i/>
      <w:iCs/>
      <w:color w:val="4F81BD" w:themeColor="accent1"/>
    </w:rPr>
  </w:style>
  <w:style w:type="character" w:customStyle="1" w:styleId="af0">
    <w:name w:val="Выделенная цитата Знак"/>
    <w:basedOn w:val="a0"/>
    <w:link w:val="af"/>
    <w:uiPriority w:val="30"/>
    <w:rsid w:val="000F5C0A"/>
    <w:rPr>
      <w:b/>
      <w:bCs/>
      <w:i/>
      <w:iCs/>
      <w:color w:val="4F81BD" w:themeColor="accent1"/>
      <w:sz w:val="24"/>
      <w:szCs w:val="24"/>
      <w:lang w:eastAsia="ar-SA"/>
    </w:rPr>
  </w:style>
  <w:style w:type="paragraph" w:styleId="af1">
    <w:name w:val="No Spacing"/>
    <w:qFormat/>
    <w:rsid w:val="00DF2FFA"/>
    <w:pPr>
      <w:suppressAutoHyphens/>
    </w:pPr>
    <w:rPr>
      <w:rFonts w:ascii="Calibri" w:hAnsi="Calibri" w:cs="Calibri"/>
      <w:sz w:val="22"/>
      <w:szCs w:val="22"/>
      <w:lang w:eastAsia="ar-SA"/>
    </w:rPr>
  </w:style>
  <w:style w:type="paragraph" w:styleId="af2">
    <w:name w:val="List Paragraph"/>
    <w:basedOn w:val="a"/>
    <w:uiPriority w:val="34"/>
    <w:qFormat/>
    <w:rsid w:val="000B0D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3031">
      <w:bodyDiv w:val="1"/>
      <w:marLeft w:val="0"/>
      <w:marRight w:val="0"/>
      <w:marTop w:val="0"/>
      <w:marBottom w:val="0"/>
      <w:divBdr>
        <w:top w:val="none" w:sz="0" w:space="0" w:color="auto"/>
        <w:left w:val="none" w:sz="0" w:space="0" w:color="auto"/>
        <w:bottom w:val="none" w:sz="0" w:space="0" w:color="auto"/>
        <w:right w:val="none" w:sz="0" w:space="0" w:color="auto"/>
      </w:divBdr>
    </w:div>
    <w:div w:id="50464380">
      <w:bodyDiv w:val="1"/>
      <w:marLeft w:val="0"/>
      <w:marRight w:val="0"/>
      <w:marTop w:val="0"/>
      <w:marBottom w:val="0"/>
      <w:divBdr>
        <w:top w:val="none" w:sz="0" w:space="0" w:color="auto"/>
        <w:left w:val="none" w:sz="0" w:space="0" w:color="auto"/>
        <w:bottom w:val="none" w:sz="0" w:space="0" w:color="auto"/>
        <w:right w:val="none" w:sz="0" w:space="0" w:color="auto"/>
      </w:divBdr>
    </w:div>
    <w:div w:id="209389927">
      <w:bodyDiv w:val="1"/>
      <w:marLeft w:val="0"/>
      <w:marRight w:val="0"/>
      <w:marTop w:val="0"/>
      <w:marBottom w:val="0"/>
      <w:divBdr>
        <w:top w:val="none" w:sz="0" w:space="0" w:color="auto"/>
        <w:left w:val="none" w:sz="0" w:space="0" w:color="auto"/>
        <w:bottom w:val="none" w:sz="0" w:space="0" w:color="auto"/>
        <w:right w:val="none" w:sz="0" w:space="0" w:color="auto"/>
      </w:divBdr>
    </w:div>
    <w:div w:id="216816351">
      <w:bodyDiv w:val="1"/>
      <w:marLeft w:val="0"/>
      <w:marRight w:val="0"/>
      <w:marTop w:val="0"/>
      <w:marBottom w:val="0"/>
      <w:divBdr>
        <w:top w:val="none" w:sz="0" w:space="0" w:color="auto"/>
        <w:left w:val="none" w:sz="0" w:space="0" w:color="auto"/>
        <w:bottom w:val="none" w:sz="0" w:space="0" w:color="auto"/>
        <w:right w:val="none" w:sz="0" w:space="0" w:color="auto"/>
      </w:divBdr>
    </w:div>
    <w:div w:id="234513763">
      <w:bodyDiv w:val="1"/>
      <w:marLeft w:val="0"/>
      <w:marRight w:val="0"/>
      <w:marTop w:val="0"/>
      <w:marBottom w:val="0"/>
      <w:divBdr>
        <w:top w:val="none" w:sz="0" w:space="0" w:color="auto"/>
        <w:left w:val="none" w:sz="0" w:space="0" w:color="auto"/>
        <w:bottom w:val="none" w:sz="0" w:space="0" w:color="auto"/>
        <w:right w:val="none" w:sz="0" w:space="0" w:color="auto"/>
      </w:divBdr>
    </w:div>
    <w:div w:id="275186906">
      <w:bodyDiv w:val="1"/>
      <w:marLeft w:val="0"/>
      <w:marRight w:val="0"/>
      <w:marTop w:val="0"/>
      <w:marBottom w:val="0"/>
      <w:divBdr>
        <w:top w:val="none" w:sz="0" w:space="0" w:color="auto"/>
        <w:left w:val="none" w:sz="0" w:space="0" w:color="auto"/>
        <w:bottom w:val="none" w:sz="0" w:space="0" w:color="auto"/>
        <w:right w:val="none" w:sz="0" w:space="0" w:color="auto"/>
      </w:divBdr>
    </w:div>
    <w:div w:id="379208242">
      <w:bodyDiv w:val="1"/>
      <w:marLeft w:val="0"/>
      <w:marRight w:val="0"/>
      <w:marTop w:val="0"/>
      <w:marBottom w:val="0"/>
      <w:divBdr>
        <w:top w:val="none" w:sz="0" w:space="0" w:color="auto"/>
        <w:left w:val="none" w:sz="0" w:space="0" w:color="auto"/>
        <w:bottom w:val="none" w:sz="0" w:space="0" w:color="auto"/>
        <w:right w:val="none" w:sz="0" w:space="0" w:color="auto"/>
      </w:divBdr>
    </w:div>
    <w:div w:id="408886054">
      <w:bodyDiv w:val="1"/>
      <w:marLeft w:val="0"/>
      <w:marRight w:val="0"/>
      <w:marTop w:val="0"/>
      <w:marBottom w:val="0"/>
      <w:divBdr>
        <w:top w:val="none" w:sz="0" w:space="0" w:color="auto"/>
        <w:left w:val="none" w:sz="0" w:space="0" w:color="auto"/>
        <w:bottom w:val="none" w:sz="0" w:space="0" w:color="auto"/>
        <w:right w:val="none" w:sz="0" w:space="0" w:color="auto"/>
      </w:divBdr>
      <w:divsChild>
        <w:div w:id="79299556">
          <w:marLeft w:val="0"/>
          <w:marRight w:val="0"/>
          <w:marTop w:val="0"/>
          <w:marBottom w:val="0"/>
          <w:divBdr>
            <w:top w:val="none" w:sz="0" w:space="0" w:color="auto"/>
            <w:left w:val="none" w:sz="0" w:space="0" w:color="auto"/>
            <w:bottom w:val="single" w:sz="6" w:space="23" w:color="CCCCCC"/>
            <w:right w:val="none" w:sz="0" w:space="0" w:color="auto"/>
          </w:divBdr>
          <w:divsChild>
            <w:div w:id="1607611419">
              <w:marLeft w:val="0"/>
              <w:marRight w:val="0"/>
              <w:marTop w:val="0"/>
              <w:marBottom w:val="0"/>
              <w:divBdr>
                <w:top w:val="none" w:sz="0" w:space="0" w:color="auto"/>
                <w:left w:val="none" w:sz="0" w:space="0" w:color="auto"/>
                <w:bottom w:val="none" w:sz="0" w:space="0" w:color="auto"/>
                <w:right w:val="none" w:sz="0" w:space="0" w:color="auto"/>
              </w:divBdr>
              <w:divsChild>
                <w:div w:id="45422746">
                  <w:marLeft w:val="0"/>
                  <w:marRight w:val="0"/>
                  <w:marTop w:val="0"/>
                  <w:marBottom w:val="0"/>
                  <w:divBdr>
                    <w:top w:val="none" w:sz="0" w:space="0" w:color="auto"/>
                    <w:left w:val="none" w:sz="0" w:space="0" w:color="auto"/>
                    <w:bottom w:val="none" w:sz="0" w:space="0" w:color="auto"/>
                    <w:right w:val="none" w:sz="0" w:space="0" w:color="auto"/>
                  </w:divBdr>
                  <w:divsChild>
                    <w:div w:id="557210030">
                      <w:marLeft w:val="0"/>
                      <w:marRight w:val="0"/>
                      <w:marTop w:val="0"/>
                      <w:marBottom w:val="0"/>
                      <w:divBdr>
                        <w:top w:val="none" w:sz="0" w:space="0" w:color="auto"/>
                        <w:left w:val="none" w:sz="0" w:space="0" w:color="auto"/>
                        <w:bottom w:val="none" w:sz="0" w:space="0" w:color="auto"/>
                        <w:right w:val="none" w:sz="0" w:space="0" w:color="auto"/>
                      </w:divBdr>
                    </w:div>
                    <w:div w:id="1965580436">
                      <w:marLeft w:val="0"/>
                      <w:marRight w:val="0"/>
                      <w:marTop w:val="0"/>
                      <w:marBottom w:val="150"/>
                      <w:divBdr>
                        <w:top w:val="none" w:sz="0" w:space="0" w:color="auto"/>
                        <w:left w:val="none" w:sz="0" w:space="0" w:color="auto"/>
                        <w:bottom w:val="none" w:sz="0" w:space="0" w:color="auto"/>
                        <w:right w:val="none" w:sz="0" w:space="0" w:color="auto"/>
                      </w:divBdr>
                    </w:div>
                  </w:divsChild>
                </w:div>
                <w:div w:id="715816077">
                  <w:marLeft w:val="0"/>
                  <w:marRight w:val="0"/>
                  <w:marTop w:val="100"/>
                  <w:marBottom w:val="100"/>
                  <w:divBdr>
                    <w:top w:val="none" w:sz="0" w:space="0" w:color="auto"/>
                    <w:left w:val="none" w:sz="0" w:space="0" w:color="auto"/>
                    <w:bottom w:val="none" w:sz="0" w:space="0" w:color="auto"/>
                    <w:right w:val="none" w:sz="0" w:space="0" w:color="auto"/>
                  </w:divBdr>
                  <w:divsChild>
                    <w:div w:id="1466434107">
                      <w:marLeft w:val="0"/>
                      <w:marRight w:val="0"/>
                      <w:marTop w:val="0"/>
                      <w:marBottom w:val="0"/>
                      <w:divBdr>
                        <w:top w:val="none" w:sz="0" w:space="0" w:color="auto"/>
                        <w:left w:val="none" w:sz="0" w:space="0" w:color="auto"/>
                        <w:bottom w:val="none" w:sz="0" w:space="0" w:color="auto"/>
                        <w:right w:val="none" w:sz="0" w:space="0" w:color="auto"/>
                      </w:divBdr>
                    </w:div>
                  </w:divsChild>
                </w:div>
                <w:div w:id="14400992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09202608">
          <w:marLeft w:val="0"/>
          <w:marRight w:val="0"/>
          <w:marTop w:val="0"/>
          <w:marBottom w:val="0"/>
          <w:divBdr>
            <w:top w:val="none" w:sz="0" w:space="0" w:color="auto"/>
            <w:left w:val="none" w:sz="0" w:space="0" w:color="auto"/>
            <w:bottom w:val="single" w:sz="6" w:space="23" w:color="CCCCCC"/>
            <w:right w:val="none" w:sz="0" w:space="0" w:color="auto"/>
          </w:divBdr>
          <w:divsChild>
            <w:div w:id="243032935">
              <w:marLeft w:val="0"/>
              <w:marRight w:val="0"/>
              <w:marTop w:val="0"/>
              <w:marBottom w:val="0"/>
              <w:divBdr>
                <w:top w:val="none" w:sz="0" w:space="0" w:color="auto"/>
                <w:left w:val="none" w:sz="0" w:space="0" w:color="auto"/>
                <w:bottom w:val="none" w:sz="0" w:space="0" w:color="auto"/>
                <w:right w:val="none" w:sz="0" w:space="0" w:color="auto"/>
              </w:divBdr>
              <w:divsChild>
                <w:div w:id="557594934">
                  <w:marLeft w:val="0"/>
                  <w:marRight w:val="0"/>
                  <w:marTop w:val="100"/>
                  <w:marBottom w:val="100"/>
                  <w:divBdr>
                    <w:top w:val="none" w:sz="0" w:space="0" w:color="auto"/>
                    <w:left w:val="none" w:sz="0" w:space="0" w:color="auto"/>
                    <w:bottom w:val="none" w:sz="0" w:space="0" w:color="auto"/>
                    <w:right w:val="none" w:sz="0" w:space="0" w:color="auto"/>
                  </w:divBdr>
                  <w:divsChild>
                    <w:div w:id="502088005">
                      <w:marLeft w:val="0"/>
                      <w:marRight w:val="0"/>
                      <w:marTop w:val="0"/>
                      <w:marBottom w:val="0"/>
                      <w:divBdr>
                        <w:top w:val="none" w:sz="0" w:space="0" w:color="auto"/>
                        <w:left w:val="none" w:sz="0" w:space="0" w:color="auto"/>
                        <w:bottom w:val="none" w:sz="0" w:space="0" w:color="auto"/>
                        <w:right w:val="none" w:sz="0" w:space="0" w:color="auto"/>
                      </w:divBdr>
                    </w:div>
                  </w:divsChild>
                </w:div>
                <w:div w:id="1167593180">
                  <w:marLeft w:val="0"/>
                  <w:marRight w:val="0"/>
                  <w:marTop w:val="0"/>
                  <w:marBottom w:val="0"/>
                  <w:divBdr>
                    <w:top w:val="none" w:sz="0" w:space="0" w:color="auto"/>
                    <w:left w:val="none" w:sz="0" w:space="0" w:color="auto"/>
                    <w:bottom w:val="none" w:sz="0" w:space="0" w:color="auto"/>
                    <w:right w:val="none" w:sz="0" w:space="0" w:color="auto"/>
                  </w:divBdr>
                  <w:divsChild>
                    <w:div w:id="445545610">
                      <w:marLeft w:val="0"/>
                      <w:marRight w:val="0"/>
                      <w:marTop w:val="0"/>
                      <w:marBottom w:val="150"/>
                      <w:divBdr>
                        <w:top w:val="none" w:sz="0" w:space="0" w:color="auto"/>
                        <w:left w:val="none" w:sz="0" w:space="0" w:color="auto"/>
                        <w:bottom w:val="none" w:sz="0" w:space="0" w:color="auto"/>
                        <w:right w:val="none" w:sz="0" w:space="0" w:color="auto"/>
                      </w:divBdr>
                    </w:div>
                    <w:div w:id="1522163534">
                      <w:marLeft w:val="0"/>
                      <w:marRight w:val="0"/>
                      <w:marTop w:val="0"/>
                      <w:marBottom w:val="0"/>
                      <w:divBdr>
                        <w:top w:val="none" w:sz="0" w:space="0" w:color="auto"/>
                        <w:left w:val="none" w:sz="0" w:space="0" w:color="auto"/>
                        <w:bottom w:val="none" w:sz="0" w:space="0" w:color="auto"/>
                        <w:right w:val="none" w:sz="0" w:space="0" w:color="auto"/>
                      </w:divBdr>
                    </w:div>
                  </w:divsChild>
                </w:div>
                <w:div w:id="140498398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57445133">
          <w:marLeft w:val="0"/>
          <w:marRight w:val="0"/>
          <w:marTop w:val="0"/>
          <w:marBottom w:val="0"/>
          <w:divBdr>
            <w:top w:val="none" w:sz="0" w:space="0" w:color="auto"/>
            <w:left w:val="none" w:sz="0" w:space="0" w:color="auto"/>
            <w:bottom w:val="single" w:sz="6" w:space="23" w:color="CCCCCC"/>
            <w:right w:val="none" w:sz="0" w:space="0" w:color="auto"/>
          </w:divBdr>
          <w:divsChild>
            <w:div w:id="1253273815">
              <w:marLeft w:val="0"/>
              <w:marRight w:val="0"/>
              <w:marTop w:val="0"/>
              <w:marBottom w:val="0"/>
              <w:divBdr>
                <w:top w:val="none" w:sz="0" w:space="0" w:color="auto"/>
                <w:left w:val="none" w:sz="0" w:space="0" w:color="auto"/>
                <w:bottom w:val="none" w:sz="0" w:space="0" w:color="auto"/>
                <w:right w:val="none" w:sz="0" w:space="0" w:color="auto"/>
              </w:divBdr>
              <w:divsChild>
                <w:div w:id="112671241">
                  <w:marLeft w:val="0"/>
                  <w:marRight w:val="0"/>
                  <w:marTop w:val="0"/>
                  <w:marBottom w:val="0"/>
                  <w:divBdr>
                    <w:top w:val="none" w:sz="0" w:space="0" w:color="auto"/>
                    <w:left w:val="none" w:sz="0" w:space="0" w:color="auto"/>
                    <w:bottom w:val="none" w:sz="0" w:space="0" w:color="auto"/>
                    <w:right w:val="none" w:sz="0" w:space="0" w:color="auto"/>
                  </w:divBdr>
                  <w:divsChild>
                    <w:div w:id="26487577">
                      <w:marLeft w:val="0"/>
                      <w:marRight w:val="0"/>
                      <w:marTop w:val="0"/>
                      <w:marBottom w:val="150"/>
                      <w:divBdr>
                        <w:top w:val="none" w:sz="0" w:space="0" w:color="auto"/>
                        <w:left w:val="none" w:sz="0" w:space="0" w:color="auto"/>
                        <w:bottom w:val="none" w:sz="0" w:space="0" w:color="auto"/>
                        <w:right w:val="none" w:sz="0" w:space="0" w:color="auto"/>
                      </w:divBdr>
                    </w:div>
                    <w:div w:id="1870756983">
                      <w:marLeft w:val="0"/>
                      <w:marRight w:val="0"/>
                      <w:marTop w:val="0"/>
                      <w:marBottom w:val="0"/>
                      <w:divBdr>
                        <w:top w:val="none" w:sz="0" w:space="0" w:color="auto"/>
                        <w:left w:val="none" w:sz="0" w:space="0" w:color="auto"/>
                        <w:bottom w:val="none" w:sz="0" w:space="0" w:color="auto"/>
                        <w:right w:val="none" w:sz="0" w:space="0" w:color="auto"/>
                      </w:divBdr>
                    </w:div>
                  </w:divsChild>
                </w:div>
                <w:div w:id="842089145">
                  <w:marLeft w:val="0"/>
                  <w:marRight w:val="0"/>
                  <w:marTop w:val="100"/>
                  <w:marBottom w:val="100"/>
                  <w:divBdr>
                    <w:top w:val="none" w:sz="0" w:space="0" w:color="auto"/>
                    <w:left w:val="none" w:sz="0" w:space="0" w:color="auto"/>
                    <w:bottom w:val="none" w:sz="0" w:space="0" w:color="auto"/>
                    <w:right w:val="none" w:sz="0" w:space="0" w:color="auto"/>
                  </w:divBdr>
                  <w:divsChild>
                    <w:div w:id="123430307">
                      <w:marLeft w:val="0"/>
                      <w:marRight w:val="0"/>
                      <w:marTop w:val="0"/>
                      <w:marBottom w:val="0"/>
                      <w:divBdr>
                        <w:top w:val="none" w:sz="0" w:space="0" w:color="auto"/>
                        <w:left w:val="none" w:sz="0" w:space="0" w:color="auto"/>
                        <w:bottom w:val="none" w:sz="0" w:space="0" w:color="auto"/>
                        <w:right w:val="none" w:sz="0" w:space="0" w:color="auto"/>
                      </w:divBdr>
                    </w:div>
                  </w:divsChild>
                </w:div>
                <w:div w:id="151337621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81427469">
          <w:marLeft w:val="0"/>
          <w:marRight w:val="0"/>
          <w:marTop w:val="0"/>
          <w:marBottom w:val="0"/>
          <w:divBdr>
            <w:top w:val="none" w:sz="0" w:space="0" w:color="auto"/>
            <w:left w:val="none" w:sz="0" w:space="0" w:color="auto"/>
            <w:bottom w:val="single" w:sz="6" w:space="23" w:color="CCCCCC"/>
            <w:right w:val="none" w:sz="0" w:space="0" w:color="auto"/>
          </w:divBdr>
          <w:divsChild>
            <w:div w:id="1923181472">
              <w:marLeft w:val="0"/>
              <w:marRight w:val="0"/>
              <w:marTop w:val="0"/>
              <w:marBottom w:val="0"/>
              <w:divBdr>
                <w:top w:val="none" w:sz="0" w:space="0" w:color="auto"/>
                <w:left w:val="none" w:sz="0" w:space="0" w:color="auto"/>
                <w:bottom w:val="none" w:sz="0" w:space="0" w:color="auto"/>
                <w:right w:val="none" w:sz="0" w:space="0" w:color="auto"/>
              </w:divBdr>
              <w:divsChild>
                <w:div w:id="948703507">
                  <w:marLeft w:val="0"/>
                  <w:marRight w:val="0"/>
                  <w:marTop w:val="0"/>
                  <w:marBottom w:val="0"/>
                  <w:divBdr>
                    <w:top w:val="none" w:sz="0" w:space="0" w:color="auto"/>
                    <w:left w:val="none" w:sz="0" w:space="0" w:color="auto"/>
                    <w:bottom w:val="none" w:sz="0" w:space="0" w:color="auto"/>
                    <w:right w:val="none" w:sz="0" w:space="0" w:color="auto"/>
                  </w:divBdr>
                  <w:divsChild>
                    <w:div w:id="1010178732">
                      <w:marLeft w:val="0"/>
                      <w:marRight w:val="0"/>
                      <w:marTop w:val="0"/>
                      <w:marBottom w:val="0"/>
                      <w:divBdr>
                        <w:top w:val="none" w:sz="0" w:space="0" w:color="auto"/>
                        <w:left w:val="none" w:sz="0" w:space="0" w:color="auto"/>
                        <w:bottom w:val="none" w:sz="0" w:space="0" w:color="auto"/>
                        <w:right w:val="none" w:sz="0" w:space="0" w:color="auto"/>
                      </w:divBdr>
                    </w:div>
                    <w:div w:id="1453092947">
                      <w:marLeft w:val="0"/>
                      <w:marRight w:val="0"/>
                      <w:marTop w:val="0"/>
                      <w:marBottom w:val="150"/>
                      <w:divBdr>
                        <w:top w:val="none" w:sz="0" w:space="0" w:color="auto"/>
                        <w:left w:val="none" w:sz="0" w:space="0" w:color="auto"/>
                        <w:bottom w:val="none" w:sz="0" w:space="0" w:color="auto"/>
                        <w:right w:val="none" w:sz="0" w:space="0" w:color="auto"/>
                      </w:divBdr>
                    </w:div>
                  </w:divsChild>
                </w:div>
                <w:div w:id="1288656998">
                  <w:marLeft w:val="0"/>
                  <w:marRight w:val="0"/>
                  <w:marTop w:val="100"/>
                  <w:marBottom w:val="100"/>
                  <w:divBdr>
                    <w:top w:val="none" w:sz="0" w:space="0" w:color="auto"/>
                    <w:left w:val="none" w:sz="0" w:space="0" w:color="auto"/>
                    <w:bottom w:val="none" w:sz="0" w:space="0" w:color="auto"/>
                    <w:right w:val="none" w:sz="0" w:space="0" w:color="auto"/>
                  </w:divBdr>
                </w:div>
                <w:div w:id="1305238566">
                  <w:marLeft w:val="0"/>
                  <w:marRight w:val="0"/>
                  <w:marTop w:val="100"/>
                  <w:marBottom w:val="100"/>
                  <w:divBdr>
                    <w:top w:val="none" w:sz="0" w:space="0" w:color="auto"/>
                    <w:left w:val="none" w:sz="0" w:space="0" w:color="auto"/>
                    <w:bottom w:val="none" w:sz="0" w:space="0" w:color="auto"/>
                    <w:right w:val="none" w:sz="0" w:space="0" w:color="auto"/>
                  </w:divBdr>
                  <w:divsChild>
                    <w:div w:id="10716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896053">
          <w:marLeft w:val="0"/>
          <w:marRight w:val="0"/>
          <w:marTop w:val="0"/>
          <w:marBottom w:val="0"/>
          <w:divBdr>
            <w:top w:val="none" w:sz="0" w:space="0" w:color="auto"/>
            <w:left w:val="none" w:sz="0" w:space="0" w:color="auto"/>
            <w:bottom w:val="single" w:sz="6" w:space="23" w:color="CCCCCC"/>
            <w:right w:val="none" w:sz="0" w:space="0" w:color="auto"/>
          </w:divBdr>
          <w:divsChild>
            <w:div w:id="814179132">
              <w:marLeft w:val="0"/>
              <w:marRight w:val="0"/>
              <w:marTop w:val="0"/>
              <w:marBottom w:val="0"/>
              <w:divBdr>
                <w:top w:val="none" w:sz="0" w:space="0" w:color="auto"/>
                <w:left w:val="none" w:sz="0" w:space="0" w:color="auto"/>
                <w:bottom w:val="none" w:sz="0" w:space="0" w:color="auto"/>
                <w:right w:val="none" w:sz="0" w:space="0" w:color="auto"/>
              </w:divBdr>
              <w:divsChild>
                <w:div w:id="489106099">
                  <w:marLeft w:val="0"/>
                  <w:marRight w:val="0"/>
                  <w:marTop w:val="0"/>
                  <w:marBottom w:val="0"/>
                  <w:divBdr>
                    <w:top w:val="none" w:sz="0" w:space="0" w:color="auto"/>
                    <w:left w:val="none" w:sz="0" w:space="0" w:color="auto"/>
                    <w:bottom w:val="none" w:sz="0" w:space="0" w:color="auto"/>
                    <w:right w:val="none" w:sz="0" w:space="0" w:color="auto"/>
                  </w:divBdr>
                  <w:divsChild>
                    <w:div w:id="846479458">
                      <w:marLeft w:val="0"/>
                      <w:marRight w:val="0"/>
                      <w:marTop w:val="0"/>
                      <w:marBottom w:val="0"/>
                      <w:divBdr>
                        <w:top w:val="none" w:sz="0" w:space="0" w:color="auto"/>
                        <w:left w:val="none" w:sz="0" w:space="0" w:color="auto"/>
                        <w:bottom w:val="none" w:sz="0" w:space="0" w:color="auto"/>
                        <w:right w:val="none" w:sz="0" w:space="0" w:color="auto"/>
                      </w:divBdr>
                    </w:div>
                    <w:div w:id="2064013099">
                      <w:marLeft w:val="0"/>
                      <w:marRight w:val="0"/>
                      <w:marTop w:val="0"/>
                      <w:marBottom w:val="150"/>
                      <w:divBdr>
                        <w:top w:val="none" w:sz="0" w:space="0" w:color="auto"/>
                        <w:left w:val="none" w:sz="0" w:space="0" w:color="auto"/>
                        <w:bottom w:val="none" w:sz="0" w:space="0" w:color="auto"/>
                        <w:right w:val="none" w:sz="0" w:space="0" w:color="auto"/>
                      </w:divBdr>
                    </w:div>
                  </w:divsChild>
                </w:div>
                <w:div w:id="1312254928">
                  <w:marLeft w:val="0"/>
                  <w:marRight w:val="0"/>
                  <w:marTop w:val="100"/>
                  <w:marBottom w:val="100"/>
                  <w:divBdr>
                    <w:top w:val="none" w:sz="0" w:space="0" w:color="auto"/>
                    <w:left w:val="none" w:sz="0" w:space="0" w:color="auto"/>
                    <w:bottom w:val="none" w:sz="0" w:space="0" w:color="auto"/>
                    <w:right w:val="none" w:sz="0" w:space="0" w:color="auto"/>
                  </w:divBdr>
                </w:div>
                <w:div w:id="1804232233">
                  <w:marLeft w:val="0"/>
                  <w:marRight w:val="0"/>
                  <w:marTop w:val="100"/>
                  <w:marBottom w:val="100"/>
                  <w:divBdr>
                    <w:top w:val="none" w:sz="0" w:space="0" w:color="auto"/>
                    <w:left w:val="none" w:sz="0" w:space="0" w:color="auto"/>
                    <w:bottom w:val="none" w:sz="0" w:space="0" w:color="auto"/>
                    <w:right w:val="none" w:sz="0" w:space="0" w:color="auto"/>
                  </w:divBdr>
                  <w:divsChild>
                    <w:div w:id="61860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46564">
          <w:marLeft w:val="0"/>
          <w:marRight w:val="0"/>
          <w:marTop w:val="0"/>
          <w:marBottom w:val="0"/>
          <w:divBdr>
            <w:top w:val="none" w:sz="0" w:space="0" w:color="auto"/>
            <w:left w:val="none" w:sz="0" w:space="0" w:color="auto"/>
            <w:bottom w:val="single" w:sz="6" w:space="23" w:color="CCCCCC"/>
            <w:right w:val="none" w:sz="0" w:space="0" w:color="auto"/>
          </w:divBdr>
          <w:divsChild>
            <w:div w:id="1079324088">
              <w:marLeft w:val="0"/>
              <w:marRight w:val="0"/>
              <w:marTop w:val="0"/>
              <w:marBottom w:val="0"/>
              <w:divBdr>
                <w:top w:val="none" w:sz="0" w:space="0" w:color="auto"/>
                <w:left w:val="none" w:sz="0" w:space="0" w:color="auto"/>
                <w:bottom w:val="none" w:sz="0" w:space="0" w:color="auto"/>
                <w:right w:val="none" w:sz="0" w:space="0" w:color="auto"/>
              </w:divBdr>
              <w:divsChild>
                <w:div w:id="253780647">
                  <w:marLeft w:val="0"/>
                  <w:marRight w:val="0"/>
                  <w:marTop w:val="100"/>
                  <w:marBottom w:val="100"/>
                  <w:divBdr>
                    <w:top w:val="none" w:sz="0" w:space="0" w:color="auto"/>
                    <w:left w:val="none" w:sz="0" w:space="0" w:color="auto"/>
                    <w:bottom w:val="none" w:sz="0" w:space="0" w:color="auto"/>
                    <w:right w:val="none" w:sz="0" w:space="0" w:color="auto"/>
                  </w:divBdr>
                </w:div>
                <w:div w:id="419260844">
                  <w:marLeft w:val="0"/>
                  <w:marRight w:val="0"/>
                  <w:marTop w:val="100"/>
                  <w:marBottom w:val="100"/>
                  <w:divBdr>
                    <w:top w:val="none" w:sz="0" w:space="0" w:color="auto"/>
                    <w:left w:val="none" w:sz="0" w:space="0" w:color="auto"/>
                    <w:bottom w:val="none" w:sz="0" w:space="0" w:color="auto"/>
                    <w:right w:val="none" w:sz="0" w:space="0" w:color="auto"/>
                  </w:divBdr>
                  <w:divsChild>
                    <w:div w:id="654988551">
                      <w:marLeft w:val="0"/>
                      <w:marRight w:val="0"/>
                      <w:marTop w:val="0"/>
                      <w:marBottom w:val="0"/>
                      <w:divBdr>
                        <w:top w:val="none" w:sz="0" w:space="0" w:color="auto"/>
                        <w:left w:val="none" w:sz="0" w:space="0" w:color="auto"/>
                        <w:bottom w:val="none" w:sz="0" w:space="0" w:color="auto"/>
                        <w:right w:val="none" w:sz="0" w:space="0" w:color="auto"/>
                      </w:divBdr>
                    </w:div>
                  </w:divsChild>
                </w:div>
                <w:div w:id="1447850390">
                  <w:marLeft w:val="0"/>
                  <w:marRight w:val="0"/>
                  <w:marTop w:val="0"/>
                  <w:marBottom w:val="0"/>
                  <w:divBdr>
                    <w:top w:val="none" w:sz="0" w:space="0" w:color="auto"/>
                    <w:left w:val="none" w:sz="0" w:space="0" w:color="auto"/>
                    <w:bottom w:val="none" w:sz="0" w:space="0" w:color="auto"/>
                    <w:right w:val="none" w:sz="0" w:space="0" w:color="auto"/>
                  </w:divBdr>
                  <w:divsChild>
                    <w:div w:id="901526491">
                      <w:marLeft w:val="0"/>
                      <w:marRight w:val="0"/>
                      <w:marTop w:val="0"/>
                      <w:marBottom w:val="150"/>
                      <w:divBdr>
                        <w:top w:val="none" w:sz="0" w:space="0" w:color="auto"/>
                        <w:left w:val="none" w:sz="0" w:space="0" w:color="auto"/>
                        <w:bottom w:val="none" w:sz="0" w:space="0" w:color="auto"/>
                        <w:right w:val="none" w:sz="0" w:space="0" w:color="auto"/>
                      </w:divBdr>
                    </w:div>
                    <w:div w:id="170971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955429">
          <w:marLeft w:val="0"/>
          <w:marRight w:val="0"/>
          <w:marTop w:val="0"/>
          <w:marBottom w:val="0"/>
          <w:divBdr>
            <w:top w:val="none" w:sz="0" w:space="0" w:color="auto"/>
            <w:left w:val="none" w:sz="0" w:space="0" w:color="auto"/>
            <w:bottom w:val="single" w:sz="6" w:space="23" w:color="CCCCCC"/>
            <w:right w:val="none" w:sz="0" w:space="0" w:color="auto"/>
          </w:divBdr>
          <w:divsChild>
            <w:div w:id="1755130546">
              <w:marLeft w:val="0"/>
              <w:marRight w:val="0"/>
              <w:marTop w:val="0"/>
              <w:marBottom w:val="0"/>
              <w:divBdr>
                <w:top w:val="none" w:sz="0" w:space="0" w:color="auto"/>
                <w:left w:val="none" w:sz="0" w:space="0" w:color="auto"/>
                <w:bottom w:val="none" w:sz="0" w:space="0" w:color="auto"/>
                <w:right w:val="none" w:sz="0" w:space="0" w:color="auto"/>
              </w:divBdr>
              <w:divsChild>
                <w:div w:id="926497764">
                  <w:marLeft w:val="0"/>
                  <w:marRight w:val="0"/>
                  <w:marTop w:val="0"/>
                  <w:marBottom w:val="0"/>
                  <w:divBdr>
                    <w:top w:val="none" w:sz="0" w:space="0" w:color="auto"/>
                    <w:left w:val="none" w:sz="0" w:space="0" w:color="auto"/>
                    <w:bottom w:val="none" w:sz="0" w:space="0" w:color="auto"/>
                    <w:right w:val="none" w:sz="0" w:space="0" w:color="auto"/>
                  </w:divBdr>
                  <w:divsChild>
                    <w:div w:id="350840303">
                      <w:marLeft w:val="0"/>
                      <w:marRight w:val="0"/>
                      <w:marTop w:val="0"/>
                      <w:marBottom w:val="0"/>
                      <w:divBdr>
                        <w:top w:val="none" w:sz="0" w:space="0" w:color="auto"/>
                        <w:left w:val="none" w:sz="0" w:space="0" w:color="auto"/>
                        <w:bottom w:val="none" w:sz="0" w:space="0" w:color="auto"/>
                        <w:right w:val="none" w:sz="0" w:space="0" w:color="auto"/>
                      </w:divBdr>
                    </w:div>
                    <w:div w:id="756051719">
                      <w:marLeft w:val="0"/>
                      <w:marRight w:val="0"/>
                      <w:marTop w:val="0"/>
                      <w:marBottom w:val="150"/>
                      <w:divBdr>
                        <w:top w:val="none" w:sz="0" w:space="0" w:color="auto"/>
                        <w:left w:val="none" w:sz="0" w:space="0" w:color="auto"/>
                        <w:bottom w:val="none" w:sz="0" w:space="0" w:color="auto"/>
                        <w:right w:val="none" w:sz="0" w:space="0" w:color="auto"/>
                      </w:divBdr>
                    </w:div>
                  </w:divsChild>
                </w:div>
                <w:div w:id="1075130170">
                  <w:marLeft w:val="0"/>
                  <w:marRight w:val="0"/>
                  <w:marTop w:val="100"/>
                  <w:marBottom w:val="100"/>
                  <w:divBdr>
                    <w:top w:val="none" w:sz="0" w:space="0" w:color="auto"/>
                    <w:left w:val="none" w:sz="0" w:space="0" w:color="auto"/>
                    <w:bottom w:val="none" w:sz="0" w:space="0" w:color="auto"/>
                    <w:right w:val="none" w:sz="0" w:space="0" w:color="auto"/>
                  </w:divBdr>
                  <w:divsChild>
                    <w:div w:id="680395704">
                      <w:marLeft w:val="0"/>
                      <w:marRight w:val="0"/>
                      <w:marTop w:val="0"/>
                      <w:marBottom w:val="0"/>
                      <w:divBdr>
                        <w:top w:val="none" w:sz="0" w:space="0" w:color="auto"/>
                        <w:left w:val="none" w:sz="0" w:space="0" w:color="auto"/>
                        <w:bottom w:val="none" w:sz="0" w:space="0" w:color="auto"/>
                        <w:right w:val="none" w:sz="0" w:space="0" w:color="auto"/>
                      </w:divBdr>
                    </w:div>
                  </w:divsChild>
                </w:div>
                <w:div w:id="131907193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416679255">
          <w:marLeft w:val="0"/>
          <w:marRight w:val="0"/>
          <w:marTop w:val="0"/>
          <w:marBottom w:val="0"/>
          <w:divBdr>
            <w:top w:val="none" w:sz="0" w:space="0" w:color="auto"/>
            <w:left w:val="none" w:sz="0" w:space="0" w:color="auto"/>
            <w:bottom w:val="single" w:sz="6" w:space="23" w:color="CCCCCC"/>
            <w:right w:val="none" w:sz="0" w:space="0" w:color="auto"/>
          </w:divBdr>
          <w:divsChild>
            <w:div w:id="1832719345">
              <w:marLeft w:val="0"/>
              <w:marRight w:val="0"/>
              <w:marTop w:val="0"/>
              <w:marBottom w:val="0"/>
              <w:divBdr>
                <w:top w:val="none" w:sz="0" w:space="0" w:color="auto"/>
                <w:left w:val="none" w:sz="0" w:space="0" w:color="auto"/>
                <w:bottom w:val="none" w:sz="0" w:space="0" w:color="auto"/>
                <w:right w:val="none" w:sz="0" w:space="0" w:color="auto"/>
              </w:divBdr>
              <w:divsChild>
                <w:div w:id="963928350">
                  <w:marLeft w:val="0"/>
                  <w:marRight w:val="0"/>
                  <w:marTop w:val="100"/>
                  <w:marBottom w:val="100"/>
                  <w:divBdr>
                    <w:top w:val="none" w:sz="0" w:space="0" w:color="auto"/>
                    <w:left w:val="none" w:sz="0" w:space="0" w:color="auto"/>
                    <w:bottom w:val="none" w:sz="0" w:space="0" w:color="auto"/>
                    <w:right w:val="none" w:sz="0" w:space="0" w:color="auto"/>
                  </w:divBdr>
                  <w:divsChild>
                    <w:div w:id="370496643">
                      <w:marLeft w:val="0"/>
                      <w:marRight w:val="0"/>
                      <w:marTop w:val="0"/>
                      <w:marBottom w:val="0"/>
                      <w:divBdr>
                        <w:top w:val="none" w:sz="0" w:space="0" w:color="auto"/>
                        <w:left w:val="none" w:sz="0" w:space="0" w:color="auto"/>
                        <w:bottom w:val="none" w:sz="0" w:space="0" w:color="auto"/>
                        <w:right w:val="none" w:sz="0" w:space="0" w:color="auto"/>
                      </w:divBdr>
                    </w:div>
                  </w:divsChild>
                </w:div>
                <w:div w:id="1656492287">
                  <w:marLeft w:val="0"/>
                  <w:marRight w:val="0"/>
                  <w:marTop w:val="0"/>
                  <w:marBottom w:val="0"/>
                  <w:divBdr>
                    <w:top w:val="none" w:sz="0" w:space="0" w:color="auto"/>
                    <w:left w:val="none" w:sz="0" w:space="0" w:color="auto"/>
                    <w:bottom w:val="none" w:sz="0" w:space="0" w:color="auto"/>
                    <w:right w:val="none" w:sz="0" w:space="0" w:color="auto"/>
                  </w:divBdr>
                  <w:divsChild>
                    <w:div w:id="1169908192">
                      <w:marLeft w:val="0"/>
                      <w:marRight w:val="0"/>
                      <w:marTop w:val="0"/>
                      <w:marBottom w:val="150"/>
                      <w:divBdr>
                        <w:top w:val="none" w:sz="0" w:space="0" w:color="auto"/>
                        <w:left w:val="none" w:sz="0" w:space="0" w:color="auto"/>
                        <w:bottom w:val="none" w:sz="0" w:space="0" w:color="auto"/>
                        <w:right w:val="none" w:sz="0" w:space="0" w:color="auto"/>
                      </w:divBdr>
                    </w:div>
                    <w:div w:id="1927954579">
                      <w:marLeft w:val="0"/>
                      <w:marRight w:val="0"/>
                      <w:marTop w:val="0"/>
                      <w:marBottom w:val="0"/>
                      <w:divBdr>
                        <w:top w:val="none" w:sz="0" w:space="0" w:color="auto"/>
                        <w:left w:val="none" w:sz="0" w:space="0" w:color="auto"/>
                        <w:bottom w:val="none" w:sz="0" w:space="0" w:color="auto"/>
                        <w:right w:val="none" w:sz="0" w:space="0" w:color="auto"/>
                      </w:divBdr>
                    </w:div>
                  </w:divsChild>
                </w:div>
                <w:div w:id="16730250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70985755">
          <w:marLeft w:val="0"/>
          <w:marRight w:val="0"/>
          <w:marTop w:val="0"/>
          <w:marBottom w:val="0"/>
          <w:divBdr>
            <w:top w:val="none" w:sz="0" w:space="0" w:color="auto"/>
            <w:left w:val="none" w:sz="0" w:space="0" w:color="auto"/>
            <w:bottom w:val="single" w:sz="6" w:space="23" w:color="CCCCCC"/>
            <w:right w:val="none" w:sz="0" w:space="0" w:color="auto"/>
          </w:divBdr>
          <w:divsChild>
            <w:div w:id="570387451">
              <w:marLeft w:val="0"/>
              <w:marRight w:val="0"/>
              <w:marTop w:val="0"/>
              <w:marBottom w:val="0"/>
              <w:divBdr>
                <w:top w:val="none" w:sz="0" w:space="0" w:color="auto"/>
                <w:left w:val="none" w:sz="0" w:space="0" w:color="auto"/>
                <w:bottom w:val="none" w:sz="0" w:space="0" w:color="auto"/>
                <w:right w:val="none" w:sz="0" w:space="0" w:color="auto"/>
              </w:divBdr>
              <w:divsChild>
                <w:div w:id="465663163">
                  <w:marLeft w:val="0"/>
                  <w:marRight w:val="0"/>
                  <w:marTop w:val="0"/>
                  <w:marBottom w:val="0"/>
                  <w:divBdr>
                    <w:top w:val="none" w:sz="0" w:space="0" w:color="auto"/>
                    <w:left w:val="none" w:sz="0" w:space="0" w:color="auto"/>
                    <w:bottom w:val="none" w:sz="0" w:space="0" w:color="auto"/>
                    <w:right w:val="none" w:sz="0" w:space="0" w:color="auto"/>
                  </w:divBdr>
                  <w:divsChild>
                    <w:div w:id="236596791">
                      <w:marLeft w:val="0"/>
                      <w:marRight w:val="0"/>
                      <w:marTop w:val="0"/>
                      <w:marBottom w:val="0"/>
                      <w:divBdr>
                        <w:top w:val="none" w:sz="0" w:space="0" w:color="auto"/>
                        <w:left w:val="none" w:sz="0" w:space="0" w:color="auto"/>
                        <w:bottom w:val="none" w:sz="0" w:space="0" w:color="auto"/>
                        <w:right w:val="none" w:sz="0" w:space="0" w:color="auto"/>
                      </w:divBdr>
                    </w:div>
                    <w:div w:id="1457528261">
                      <w:marLeft w:val="0"/>
                      <w:marRight w:val="0"/>
                      <w:marTop w:val="0"/>
                      <w:marBottom w:val="150"/>
                      <w:divBdr>
                        <w:top w:val="none" w:sz="0" w:space="0" w:color="auto"/>
                        <w:left w:val="none" w:sz="0" w:space="0" w:color="auto"/>
                        <w:bottom w:val="none" w:sz="0" w:space="0" w:color="auto"/>
                        <w:right w:val="none" w:sz="0" w:space="0" w:color="auto"/>
                      </w:divBdr>
                    </w:div>
                  </w:divsChild>
                </w:div>
                <w:div w:id="742683810">
                  <w:marLeft w:val="0"/>
                  <w:marRight w:val="0"/>
                  <w:marTop w:val="100"/>
                  <w:marBottom w:val="100"/>
                  <w:divBdr>
                    <w:top w:val="none" w:sz="0" w:space="0" w:color="auto"/>
                    <w:left w:val="none" w:sz="0" w:space="0" w:color="auto"/>
                    <w:bottom w:val="none" w:sz="0" w:space="0" w:color="auto"/>
                    <w:right w:val="none" w:sz="0" w:space="0" w:color="auto"/>
                  </w:divBdr>
                </w:div>
                <w:div w:id="1802311132">
                  <w:marLeft w:val="0"/>
                  <w:marRight w:val="0"/>
                  <w:marTop w:val="100"/>
                  <w:marBottom w:val="100"/>
                  <w:divBdr>
                    <w:top w:val="none" w:sz="0" w:space="0" w:color="auto"/>
                    <w:left w:val="none" w:sz="0" w:space="0" w:color="auto"/>
                    <w:bottom w:val="none" w:sz="0" w:space="0" w:color="auto"/>
                    <w:right w:val="none" w:sz="0" w:space="0" w:color="auto"/>
                  </w:divBdr>
                  <w:divsChild>
                    <w:div w:id="134775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54523">
          <w:marLeft w:val="0"/>
          <w:marRight w:val="0"/>
          <w:marTop w:val="0"/>
          <w:marBottom w:val="0"/>
          <w:divBdr>
            <w:top w:val="none" w:sz="0" w:space="0" w:color="auto"/>
            <w:left w:val="none" w:sz="0" w:space="0" w:color="auto"/>
            <w:bottom w:val="single" w:sz="6" w:space="23" w:color="CCCCCC"/>
            <w:right w:val="none" w:sz="0" w:space="0" w:color="auto"/>
          </w:divBdr>
          <w:divsChild>
            <w:div w:id="1047756229">
              <w:marLeft w:val="0"/>
              <w:marRight w:val="0"/>
              <w:marTop w:val="0"/>
              <w:marBottom w:val="0"/>
              <w:divBdr>
                <w:top w:val="none" w:sz="0" w:space="0" w:color="auto"/>
                <w:left w:val="none" w:sz="0" w:space="0" w:color="auto"/>
                <w:bottom w:val="none" w:sz="0" w:space="0" w:color="auto"/>
                <w:right w:val="none" w:sz="0" w:space="0" w:color="auto"/>
              </w:divBdr>
              <w:divsChild>
                <w:div w:id="240405795">
                  <w:marLeft w:val="0"/>
                  <w:marRight w:val="0"/>
                  <w:marTop w:val="0"/>
                  <w:marBottom w:val="0"/>
                  <w:divBdr>
                    <w:top w:val="none" w:sz="0" w:space="0" w:color="auto"/>
                    <w:left w:val="none" w:sz="0" w:space="0" w:color="auto"/>
                    <w:bottom w:val="none" w:sz="0" w:space="0" w:color="auto"/>
                    <w:right w:val="none" w:sz="0" w:space="0" w:color="auto"/>
                  </w:divBdr>
                  <w:divsChild>
                    <w:div w:id="1108039530">
                      <w:marLeft w:val="0"/>
                      <w:marRight w:val="0"/>
                      <w:marTop w:val="0"/>
                      <w:marBottom w:val="0"/>
                      <w:divBdr>
                        <w:top w:val="none" w:sz="0" w:space="0" w:color="auto"/>
                        <w:left w:val="none" w:sz="0" w:space="0" w:color="auto"/>
                        <w:bottom w:val="none" w:sz="0" w:space="0" w:color="auto"/>
                        <w:right w:val="none" w:sz="0" w:space="0" w:color="auto"/>
                      </w:divBdr>
                    </w:div>
                    <w:div w:id="1548640922">
                      <w:marLeft w:val="0"/>
                      <w:marRight w:val="0"/>
                      <w:marTop w:val="0"/>
                      <w:marBottom w:val="150"/>
                      <w:divBdr>
                        <w:top w:val="none" w:sz="0" w:space="0" w:color="auto"/>
                        <w:left w:val="none" w:sz="0" w:space="0" w:color="auto"/>
                        <w:bottom w:val="none" w:sz="0" w:space="0" w:color="auto"/>
                        <w:right w:val="none" w:sz="0" w:space="0" w:color="auto"/>
                      </w:divBdr>
                    </w:div>
                  </w:divsChild>
                </w:div>
                <w:div w:id="823857651">
                  <w:marLeft w:val="0"/>
                  <w:marRight w:val="0"/>
                  <w:marTop w:val="100"/>
                  <w:marBottom w:val="100"/>
                  <w:divBdr>
                    <w:top w:val="none" w:sz="0" w:space="0" w:color="auto"/>
                    <w:left w:val="none" w:sz="0" w:space="0" w:color="auto"/>
                    <w:bottom w:val="none" w:sz="0" w:space="0" w:color="auto"/>
                    <w:right w:val="none" w:sz="0" w:space="0" w:color="auto"/>
                  </w:divBdr>
                  <w:divsChild>
                    <w:div w:id="1143351106">
                      <w:marLeft w:val="0"/>
                      <w:marRight w:val="0"/>
                      <w:marTop w:val="0"/>
                      <w:marBottom w:val="0"/>
                      <w:divBdr>
                        <w:top w:val="none" w:sz="0" w:space="0" w:color="auto"/>
                        <w:left w:val="none" w:sz="0" w:space="0" w:color="auto"/>
                        <w:bottom w:val="none" w:sz="0" w:space="0" w:color="auto"/>
                        <w:right w:val="none" w:sz="0" w:space="0" w:color="auto"/>
                      </w:divBdr>
                    </w:div>
                  </w:divsChild>
                </w:div>
                <w:div w:id="92838661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35857415">
          <w:marLeft w:val="0"/>
          <w:marRight w:val="0"/>
          <w:marTop w:val="0"/>
          <w:marBottom w:val="0"/>
          <w:divBdr>
            <w:top w:val="none" w:sz="0" w:space="0" w:color="auto"/>
            <w:left w:val="none" w:sz="0" w:space="0" w:color="auto"/>
            <w:bottom w:val="single" w:sz="6" w:space="23" w:color="CCCCCC"/>
            <w:right w:val="none" w:sz="0" w:space="0" w:color="auto"/>
          </w:divBdr>
          <w:divsChild>
            <w:div w:id="1419133554">
              <w:marLeft w:val="0"/>
              <w:marRight w:val="0"/>
              <w:marTop w:val="0"/>
              <w:marBottom w:val="0"/>
              <w:divBdr>
                <w:top w:val="none" w:sz="0" w:space="0" w:color="auto"/>
                <w:left w:val="none" w:sz="0" w:space="0" w:color="auto"/>
                <w:bottom w:val="none" w:sz="0" w:space="0" w:color="auto"/>
                <w:right w:val="none" w:sz="0" w:space="0" w:color="auto"/>
              </w:divBdr>
              <w:divsChild>
                <w:div w:id="675033745">
                  <w:marLeft w:val="0"/>
                  <w:marRight w:val="0"/>
                  <w:marTop w:val="0"/>
                  <w:marBottom w:val="0"/>
                  <w:divBdr>
                    <w:top w:val="none" w:sz="0" w:space="0" w:color="auto"/>
                    <w:left w:val="none" w:sz="0" w:space="0" w:color="auto"/>
                    <w:bottom w:val="none" w:sz="0" w:space="0" w:color="auto"/>
                    <w:right w:val="none" w:sz="0" w:space="0" w:color="auto"/>
                  </w:divBdr>
                  <w:divsChild>
                    <w:div w:id="1178690690">
                      <w:marLeft w:val="0"/>
                      <w:marRight w:val="0"/>
                      <w:marTop w:val="0"/>
                      <w:marBottom w:val="150"/>
                      <w:divBdr>
                        <w:top w:val="none" w:sz="0" w:space="0" w:color="auto"/>
                        <w:left w:val="none" w:sz="0" w:space="0" w:color="auto"/>
                        <w:bottom w:val="none" w:sz="0" w:space="0" w:color="auto"/>
                        <w:right w:val="none" w:sz="0" w:space="0" w:color="auto"/>
                      </w:divBdr>
                    </w:div>
                    <w:div w:id="1843815429">
                      <w:marLeft w:val="0"/>
                      <w:marRight w:val="0"/>
                      <w:marTop w:val="0"/>
                      <w:marBottom w:val="0"/>
                      <w:divBdr>
                        <w:top w:val="none" w:sz="0" w:space="0" w:color="auto"/>
                        <w:left w:val="none" w:sz="0" w:space="0" w:color="auto"/>
                        <w:bottom w:val="none" w:sz="0" w:space="0" w:color="auto"/>
                        <w:right w:val="none" w:sz="0" w:space="0" w:color="auto"/>
                      </w:divBdr>
                    </w:div>
                  </w:divsChild>
                </w:div>
                <w:div w:id="1585607824">
                  <w:marLeft w:val="0"/>
                  <w:marRight w:val="0"/>
                  <w:marTop w:val="100"/>
                  <w:marBottom w:val="100"/>
                  <w:divBdr>
                    <w:top w:val="none" w:sz="0" w:space="0" w:color="auto"/>
                    <w:left w:val="none" w:sz="0" w:space="0" w:color="auto"/>
                    <w:bottom w:val="none" w:sz="0" w:space="0" w:color="auto"/>
                    <w:right w:val="none" w:sz="0" w:space="0" w:color="auto"/>
                  </w:divBdr>
                </w:div>
                <w:div w:id="2011566257">
                  <w:marLeft w:val="0"/>
                  <w:marRight w:val="0"/>
                  <w:marTop w:val="100"/>
                  <w:marBottom w:val="100"/>
                  <w:divBdr>
                    <w:top w:val="none" w:sz="0" w:space="0" w:color="auto"/>
                    <w:left w:val="none" w:sz="0" w:space="0" w:color="auto"/>
                    <w:bottom w:val="none" w:sz="0" w:space="0" w:color="auto"/>
                    <w:right w:val="none" w:sz="0" w:space="0" w:color="auto"/>
                  </w:divBdr>
                  <w:divsChild>
                    <w:div w:id="3127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991127">
          <w:marLeft w:val="0"/>
          <w:marRight w:val="0"/>
          <w:marTop w:val="0"/>
          <w:marBottom w:val="0"/>
          <w:divBdr>
            <w:top w:val="none" w:sz="0" w:space="0" w:color="auto"/>
            <w:left w:val="none" w:sz="0" w:space="0" w:color="auto"/>
            <w:bottom w:val="single" w:sz="6" w:space="23" w:color="CCCCCC"/>
            <w:right w:val="none" w:sz="0" w:space="0" w:color="auto"/>
          </w:divBdr>
          <w:divsChild>
            <w:div w:id="376783818">
              <w:marLeft w:val="0"/>
              <w:marRight w:val="0"/>
              <w:marTop w:val="0"/>
              <w:marBottom w:val="0"/>
              <w:divBdr>
                <w:top w:val="none" w:sz="0" w:space="0" w:color="auto"/>
                <w:left w:val="none" w:sz="0" w:space="0" w:color="auto"/>
                <w:bottom w:val="none" w:sz="0" w:space="0" w:color="auto"/>
                <w:right w:val="none" w:sz="0" w:space="0" w:color="auto"/>
              </w:divBdr>
              <w:divsChild>
                <w:div w:id="474881779">
                  <w:marLeft w:val="0"/>
                  <w:marRight w:val="0"/>
                  <w:marTop w:val="0"/>
                  <w:marBottom w:val="0"/>
                  <w:divBdr>
                    <w:top w:val="none" w:sz="0" w:space="0" w:color="auto"/>
                    <w:left w:val="none" w:sz="0" w:space="0" w:color="auto"/>
                    <w:bottom w:val="none" w:sz="0" w:space="0" w:color="auto"/>
                    <w:right w:val="none" w:sz="0" w:space="0" w:color="auto"/>
                  </w:divBdr>
                  <w:divsChild>
                    <w:div w:id="248319458">
                      <w:marLeft w:val="0"/>
                      <w:marRight w:val="0"/>
                      <w:marTop w:val="0"/>
                      <w:marBottom w:val="0"/>
                      <w:divBdr>
                        <w:top w:val="none" w:sz="0" w:space="0" w:color="auto"/>
                        <w:left w:val="none" w:sz="0" w:space="0" w:color="auto"/>
                        <w:bottom w:val="none" w:sz="0" w:space="0" w:color="auto"/>
                        <w:right w:val="none" w:sz="0" w:space="0" w:color="auto"/>
                      </w:divBdr>
                    </w:div>
                    <w:div w:id="585726481">
                      <w:marLeft w:val="0"/>
                      <w:marRight w:val="0"/>
                      <w:marTop w:val="0"/>
                      <w:marBottom w:val="150"/>
                      <w:divBdr>
                        <w:top w:val="none" w:sz="0" w:space="0" w:color="auto"/>
                        <w:left w:val="none" w:sz="0" w:space="0" w:color="auto"/>
                        <w:bottom w:val="none" w:sz="0" w:space="0" w:color="auto"/>
                        <w:right w:val="none" w:sz="0" w:space="0" w:color="auto"/>
                      </w:divBdr>
                    </w:div>
                  </w:divsChild>
                </w:div>
                <w:div w:id="946623247">
                  <w:marLeft w:val="0"/>
                  <w:marRight w:val="0"/>
                  <w:marTop w:val="100"/>
                  <w:marBottom w:val="100"/>
                  <w:divBdr>
                    <w:top w:val="none" w:sz="0" w:space="0" w:color="auto"/>
                    <w:left w:val="none" w:sz="0" w:space="0" w:color="auto"/>
                    <w:bottom w:val="none" w:sz="0" w:space="0" w:color="auto"/>
                    <w:right w:val="none" w:sz="0" w:space="0" w:color="auto"/>
                  </w:divBdr>
                </w:div>
                <w:div w:id="1790273611">
                  <w:marLeft w:val="0"/>
                  <w:marRight w:val="0"/>
                  <w:marTop w:val="100"/>
                  <w:marBottom w:val="100"/>
                  <w:divBdr>
                    <w:top w:val="none" w:sz="0" w:space="0" w:color="auto"/>
                    <w:left w:val="none" w:sz="0" w:space="0" w:color="auto"/>
                    <w:bottom w:val="none" w:sz="0" w:space="0" w:color="auto"/>
                    <w:right w:val="none" w:sz="0" w:space="0" w:color="auto"/>
                  </w:divBdr>
                  <w:divsChild>
                    <w:div w:id="176823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891249">
          <w:marLeft w:val="0"/>
          <w:marRight w:val="0"/>
          <w:marTop w:val="0"/>
          <w:marBottom w:val="0"/>
          <w:divBdr>
            <w:top w:val="none" w:sz="0" w:space="0" w:color="auto"/>
            <w:left w:val="none" w:sz="0" w:space="0" w:color="auto"/>
            <w:bottom w:val="single" w:sz="6" w:space="23" w:color="CCCCCC"/>
            <w:right w:val="none" w:sz="0" w:space="0" w:color="auto"/>
          </w:divBdr>
          <w:divsChild>
            <w:div w:id="770781172">
              <w:marLeft w:val="0"/>
              <w:marRight w:val="0"/>
              <w:marTop w:val="0"/>
              <w:marBottom w:val="0"/>
              <w:divBdr>
                <w:top w:val="none" w:sz="0" w:space="0" w:color="auto"/>
                <w:left w:val="none" w:sz="0" w:space="0" w:color="auto"/>
                <w:bottom w:val="none" w:sz="0" w:space="0" w:color="auto"/>
                <w:right w:val="none" w:sz="0" w:space="0" w:color="auto"/>
              </w:divBdr>
              <w:divsChild>
                <w:div w:id="467868455">
                  <w:marLeft w:val="0"/>
                  <w:marRight w:val="0"/>
                  <w:marTop w:val="0"/>
                  <w:marBottom w:val="0"/>
                  <w:divBdr>
                    <w:top w:val="none" w:sz="0" w:space="0" w:color="auto"/>
                    <w:left w:val="none" w:sz="0" w:space="0" w:color="auto"/>
                    <w:bottom w:val="none" w:sz="0" w:space="0" w:color="auto"/>
                    <w:right w:val="none" w:sz="0" w:space="0" w:color="auto"/>
                  </w:divBdr>
                  <w:divsChild>
                    <w:div w:id="27151292">
                      <w:marLeft w:val="0"/>
                      <w:marRight w:val="0"/>
                      <w:marTop w:val="0"/>
                      <w:marBottom w:val="0"/>
                      <w:divBdr>
                        <w:top w:val="none" w:sz="0" w:space="0" w:color="auto"/>
                        <w:left w:val="none" w:sz="0" w:space="0" w:color="auto"/>
                        <w:bottom w:val="none" w:sz="0" w:space="0" w:color="auto"/>
                        <w:right w:val="none" w:sz="0" w:space="0" w:color="auto"/>
                      </w:divBdr>
                    </w:div>
                    <w:div w:id="231089531">
                      <w:marLeft w:val="0"/>
                      <w:marRight w:val="0"/>
                      <w:marTop w:val="0"/>
                      <w:marBottom w:val="150"/>
                      <w:divBdr>
                        <w:top w:val="none" w:sz="0" w:space="0" w:color="auto"/>
                        <w:left w:val="none" w:sz="0" w:space="0" w:color="auto"/>
                        <w:bottom w:val="none" w:sz="0" w:space="0" w:color="auto"/>
                        <w:right w:val="none" w:sz="0" w:space="0" w:color="auto"/>
                      </w:divBdr>
                    </w:div>
                  </w:divsChild>
                </w:div>
                <w:div w:id="1113674409">
                  <w:marLeft w:val="0"/>
                  <w:marRight w:val="0"/>
                  <w:marTop w:val="100"/>
                  <w:marBottom w:val="100"/>
                  <w:divBdr>
                    <w:top w:val="none" w:sz="0" w:space="0" w:color="auto"/>
                    <w:left w:val="none" w:sz="0" w:space="0" w:color="auto"/>
                    <w:bottom w:val="none" w:sz="0" w:space="0" w:color="auto"/>
                    <w:right w:val="none" w:sz="0" w:space="0" w:color="auto"/>
                  </w:divBdr>
                </w:div>
                <w:div w:id="2056731894">
                  <w:marLeft w:val="0"/>
                  <w:marRight w:val="0"/>
                  <w:marTop w:val="100"/>
                  <w:marBottom w:val="100"/>
                  <w:divBdr>
                    <w:top w:val="none" w:sz="0" w:space="0" w:color="auto"/>
                    <w:left w:val="none" w:sz="0" w:space="0" w:color="auto"/>
                    <w:bottom w:val="none" w:sz="0" w:space="0" w:color="auto"/>
                    <w:right w:val="none" w:sz="0" w:space="0" w:color="auto"/>
                  </w:divBdr>
                  <w:divsChild>
                    <w:div w:id="119862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017728">
          <w:marLeft w:val="0"/>
          <w:marRight w:val="0"/>
          <w:marTop w:val="0"/>
          <w:marBottom w:val="0"/>
          <w:divBdr>
            <w:top w:val="none" w:sz="0" w:space="0" w:color="auto"/>
            <w:left w:val="none" w:sz="0" w:space="0" w:color="auto"/>
            <w:bottom w:val="single" w:sz="6" w:space="23" w:color="CCCCCC"/>
            <w:right w:val="none" w:sz="0" w:space="0" w:color="auto"/>
          </w:divBdr>
          <w:divsChild>
            <w:div w:id="795756757">
              <w:marLeft w:val="0"/>
              <w:marRight w:val="0"/>
              <w:marTop w:val="0"/>
              <w:marBottom w:val="0"/>
              <w:divBdr>
                <w:top w:val="none" w:sz="0" w:space="0" w:color="auto"/>
                <w:left w:val="none" w:sz="0" w:space="0" w:color="auto"/>
                <w:bottom w:val="none" w:sz="0" w:space="0" w:color="auto"/>
                <w:right w:val="none" w:sz="0" w:space="0" w:color="auto"/>
              </w:divBdr>
              <w:divsChild>
                <w:div w:id="21249130">
                  <w:marLeft w:val="0"/>
                  <w:marRight w:val="0"/>
                  <w:marTop w:val="100"/>
                  <w:marBottom w:val="100"/>
                  <w:divBdr>
                    <w:top w:val="none" w:sz="0" w:space="0" w:color="auto"/>
                    <w:left w:val="none" w:sz="0" w:space="0" w:color="auto"/>
                    <w:bottom w:val="none" w:sz="0" w:space="0" w:color="auto"/>
                    <w:right w:val="none" w:sz="0" w:space="0" w:color="auto"/>
                  </w:divBdr>
                  <w:divsChild>
                    <w:div w:id="1284921807">
                      <w:marLeft w:val="0"/>
                      <w:marRight w:val="0"/>
                      <w:marTop w:val="0"/>
                      <w:marBottom w:val="0"/>
                      <w:divBdr>
                        <w:top w:val="none" w:sz="0" w:space="0" w:color="auto"/>
                        <w:left w:val="none" w:sz="0" w:space="0" w:color="auto"/>
                        <w:bottom w:val="none" w:sz="0" w:space="0" w:color="auto"/>
                        <w:right w:val="none" w:sz="0" w:space="0" w:color="auto"/>
                      </w:divBdr>
                    </w:div>
                  </w:divsChild>
                </w:div>
                <w:div w:id="1357463501">
                  <w:marLeft w:val="0"/>
                  <w:marRight w:val="0"/>
                  <w:marTop w:val="100"/>
                  <w:marBottom w:val="100"/>
                  <w:divBdr>
                    <w:top w:val="none" w:sz="0" w:space="0" w:color="auto"/>
                    <w:left w:val="none" w:sz="0" w:space="0" w:color="auto"/>
                    <w:bottom w:val="none" w:sz="0" w:space="0" w:color="auto"/>
                    <w:right w:val="none" w:sz="0" w:space="0" w:color="auto"/>
                  </w:divBdr>
                </w:div>
                <w:div w:id="1722710874">
                  <w:marLeft w:val="0"/>
                  <w:marRight w:val="0"/>
                  <w:marTop w:val="0"/>
                  <w:marBottom w:val="0"/>
                  <w:divBdr>
                    <w:top w:val="none" w:sz="0" w:space="0" w:color="auto"/>
                    <w:left w:val="none" w:sz="0" w:space="0" w:color="auto"/>
                    <w:bottom w:val="none" w:sz="0" w:space="0" w:color="auto"/>
                    <w:right w:val="none" w:sz="0" w:space="0" w:color="auto"/>
                  </w:divBdr>
                  <w:divsChild>
                    <w:div w:id="933442199">
                      <w:marLeft w:val="0"/>
                      <w:marRight w:val="0"/>
                      <w:marTop w:val="0"/>
                      <w:marBottom w:val="0"/>
                      <w:divBdr>
                        <w:top w:val="none" w:sz="0" w:space="0" w:color="auto"/>
                        <w:left w:val="none" w:sz="0" w:space="0" w:color="auto"/>
                        <w:bottom w:val="none" w:sz="0" w:space="0" w:color="auto"/>
                        <w:right w:val="none" w:sz="0" w:space="0" w:color="auto"/>
                      </w:divBdr>
                    </w:div>
                    <w:div w:id="17445696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99823959">
          <w:marLeft w:val="0"/>
          <w:marRight w:val="0"/>
          <w:marTop w:val="0"/>
          <w:marBottom w:val="0"/>
          <w:divBdr>
            <w:top w:val="none" w:sz="0" w:space="0" w:color="auto"/>
            <w:left w:val="none" w:sz="0" w:space="0" w:color="auto"/>
            <w:bottom w:val="single" w:sz="6" w:space="23" w:color="CCCCCC"/>
            <w:right w:val="none" w:sz="0" w:space="0" w:color="auto"/>
          </w:divBdr>
          <w:divsChild>
            <w:div w:id="670255047">
              <w:marLeft w:val="0"/>
              <w:marRight w:val="0"/>
              <w:marTop w:val="0"/>
              <w:marBottom w:val="0"/>
              <w:divBdr>
                <w:top w:val="none" w:sz="0" w:space="0" w:color="auto"/>
                <w:left w:val="none" w:sz="0" w:space="0" w:color="auto"/>
                <w:bottom w:val="none" w:sz="0" w:space="0" w:color="auto"/>
                <w:right w:val="none" w:sz="0" w:space="0" w:color="auto"/>
              </w:divBdr>
              <w:divsChild>
                <w:div w:id="698623110">
                  <w:marLeft w:val="0"/>
                  <w:marRight w:val="0"/>
                  <w:marTop w:val="0"/>
                  <w:marBottom w:val="0"/>
                  <w:divBdr>
                    <w:top w:val="none" w:sz="0" w:space="0" w:color="auto"/>
                    <w:left w:val="none" w:sz="0" w:space="0" w:color="auto"/>
                    <w:bottom w:val="none" w:sz="0" w:space="0" w:color="auto"/>
                    <w:right w:val="none" w:sz="0" w:space="0" w:color="auto"/>
                  </w:divBdr>
                  <w:divsChild>
                    <w:div w:id="357047926">
                      <w:marLeft w:val="0"/>
                      <w:marRight w:val="0"/>
                      <w:marTop w:val="0"/>
                      <w:marBottom w:val="0"/>
                      <w:divBdr>
                        <w:top w:val="none" w:sz="0" w:space="0" w:color="auto"/>
                        <w:left w:val="none" w:sz="0" w:space="0" w:color="auto"/>
                        <w:bottom w:val="none" w:sz="0" w:space="0" w:color="auto"/>
                        <w:right w:val="none" w:sz="0" w:space="0" w:color="auto"/>
                      </w:divBdr>
                    </w:div>
                    <w:div w:id="1761367390">
                      <w:marLeft w:val="0"/>
                      <w:marRight w:val="0"/>
                      <w:marTop w:val="0"/>
                      <w:marBottom w:val="150"/>
                      <w:divBdr>
                        <w:top w:val="none" w:sz="0" w:space="0" w:color="auto"/>
                        <w:left w:val="none" w:sz="0" w:space="0" w:color="auto"/>
                        <w:bottom w:val="none" w:sz="0" w:space="0" w:color="auto"/>
                        <w:right w:val="none" w:sz="0" w:space="0" w:color="auto"/>
                      </w:divBdr>
                    </w:div>
                  </w:divsChild>
                </w:div>
                <w:div w:id="723649582">
                  <w:marLeft w:val="0"/>
                  <w:marRight w:val="0"/>
                  <w:marTop w:val="100"/>
                  <w:marBottom w:val="100"/>
                  <w:divBdr>
                    <w:top w:val="none" w:sz="0" w:space="0" w:color="auto"/>
                    <w:left w:val="none" w:sz="0" w:space="0" w:color="auto"/>
                    <w:bottom w:val="none" w:sz="0" w:space="0" w:color="auto"/>
                    <w:right w:val="none" w:sz="0" w:space="0" w:color="auto"/>
                  </w:divBdr>
                  <w:divsChild>
                    <w:div w:id="751659760">
                      <w:marLeft w:val="0"/>
                      <w:marRight w:val="0"/>
                      <w:marTop w:val="0"/>
                      <w:marBottom w:val="0"/>
                      <w:divBdr>
                        <w:top w:val="none" w:sz="0" w:space="0" w:color="auto"/>
                        <w:left w:val="none" w:sz="0" w:space="0" w:color="auto"/>
                        <w:bottom w:val="none" w:sz="0" w:space="0" w:color="auto"/>
                        <w:right w:val="none" w:sz="0" w:space="0" w:color="auto"/>
                      </w:divBdr>
                    </w:div>
                  </w:divsChild>
                </w:div>
                <w:div w:id="174248331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933854153">
          <w:marLeft w:val="0"/>
          <w:marRight w:val="0"/>
          <w:marTop w:val="0"/>
          <w:marBottom w:val="0"/>
          <w:divBdr>
            <w:top w:val="none" w:sz="0" w:space="0" w:color="auto"/>
            <w:left w:val="none" w:sz="0" w:space="0" w:color="auto"/>
            <w:bottom w:val="single" w:sz="6" w:space="23" w:color="CCCCCC"/>
            <w:right w:val="none" w:sz="0" w:space="0" w:color="auto"/>
          </w:divBdr>
          <w:divsChild>
            <w:div w:id="1012684003">
              <w:marLeft w:val="0"/>
              <w:marRight w:val="0"/>
              <w:marTop w:val="0"/>
              <w:marBottom w:val="0"/>
              <w:divBdr>
                <w:top w:val="none" w:sz="0" w:space="0" w:color="auto"/>
                <w:left w:val="none" w:sz="0" w:space="0" w:color="auto"/>
                <w:bottom w:val="none" w:sz="0" w:space="0" w:color="auto"/>
                <w:right w:val="none" w:sz="0" w:space="0" w:color="auto"/>
              </w:divBdr>
              <w:divsChild>
                <w:div w:id="1153449127">
                  <w:marLeft w:val="0"/>
                  <w:marRight w:val="0"/>
                  <w:marTop w:val="0"/>
                  <w:marBottom w:val="0"/>
                  <w:divBdr>
                    <w:top w:val="none" w:sz="0" w:space="0" w:color="auto"/>
                    <w:left w:val="none" w:sz="0" w:space="0" w:color="auto"/>
                    <w:bottom w:val="none" w:sz="0" w:space="0" w:color="auto"/>
                    <w:right w:val="none" w:sz="0" w:space="0" w:color="auto"/>
                  </w:divBdr>
                  <w:divsChild>
                    <w:div w:id="229967612">
                      <w:marLeft w:val="0"/>
                      <w:marRight w:val="0"/>
                      <w:marTop w:val="0"/>
                      <w:marBottom w:val="150"/>
                      <w:divBdr>
                        <w:top w:val="none" w:sz="0" w:space="0" w:color="auto"/>
                        <w:left w:val="none" w:sz="0" w:space="0" w:color="auto"/>
                        <w:bottom w:val="none" w:sz="0" w:space="0" w:color="auto"/>
                        <w:right w:val="none" w:sz="0" w:space="0" w:color="auto"/>
                      </w:divBdr>
                    </w:div>
                    <w:div w:id="1875731885">
                      <w:marLeft w:val="0"/>
                      <w:marRight w:val="0"/>
                      <w:marTop w:val="0"/>
                      <w:marBottom w:val="0"/>
                      <w:divBdr>
                        <w:top w:val="none" w:sz="0" w:space="0" w:color="auto"/>
                        <w:left w:val="none" w:sz="0" w:space="0" w:color="auto"/>
                        <w:bottom w:val="none" w:sz="0" w:space="0" w:color="auto"/>
                        <w:right w:val="none" w:sz="0" w:space="0" w:color="auto"/>
                      </w:divBdr>
                    </w:div>
                  </w:divsChild>
                </w:div>
                <w:div w:id="1555265170">
                  <w:marLeft w:val="0"/>
                  <w:marRight w:val="0"/>
                  <w:marTop w:val="100"/>
                  <w:marBottom w:val="100"/>
                  <w:divBdr>
                    <w:top w:val="none" w:sz="0" w:space="0" w:color="auto"/>
                    <w:left w:val="none" w:sz="0" w:space="0" w:color="auto"/>
                    <w:bottom w:val="none" w:sz="0" w:space="0" w:color="auto"/>
                    <w:right w:val="none" w:sz="0" w:space="0" w:color="auto"/>
                  </w:divBdr>
                  <w:divsChild>
                    <w:div w:id="1937324222">
                      <w:marLeft w:val="0"/>
                      <w:marRight w:val="0"/>
                      <w:marTop w:val="0"/>
                      <w:marBottom w:val="0"/>
                      <w:divBdr>
                        <w:top w:val="none" w:sz="0" w:space="0" w:color="auto"/>
                        <w:left w:val="none" w:sz="0" w:space="0" w:color="auto"/>
                        <w:bottom w:val="none" w:sz="0" w:space="0" w:color="auto"/>
                        <w:right w:val="none" w:sz="0" w:space="0" w:color="auto"/>
                      </w:divBdr>
                    </w:div>
                  </w:divsChild>
                </w:div>
                <w:div w:id="173566628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994917190">
          <w:marLeft w:val="0"/>
          <w:marRight w:val="0"/>
          <w:marTop w:val="0"/>
          <w:marBottom w:val="0"/>
          <w:divBdr>
            <w:top w:val="none" w:sz="0" w:space="0" w:color="auto"/>
            <w:left w:val="none" w:sz="0" w:space="0" w:color="auto"/>
            <w:bottom w:val="none" w:sz="0" w:space="0" w:color="auto"/>
            <w:right w:val="none" w:sz="0" w:space="0" w:color="auto"/>
          </w:divBdr>
          <w:divsChild>
            <w:div w:id="1107891576">
              <w:marLeft w:val="0"/>
              <w:marRight w:val="0"/>
              <w:marTop w:val="0"/>
              <w:marBottom w:val="0"/>
              <w:divBdr>
                <w:top w:val="none" w:sz="0" w:space="0" w:color="auto"/>
                <w:left w:val="none" w:sz="0" w:space="0" w:color="auto"/>
                <w:bottom w:val="none" w:sz="0" w:space="0" w:color="auto"/>
                <w:right w:val="none" w:sz="0" w:space="0" w:color="auto"/>
              </w:divBdr>
              <w:divsChild>
                <w:div w:id="2049217">
                  <w:marLeft w:val="0"/>
                  <w:marRight w:val="0"/>
                  <w:marTop w:val="0"/>
                  <w:marBottom w:val="150"/>
                  <w:divBdr>
                    <w:top w:val="none" w:sz="0" w:space="0" w:color="auto"/>
                    <w:left w:val="none" w:sz="0" w:space="0" w:color="auto"/>
                    <w:bottom w:val="none" w:sz="0" w:space="0" w:color="auto"/>
                    <w:right w:val="none" w:sz="0" w:space="0" w:color="auto"/>
                  </w:divBdr>
                </w:div>
                <w:div w:id="886911743">
                  <w:marLeft w:val="0"/>
                  <w:marRight w:val="0"/>
                  <w:marTop w:val="0"/>
                  <w:marBottom w:val="0"/>
                  <w:divBdr>
                    <w:top w:val="none" w:sz="0" w:space="0" w:color="auto"/>
                    <w:left w:val="none" w:sz="0" w:space="0" w:color="auto"/>
                    <w:bottom w:val="none" w:sz="0" w:space="0" w:color="auto"/>
                    <w:right w:val="none" w:sz="0" w:space="0" w:color="auto"/>
                  </w:divBdr>
                </w:div>
                <w:div w:id="1693728519">
                  <w:marLeft w:val="0"/>
                  <w:marRight w:val="0"/>
                  <w:marTop w:val="100"/>
                  <w:marBottom w:val="100"/>
                  <w:divBdr>
                    <w:top w:val="none" w:sz="0" w:space="0" w:color="auto"/>
                    <w:left w:val="none" w:sz="0" w:space="0" w:color="auto"/>
                    <w:bottom w:val="none" w:sz="0" w:space="0" w:color="auto"/>
                    <w:right w:val="none" w:sz="0" w:space="0" w:color="auto"/>
                  </w:divBdr>
                  <w:divsChild>
                    <w:div w:id="205897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993467">
          <w:marLeft w:val="0"/>
          <w:marRight w:val="0"/>
          <w:marTop w:val="0"/>
          <w:marBottom w:val="0"/>
          <w:divBdr>
            <w:top w:val="none" w:sz="0" w:space="0" w:color="auto"/>
            <w:left w:val="none" w:sz="0" w:space="0" w:color="auto"/>
            <w:bottom w:val="single" w:sz="6" w:space="23" w:color="CCCCCC"/>
            <w:right w:val="none" w:sz="0" w:space="0" w:color="auto"/>
          </w:divBdr>
          <w:divsChild>
            <w:div w:id="1747410328">
              <w:marLeft w:val="0"/>
              <w:marRight w:val="0"/>
              <w:marTop w:val="0"/>
              <w:marBottom w:val="0"/>
              <w:divBdr>
                <w:top w:val="none" w:sz="0" w:space="0" w:color="auto"/>
                <w:left w:val="none" w:sz="0" w:space="0" w:color="auto"/>
                <w:bottom w:val="none" w:sz="0" w:space="0" w:color="auto"/>
                <w:right w:val="none" w:sz="0" w:space="0" w:color="auto"/>
              </w:divBdr>
              <w:divsChild>
                <w:div w:id="568226221">
                  <w:marLeft w:val="0"/>
                  <w:marRight w:val="0"/>
                  <w:marTop w:val="100"/>
                  <w:marBottom w:val="100"/>
                  <w:divBdr>
                    <w:top w:val="none" w:sz="0" w:space="0" w:color="auto"/>
                    <w:left w:val="none" w:sz="0" w:space="0" w:color="auto"/>
                    <w:bottom w:val="none" w:sz="0" w:space="0" w:color="auto"/>
                    <w:right w:val="none" w:sz="0" w:space="0" w:color="auto"/>
                  </w:divBdr>
                  <w:divsChild>
                    <w:div w:id="1337540023">
                      <w:marLeft w:val="0"/>
                      <w:marRight w:val="0"/>
                      <w:marTop w:val="0"/>
                      <w:marBottom w:val="0"/>
                      <w:divBdr>
                        <w:top w:val="none" w:sz="0" w:space="0" w:color="auto"/>
                        <w:left w:val="none" w:sz="0" w:space="0" w:color="auto"/>
                        <w:bottom w:val="none" w:sz="0" w:space="0" w:color="auto"/>
                        <w:right w:val="none" w:sz="0" w:space="0" w:color="auto"/>
                      </w:divBdr>
                    </w:div>
                  </w:divsChild>
                </w:div>
                <w:div w:id="708072800">
                  <w:marLeft w:val="0"/>
                  <w:marRight w:val="0"/>
                  <w:marTop w:val="100"/>
                  <w:marBottom w:val="100"/>
                  <w:divBdr>
                    <w:top w:val="none" w:sz="0" w:space="0" w:color="auto"/>
                    <w:left w:val="none" w:sz="0" w:space="0" w:color="auto"/>
                    <w:bottom w:val="none" w:sz="0" w:space="0" w:color="auto"/>
                    <w:right w:val="none" w:sz="0" w:space="0" w:color="auto"/>
                  </w:divBdr>
                </w:div>
                <w:div w:id="1091777088">
                  <w:marLeft w:val="0"/>
                  <w:marRight w:val="0"/>
                  <w:marTop w:val="0"/>
                  <w:marBottom w:val="0"/>
                  <w:divBdr>
                    <w:top w:val="none" w:sz="0" w:space="0" w:color="auto"/>
                    <w:left w:val="none" w:sz="0" w:space="0" w:color="auto"/>
                    <w:bottom w:val="none" w:sz="0" w:space="0" w:color="auto"/>
                    <w:right w:val="none" w:sz="0" w:space="0" w:color="auto"/>
                  </w:divBdr>
                  <w:divsChild>
                    <w:div w:id="1830756159">
                      <w:marLeft w:val="0"/>
                      <w:marRight w:val="0"/>
                      <w:marTop w:val="0"/>
                      <w:marBottom w:val="0"/>
                      <w:divBdr>
                        <w:top w:val="none" w:sz="0" w:space="0" w:color="auto"/>
                        <w:left w:val="none" w:sz="0" w:space="0" w:color="auto"/>
                        <w:bottom w:val="none" w:sz="0" w:space="0" w:color="auto"/>
                        <w:right w:val="none" w:sz="0" w:space="0" w:color="auto"/>
                      </w:divBdr>
                    </w:div>
                    <w:div w:id="19556741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68251822">
          <w:marLeft w:val="0"/>
          <w:marRight w:val="0"/>
          <w:marTop w:val="0"/>
          <w:marBottom w:val="0"/>
          <w:divBdr>
            <w:top w:val="none" w:sz="0" w:space="0" w:color="auto"/>
            <w:left w:val="none" w:sz="0" w:space="0" w:color="auto"/>
            <w:bottom w:val="single" w:sz="6" w:space="23" w:color="CCCCCC"/>
            <w:right w:val="none" w:sz="0" w:space="0" w:color="auto"/>
          </w:divBdr>
          <w:divsChild>
            <w:div w:id="254023343">
              <w:marLeft w:val="0"/>
              <w:marRight w:val="0"/>
              <w:marTop w:val="0"/>
              <w:marBottom w:val="0"/>
              <w:divBdr>
                <w:top w:val="none" w:sz="0" w:space="0" w:color="auto"/>
                <w:left w:val="none" w:sz="0" w:space="0" w:color="auto"/>
                <w:bottom w:val="none" w:sz="0" w:space="0" w:color="auto"/>
                <w:right w:val="none" w:sz="0" w:space="0" w:color="auto"/>
              </w:divBdr>
              <w:divsChild>
                <w:div w:id="402996802">
                  <w:marLeft w:val="0"/>
                  <w:marRight w:val="0"/>
                  <w:marTop w:val="100"/>
                  <w:marBottom w:val="100"/>
                  <w:divBdr>
                    <w:top w:val="none" w:sz="0" w:space="0" w:color="auto"/>
                    <w:left w:val="none" w:sz="0" w:space="0" w:color="auto"/>
                    <w:bottom w:val="none" w:sz="0" w:space="0" w:color="auto"/>
                    <w:right w:val="none" w:sz="0" w:space="0" w:color="auto"/>
                  </w:divBdr>
                </w:div>
                <w:div w:id="1190142278">
                  <w:marLeft w:val="0"/>
                  <w:marRight w:val="0"/>
                  <w:marTop w:val="100"/>
                  <w:marBottom w:val="100"/>
                  <w:divBdr>
                    <w:top w:val="none" w:sz="0" w:space="0" w:color="auto"/>
                    <w:left w:val="none" w:sz="0" w:space="0" w:color="auto"/>
                    <w:bottom w:val="none" w:sz="0" w:space="0" w:color="auto"/>
                    <w:right w:val="none" w:sz="0" w:space="0" w:color="auto"/>
                  </w:divBdr>
                  <w:divsChild>
                    <w:div w:id="900290565">
                      <w:marLeft w:val="0"/>
                      <w:marRight w:val="0"/>
                      <w:marTop w:val="0"/>
                      <w:marBottom w:val="0"/>
                      <w:divBdr>
                        <w:top w:val="none" w:sz="0" w:space="0" w:color="auto"/>
                        <w:left w:val="none" w:sz="0" w:space="0" w:color="auto"/>
                        <w:bottom w:val="none" w:sz="0" w:space="0" w:color="auto"/>
                        <w:right w:val="none" w:sz="0" w:space="0" w:color="auto"/>
                      </w:divBdr>
                    </w:div>
                  </w:divsChild>
                </w:div>
                <w:div w:id="2125150583">
                  <w:marLeft w:val="0"/>
                  <w:marRight w:val="0"/>
                  <w:marTop w:val="0"/>
                  <w:marBottom w:val="0"/>
                  <w:divBdr>
                    <w:top w:val="none" w:sz="0" w:space="0" w:color="auto"/>
                    <w:left w:val="none" w:sz="0" w:space="0" w:color="auto"/>
                    <w:bottom w:val="none" w:sz="0" w:space="0" w:color="auto"/>
                    <w:right w:val="none" w:sz="0" w:space="0" w:color="auto"/>
                  </w:divBdr>
                  <w:divsChild>
                    <w:div w:id="532113870">
                      <w:marLeft w:val="0"/>
                      <w:marRight w:val="0"/>
                      <w:marTop w:val="0"/>
                      <w:marBottom w:val="150"/>
                      <w:divBdr>
                        <w:top w:val="none" w:sz="0" w:space="0" w:color="auto"/>
                        <w:left w:val="none" w:sz="0" w:space="0" w:color="auto"/>
                        <w:bottom w:val="none" w:sz="0" w:space="0" w:color="auto"/>
                        <w:right w:val="none" w:sz="0" w:space="0" w:color="auto"/>
                      </w:divBdr>
                    </w:div>
                    <w:div w:id="81587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37604">
          <w:marLeft w:val="0"/>
          <w:marRight w:val="0"/>
          <w:marTop w:val="0"/>
          <w:marBottom w:val="0"/>
          <w:divBdr>
            <w:top w:val="none" w:sz="0" w:space="0" w:color="auto"/>
            <w:left w:val="none" w:sz="0" w:space="0" w:color="auto"/>
            <w:bottom w:val="single" w:sz="6" w:space="23" w:color="CCCCCC"/>
            <w:right w:val="none" w:sz="0" w:space="0" w:color="auto"/>
          </w:divBdr>
          <w:divsChild>
            <w:div w:id="908883858">
              <w:marLeft w:val="0"/>
              <w:marRight w:val="0"/>
              <w:marTop w:val="0"/>
              <w:marBottom w:val="0"/>
              <w:divBdr>
                <w:top w:val="none" w:sz="0" w:space="0" w:color="auto"/>
                <w:left w:val="none" w:sz="0" w:space="0" w:color="auto"/>
                <w:bottom w:val="none" w:sz="0" w:space="0" w:color="auto"/>
                <w:right w:val="none" w:sz="0" w:space="0" w:color="auto"/>
              </w:divBdr>
              <w:divsChild>
                <w:div w:id="989015069">
                  <w:marLeft w:val="0"/>
                  <w:marRight w:val="0"/>
                  <w:marTop w:val="100"/>
                  <w:marBottom w:val="100"/>
                  <w:divBdr>
                    <w:top w:val="none" w:sz="0" w:space="0" w:color="auto"/>
                    <w:left w:val="none" w:sz="0" w:space="0" w:color="auto"/>
                    <w:bottom w:val="none" w:sz="0" w:space="0" w:color="auto"/>
                    <w:right w:val="none" w:sz="0" w:space="0" w:color="auto"/>
                  </w:divBdr>
                  <w:divsChild>
                    <w:div w:id="1911040064">
                      <w:marLeft w:val="0"/>
                      <w:marRight w:val="0"/>
                      <w:marTop w:val="0"/>
                      <w:marBottom w:val="0"/>
                      <w:divBdr>
                        <w:top w:val="none" w:sz="0" w:space="0" w:color="auto"/>
                        <w:left w:val="none" w:sz="0" w:space="0" w:color="auto"/>
                        <w:bottom w:val="none" w:sz="0" w:space="0" w:color="auto"/>
                        <w:right w:val="none" w:sz="0" w:space="0" w:color="auto"/>
                      </w:divBdr>
                    </w:div>
                  </w:divsChild>
                </w:div>
                <w:div w:id="1218281444">
                  <w:marLeft w:val="0"/>
                  <w:marRight w:val="0"/>
                  <w:marTop w:val="0"/>
                  <w:marBottom w:val="0"/>
                  <w:divBdr>
                    <w:top w:val="none" w:sz="0" w:space="0" w:color="auto"/>
                    <w:left w:val="none" w:sz="0" w:space="0" w:color="auto"/>
                    <w:bottom w:val="none" w:sz="0" w:space="0" w:color="auto"/>
                    <w:right w:val="none" w:sz="0" w:space="0" w:color="auto"/>
                  </w:divBdr>
                  <w:divsChild>
                    <w:div w:id="1054933464">
                      <w:marLeft w:val="0"/>
                      <w:marRight w:val="0"/>
                      <w:marTop w:val="0"/>
                      <w:marBottom w:val="0"/>
                      <w:divBdr>
                        <w:top w:val="none" w:sz="0" w:space="0" w:color="auto"/>
                        <w:left w:val="none" w:sz="0" w:space="0" w:color="auto"/>
                        <w:bottom w:val="none" w:sz="0" w:space="0" w:color="auto"/>
                        <w:right w:val="none" w:sz="0" w:space="0" w:color="auto"/>
                      </w:divBdr>
                    </w:div>
                    <w:div w:id="1735204497">
                      <w:marLeft w:val="0"/>
                      <w:marRight w:val="0"/>
                      <w:marTop w:val="0"/>
                      <w:marBottom w:val="150"/>
                      <w:divBdr>
                        <w:top w:val="none" w:sz="0" w:space="0" w:color="auto"/>
                        <w:left w:val="none" w:sz="0" w:space="0" w:color="auto"/>
                        <w:bottom w:val="none" w:sz="0" w:space="0" w:color="auto"/>
                        <w:right w:val="none" w:sz="0" w:space="0" w:color="auto"/>
                      </w:divBdr>
                    </w:div>
                  </w:divsChild>
                </w:div>
                <w:div w:id="165487106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258251049">
          <w:marLeft w:val="0"/>
          <w:marRight w:val="0"/>
          <w:marTop w:val="0"/>
          <w:marBottom w:val="0"/>
          <w:divBdr>
            <w:top w:val="none" w:sz="0" w:space="0" w:color="auto"/>
            <w:left w:val="none" w:sz="0" w:space="0" w:color="auto"/>
            <w:bottom w:val="single" w:sz="6" w:space="23" w:color="CCCCCC"/>
            <w:right w:val="none" w:sz="0" w:space="0" w:color="auto"/>
          </w:divBdr>
          <w:divsChild>
            <w:div w:id="100802978">
              <w:marLeft w:val="0"/>
              <w:marRight w:val="0"/>
              <w:marTop w:val="0"/>
              <w:marBottom w:val="0"/>
              <w:divBdr>
                <w:top w:val="none" w:sz="0" w:space="0" w:color="auto"/>
                <w:left w:val="none" w:sz="0" w:space="0" w:color="auto"/>
                <w:bottom w:val="none" w:sz="0" w:space="0" w:color="auto"/>
                <w:right w:val="none" w:sz="0" w:space="0" w:color="auto"/>
              </w:divBdr>
              <w:divsChild>
                <w:div w:id="300380324">
                  <w:marLeft w:val="0"/>
                  <w:marRight w:val="0"/>
                  <w:marTop w:val="0"/>
                  <w:marBottom w:val="0"/>
                  <w:divBdr>
                    <w:top w:val="none" w:sz="0" w:space="0" w:color="auto"/>
                    <w:left w:val="none" w:sz="0" w:space="0" w:color="auto"/>
                    <w:bottom w:val="none" w:sz="0" w:space="0" w:color="auto"/>
                    <w:right w:val="none" w:sz="0" w:space="0" w:color="auto"/>
                  </w:divBdr>
                  <w:divsChild>
                    <w:div w:id="730808785">
                      <w:marLeft w:val="0"/>
                      <w:marRight w:val="0"/>
                      <w:marTop w:val="0"/>
                      <w:marBottom w:val="0"/>
                      <w:divBdr>
                        <w:top w:val="none" w:sz="0" w:space="0" w:color="auto"/>
                        <w:left w:val="none" w:sz="0" w:space="0" w:color="auto"/>
                        <w:bottom w:val="none" w:sz="0" w:space="0" w:color="auto"/>
                        <w:right w:val="none" w:sz="0" w:space="0" w:color="auto"/>
                      </w:divBdr>
                    </w:div>
                    <w:div w:id="1740251329">
                      <w:marLeft w:val="0"/>
                      <w:marRight w:val="0"/>
                      <w:marTop w:val="0"/>
                      <w:marBottom w:val="150"/>
                      <w:divBdr>
                        <w:top w:val="none" w:sz="0" w:space="0" w:color="auto"/>
                        <w:left w:val="none" w:sz="0" w:space="0" w:color="auto"/>
                        <w:bottom w:val="none" w:sz="0" w:space="0" w:color="auto"/>
                        <w:right w:val="none" w:sz="0" w:space="0" w:color="auto"/>
                      </w:divBdr>
                    </w:div>
                  </w:divsChild>
                </w:div>
                <w:div w:id="1161652384">
                  <w:marLeft w:val="0"/>
                  <w:marRight w:val="0"/>
                  <w:marTop w:val="100"/>
                  <w:marBottom w:val="100"/>
                  <w:divBdr>
                    <w:top w:val="none" w:sz="0" w:space="0" w:color="auto"/>
                    <w:left w:val="none" w:sz="0" w:space="0" w:color="auto"/>
                    <w:bottom w:val="none" w:sz="0" w:space="0" w:color="auto"/>
                    <w:right w:val="none" w:sz="0" w:space="0" w:color="auto"/>
                  </w:divBdr>
                  <w:divsChild>
                    <w:div w:id="1805197466">
                      <w:marLeft w:val="0"/>
                      <w:marRight w:val="0"/>
                      <w:marTop w:val="0"/>
                      <w:marBottom w:val="0"/>
                      <w:divBdr>
                        <w:top w:val="none" w:sz="0" w:space="0" w:color="auto"/>
                        <w:left w:val="none" w:sz="0" w:space="0" w:color="auto"/>
                        <w:bottom w:val="none" w:sz="0" w:space="0" w:color="auto"/>
                        <w:right w:val="none" w:sz="0" w:space="0" w:color="auto"/>
                      </w:divBdr>
                    </w:div>
                  </w:divsChild>
                </w:div>
                <w:div w:id="159582550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300065841">
          <w:marLeft w:val="0"/>
          <w:marRight w:val="0"/>
          <w:marTop w:val="0"/>
          <w:marBottom w:val="0"/>
          <w:divBdr>
            <w:top w:val="none" w:sz="0" w:space="0" w:color="auto"/>
            <w:left w:val="none" w:sz="0" w:space="0" w:color="auto"/>
            <w:bottom w:val="single" w:sz="6" w:space="23" w:color="CCCCCC"/>
            <w:right w:val="none" w:sz="0" w:space="0" w:color="auto"/>
          </w:divBdr>
          <w:divsChild>
            <w:div w:id="2079663932">
              <w:marLeft w:val="0"/>
              <w:marRight w:val="0"/>
              <w:marTop w:val="0"/>
              <w:marBottom w:val="0"/>
              <w:divBdr>
                <w:top w:val="none" w:sz="0" w:space="0" w:color="auto"/>
                <w:left w:val="none" w:sz="0" w:space="0" w:color="auto"/>
                <w:bottom w:val="none" w:sz="0" w:space="0" w:color="auto"/>
                <w:right w:val="none" w:sz="0" w:space="0" w:color="auto"/>
              </w:divBdr>
              <w:divsChild>
                <w:div w:id="632635772">
                  <w:marLeft w:val="0"/>
                  <w:marRight w:val="0"/>
                  <w:marTop w:val="0"/>
                  <w:marBottom w:val="0"/>
                  <w:divBdr>
                    <w:top w:val="none" w:sz="0" w:space="0" w:color="auto"/>
                    <w:left w:val="none" w:sz="0" w:space="0" w:color="auto"/>
                    <w:bottom w:val="none" w:sz="0" w:space="0" w:color="auto"/>
                    <w:right w:val="none" w:sz="0" w:space="0" w:color="auto"/>
                  </w:divBdr>
                  <w:divsChild>
                    <w:div w:id="949778745">
                      <w:marLeft w:val="0"/>
                      <w:marRight w:val="0"/>
                      <w:marTop w:val="0"/>
                      <w:marBottom w:val="0"/>
                      <w:divBdr>
                        <w:top w:val="none" w:sz="0" w:space="0" w:color="auto"/>
                        <w:left w:val="none" w:sz="0" w:space="0" w:color="auto"/>
                        <w:bottom w:val="none" w:sz="0" w:space="0" w:color="auto"/>
                        <w:right w:val="none" w:sz="0" w:space="0" w:color="auto"/>
                      </w:divBdr>
                    </w:div>
                    <w:div w:id="1676373461">
                      <w:marLeft w:val="0"/>
                      <w:marRight w:val="0"/>
                      <w:marTop w:val="0"/>
                      <w:marBottom w:val="150"/>
                      <w:divBdr>
                        <w:top w:val="none" w:sz="0" w:space="0" w:color="auto"/>
                        <w:left w:val="none" w:sz="0" w:space="0" w:color="auto"/>
                        <w:bottom w:val="none" w:sz="0" w:space="0" w:color="auto"/>
                        <w:right w:val="none" w:sz="0" w:space="0" w:color="auto"/>
                      </w:divBdr>
                    </w:div>
                  </w:divsChild>
                </w:div>
                <w:div w:id="931670746">
                  <w:marLeft w:val="0"/>
                  <w:marRight w:val="0"/>
                  <w:marTop w:val="100"/>
                  <w:marBottom w:val="100"/>
                  <w:divBdr>
                    <w:top w:val="none" w:sz="0" w:space="0" w:color="auto"/>
                    <w:left w:val="none" w:sz="0" w:space="0" w:color="auto"/>
                    <w:bottom w:val="none" w:sz="0" w:space="0" w:color="auto"/>
                    <w:right w:val="none" w:sz="0" w:space="0" w:color="auto"/>
                  </w:divBdr>
                </w:div>
                <w:div w:id="1003699102">
                  <w:marLeft w:val="0"/>
                  <w:marRight w:val="0"/>
                  <w:marTop w:val="100"/>
                  <w:marBottom w:val="100"/>
                  <w:divBdr>
                    <w:top w:val="none" w:sz="0" w:space="0" w:color="auto"/>
                    <w:left w:val="none" w:sz="0" w:space="0" w:color="auto"/>
                    <w:bottom w:val="none" w:sz="0" w:space="0" w:color="auto"/>
                    <w:right w:val="none" w:sz="0" w:space="0" w:color="auto"/>
                  </w:divBdr>
                  <w:divsChild>
                    <w:div w:id="148531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883483">
          <w:marLeft w:val="0"/>
          <w:marRight w:val="0"/>
          <w:marTop w:val="0"/>
          <w:marBottom w:val="0"/>
          <w:divBdr>
            <w:top w:val="none" w:sz="0" w:space="0" w:color="auto"/>
            <w:left w:val="none" w:sz="0" w:space="0" w:color="auto"/>
            <w:bottom w:val="single" w:sz="6" w:space="23" w:color="CCCCCC"/>
            <w:right w:val="none" w:sz="0" w:space="0" w:color="auto"/>
          </w:divBdr>
          <w:divsChild>
            <w:div w:id="1117798246">
              <w:marLeft w:val="0"/>
              <w:marRight w:val="0"/>
              <w:marTop w:val="0"/>
              <w:marBottom w:val="0"/>
              <w:divBdr>
                <w:top w:val="none" w:sz="0" w:space="0" w:color="auto"/>
                <w:left w:val="none" w:sz="0" w:space="0" w:color="auto"/>
                <w:bottom w:val="none" w:sz="0" w:space="0" w:color="auto"/>
                <w:right w:val="none" w:sz="0" w:space="0" w:color="auto"/>
              </w:divBdr>
              <w:divsChild>
                <w:div w:id="358895173">
                  <w:marLeft w:val="0"/>
                  <w:marRight w:val="0"/>
                  <w:marTop w:val="100"/>
                  <w:marBottom w:val="100"/>
                  <w:divBdr>
                    <w:top w:val="none" w:sz="0" w:space="0" w:color="auto"/>
                    <w:left w:val="none" w:sz="0" w:space="0" w:color="auto"/>
                    <w:bottom w:val="none" w:sz="0" w:space="0" w:color="auto"/>
                    <w:right w:val="none" w:sz="0" w:space="0" w:color="auto"/>
                  </w:divBdr>
                </w:div>
                <w:div w:id="602693809">
                  <w:marLeft w:val="0"/>
                  <w:marRight w:val="0"/>
                  <w:marTop w:val="0"/>
                  <w:marBottom w:val="0"/>
                  <w:divBdr>
                    <w:top w:val="none" w:sz="0" w:space="0" w:color="auto"/>
                    <w:left w:val="none" w:sz="0" w:space="0" w:color="auto"/>
                    <w:bottom w:val="none" w:sz="0" w:space="0" w:color="auto"/>
                    <w:right w:val="none" w:sz="0" w:space="0" w:color="auto"/>
                  </w:divBdr>
                  <w:divsChild>
                    <w:div w:id="437213515">
                      <w:marLeft w:val="0"/>
                      <w:marRight w:val="0"/>
                      <w:marTop w:val="0"/>
                      <w:marBottom w:val="0"/>
                      <w:divBdr>
                        <w:top w:val="none" w:sz="0" w:space="0" w:color="auto"/>
                        <w:left w:val="none" w:sz="0" w:space="0" w:color="auto"/>
                        <w:bottom w:val="none" w:sz="0" w:space="0" w:color="auto"/>
                        <w:right w:val="none" w:sz="0" w:space="0" w:color="auto"/>
                      </w:divBdr>
                    </w:div>
                    <w:div w:id="1261376157">
                      <w:marLeft w:val="0"/>
                      <w:marRight w:val="0"/>
                      <w:marTop w:val="0"/>
                      <w:marBottom w:val="150"/>
                      <w:divBdr>
                        <w:top w:val="none" w:sz="0" w:space="0" w:color="auto"/>
                        <w:left w:val="none" w:sz="0" w:space="0" w:color="auto"/>
                        <w:bottom w:val="none" w:sz="0" w:space="0" w:color="auto"/>
                        <w:right w:val="none" w:sz="0" w:space="0" w:color="auto"/>
                      </w:divBdr>
                    </w:div>
                  </w:divsChild>
                </w:div>
                <w:div w:id="928929688">
                  <w:marLeft w:val="0"/>
                  <w:marRight w:val="0"/>
                  <w:marTop w:val="100"/>
                  <w:marBottom w:val="100"/>
                  <w:divBdr>
                    <w:top w:val="none" w:sz="0" w:space="0" w:color="auto"/>
                    <w:left w:val="none" w:sz="0" w:space="0" w:color="auto"/>
                    <w:bottom w:val="none" w:sz="0" w:space="0" w:color="auto"/>
                    <w:right w:val="none" w:sz="0" w:space="0" w:color="auto"/>
                  </w:divBdr>
                  <w:divsChild>
                    <w:div w:id="204223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97118">
          <w:marLeft w:val="0"/>
          <w:marRight w:val="0"/>
          <w:marTop w:val="0"/>
          <w:marBottom w:val="0"/>
          <w:divBdr>
            <w:top w:val="none" w:sz="0" w:space="0" w:color="auto"/>
            <w:left w:val="none" w:sz="0" w:space="0" w:color="auto"/>
            <w:bottom w:val="single" w:sz="6" w:space="23" w:color="CCCCCC"/>
            <w:right w:val="none" w:sz="0" w:space="0" w:color="auto"/>
          </w:divBdr>
          <w:divsChild>
            <w:div w:id="407969566">
              <w:marLeft w:val="0"/>
              <w:marRight w:val="0"/>
              <w:marTop w:val="0"/>
              <w:marBottom w:val="0"/>
              <w:divBdr>
                <w:top w:val="none" w:sz="0" w:space="0" w:color="auto"/>
                <w:left w:val="none" w:sz="0" w:space="0" w:color="auto"/>
                <w:bottom w:val="none" w:sz="0" w:space="0" w:color="auto"/>
                <w:right w:val="none" w:sz="0" w:space="0" w:color="auto"/>
              </w:divBdr>
              <w:divsChild>
                <w:div w:id="710881947">
                  <w:marLeft w:val="0"/>
                  <w:marRight w:val="0"/>
                  <w:marTop w:val="100"/>
                  <w:marBottom w:val="100"/>
                  <w:divBdr>
                    <w:top w:val="none" w:sz="0" w:space="0" w:color="auto"/>
                    <w:left w:val="none" w:sz="0" w:space="0" w:color="auto"/>
                    <w:bottom w:val="none" w:sz="0" w:space="0" w:color="auto"/>
                    <w:right w:val="none" w:sz="0" w:space="0" w:color="auto"/>
                  </w:divBdr>
                  <w:divsChild>
                    <w:div w:id="1919628860">
                      <w:marLeft w:val="0"/>
                      <w:marRight w:val="0"/>
                      <w:marTop w:val="0"/>
                      <w:marBottom w:val="0"/>
                      <w:divBdr>
                        <w:top w:val="none" w:sz="0" w:space="0" w:color="auto"/>
                        <w:left w:val="none" w:sz="0" w:space="0" w:color="auto"/>
                        <w:bottom w:val="none" w:sz="0" w:space="0" w:color="auto"/>
                        <w:right w:val="none" w:sz="0" w:space="0" w:color="auto"/>
                      </w:divBdr>
                    </w:div>
                  </w:divsChild>
                </w:div>
                <w:div w:id="1271664347">
                  <w:marLeft w:val="0"/>
                  <w:marRight w:val="0"/>
                  <w:marTop w:val="0"/>
                  <w:marBottom w:val="0"/>
                  <w:divBdr>
                    <w:top w:val="none" w:sz="0" w:space="0" w:color="auto"/>
                    <w:left w:val="none" w:sz="0" w:space="0" w:color="auto"/>
                    <w:bottom w:val="none" w:sz="0" w:space="0" w:color="auto"/>
                    <w:right w:val="none" w:sz="0" w:space="0" w:color="auto"/>
                  </w:divBdr>
                  <w:divsChild>
                    <w:div w:id="6947876">
                      <w:marLeft w:val="0"/>
                      <w:marRight w:val="0"/>
                      <w:marTop w:val="0"/>
                      <w:marBottom w:val="150"/>
                      <w:divBdr>
                        <w:top w:val="none" w:sz="0" w:space="0" w:color="auto"/>
                        <w:left w:val="none" w:sz="0" w:space="0" w:color="auto"/>
                        <w:bottom w:val="none" w:sz="0" w:space="0" w:color="auto"/>
                        <w:right w:val="none" w:sz="0" w:space="0" w:color="auto"/>
                      </w:divBdr>
                    </w:div>
                    <w:div w:id="1685090794">
                      <w:marLeft w:val="0"/>
                      <w:marRight w:val="0"/>
                      <w:marTop w:val="0"/>
                      <w:marBottom w:val="0"/>
                      <w:divBdr>
                        <w:top w:val="none" w:sz="0" w:space="0" w:color="auto"/>
                        <w:left w:val="none" w:sz="0" w:space="0" w:color="auto"/>
                        <w:bottom w:val="none" w:sz="0" w:space="0" w:color="auto"/>
                        <w:right w:val="none" w:sz="0" w:space="0" w:color="auto"/>
                      </w:divBdr>
                    </w:div>
                  </w:divsChild>
                </w:div>
                <w:div w:id="185691497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434135169">
          <w:marLeft w:val="0"/>
          <w:marRight w:val="0"/>
          <w:marTop w:val="0"/>
          <w:marBottom w:val="0"/>
          <w:divBdr>
            <w:top w:val="none" w:sz="0" w:space="0" w:color="auto"/>
            <w:left w:val="none" w:sz="0" w:space="0" w:color="auto"/>
            <w:bottom w:val="single" w:sz="6" w:space="23" w:color="CCCCCC"/>
            <w:right w:val="none" w:sz="0" w:space="0" w:color="auto"/>
          </w:divBdr>
          <w:divsChild>
            <w:div w:id="777334869">
              <w:marLeft w:val="0"/>
              <w:marRight w:val="0"/>
              <w:marTop w:val="0"/>
              <w:marBottom w:val="0"/>
              <w:divBdr>
                <w:top w:val="none" w:sz="0" w:space="0" w:color="auto"/>
                <w:left w:val="none" w:sz="0" w:space="0" w:color="auto"/>
                <w:bottom w:val="none" w:sz="0" w:space="0" w:color="auto"/>
                <w:right w:val="none" w:sz="0" w:space="0" w:color="auto"/>
              </w:divBdr>
              <w:divsChild>
                <w:div w:id="1349521024">
                  <w:marLeft w:val="0"/>
                  <w:marRight w:val="0"/>
                  <w:marTop w:val="100"/>
                  <w:marBottom w:val="100"/>
                  <w:divBdr>
                    <w:top w:val="none" w:sz="0" w:space="0" w:color="auto"/>
                    <w:left w:val="none" w:sz="0" w:space="0" w:color="auto"/>
                    <w:bottom w:val="none" w:sz="0" w:space="0" w:color="auto"/>
                    <w:right w:val="none" w:sz="0" w:space="0" w:color="auto"/>
                  </w:divBdr>
                  <w:divsChild>
                    <w:div w:id="484711835">
                      <w:marLeft w:val="0"/>
                      <w:marRight w:val="0"/>
                      <w:marTop w:val="0"/>
                      <w:marBottom w:val="0"/>
                      <w:divBdr>
                        <w:top w:val="none" w:sz="0" w:space="0" w:color="auto"/>
                        <w:left w:val="none" w:sz="0" w:space="0" w:color="auto"/>
                        <w:bottom w:val="none" w:sz="0" w:space="0" w:color="auto"/>
                        <w:right w:val="none" w:sz="0" w:space="0" w:color="auto"/>
                      </w:divBdr>
                    </w:div>
                  </w:divsChild>
                </w:div>
                <w:div w:id="1430006545">
                  <w:marLeft w:val="0"/>
                  <w:marRight w:val="0"/>
                  <w:marTop w:val="100"/>
                  <w:marBottom w:val="100"/>
                  <w:divBdr>
                    <w:top w:val="none" w:sz="0" w:space="0" w:color="auto"/>
                    <w:left w:val="none" w:sz="0" w:space="0" w:color="auto"/>
                    <w:bottom w:val="none" w:sz="0" w:space="0" w:color="auto"/>
                    <w:right w:val="none" w:sz="0" w:space="0" w:color="auto"/>
                  </w:divBdr>
                </w:div>
                <w:div w:id="1724518025">
                  <w:marLeft w:val="0"/>
                  <w:marRight w:val="0"/>
                  <w:marTop w:val="0"/>
                  <w:marBottom w:val="0"/>
                  <w:divBdr>
                    <w:top w:val="none" w:sz="0" w:space="0" w:color="auto"/>
                    <w:left w:val="none" w:sz="0" w:space="0" w:color="auto"/>
                    <w:bottom w:val="none" w:sz="0" w:space="0" w:color="auto"/>
                    <w:right w:val="none" w:sz="0" w:space="0" w:color="auto"/>
                  </w:divBdr>
                  <w:divsChild>
                    <w:div w:id="59408012">
                      <w:marLeft w:val="0"/>
                      <w:marRight w:val="0"/>
                      <w:marTop w:val="0"/>
                      <w:marBottom w:val="0"/>
                      <w:divBdr>
                        <w:top w:val="none" w:sz="0" w:space="0" w:color="auto"/>
                        <w:left w:val="none" w:sz="0" w:space="0" w:color="auto"/>
                        <w:bottom w:val="none" w:sz="0" w:space="0" w:color="auto"/>
                        <w:right w:val="none" w:sz="0" w:space="0" w:color="auto"/>
                      </w:divBdr>
                    </w:div>
                    <w:div w:id="20719989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47448643">
          <w:marLeft w:val="0"/>
          <w:marRight w:val="0"/>
          <w:marTop w:val="0"/>
          <w:marBottom w:val="0"/>
          <w:divBdr>
            <w:top w:val="none" w:sz="0" w:space="0" w:color="auto"/>
            <w:left w:val="none" w:sz="0" w:space="0" w:color="auto"/>
            <w:bottom w:val="single" w:sz="6" w:space="23" w:color="CCCCCC"/>
            <w:right w:val="none" w:sz="0" w:space="0" w:color="auto"/>
          </w:divBdr>
          <w:divsChild>
            <w:div w:id="607006659">
              <w:marLeft w:val="0"/>
              <w:marRight w:val="0"/>
              <w:marTop w:val="0"/>
              <w:marBottom w:val="0"/>
              <w:divBdr>
                <w:top w:val="none" w:sz="0" w:space="0" w:color="auto"/>
                <w:left w:val="none" w:sz="0" w:space="0" w:color="auto"/>
                <w:bottom w:val="none" w:sz="0" w:space="0" w:color="auto"/>
                <w:right w:val="none" w:sz="0" w:space="0" w:color="auto"/>
              </w:divBdr>
              <w:divsChild>
                <w:div w:id="1212034149">
                  <w:marLeft w:val="0"/>
                  <w:marRight w:val="0"/>
                  <w:marTop w:val="100"/>
                  <w:marBottom w:val="100"/>
                  <w:divBdr>
                    <w:top w:val="none" w:sz="0" w:space="0" w:color="auto"/>
                    <w:left w:val="none" w:sz="0" w:space="0" w:color="auto"/>
                    <w:bottom w:val="none" w:sz="0" w:space="0" w:color="auto"/>
                    <w:right w:val="none" w:sz="0" w:space="0" w:color="auto"/>
                  </w:divBdr>
                </w:div>
                <w:div w:id="1457262191">
                  <w:marLeft w:val="0"/>
                  <w:marRight w:val="0"/>
                  <w:marTop w:val="100"/>
                  <w:marBottom w:val="100"/>
                  <w:divBdr>
                    <w:top w:val="none" w:sz="0" w:space="0" w:color="auto"/>
                    <w:left w:val="none" w:sz="0" w:space="0" w:color="auto"/>
                    <w:bottom w:val="none" w:sz="0" w:space="0" w:color="auto"/>
                    <w:right w:val="none" w:sz="0" w:space="0" w:color="auto"/>
                  </w:divBdr>
                  <w:divsChild>
                    <w:div w:id="1943106514">
                      <w:marLeft w:val="0"/>
                      <w:marRight w:val="0"/>
                      <w:marTop w:val="0"/>
                      <w:marBottom w:val="0"/>
                      <w:divBdr>
                        <w:top w:val="none" w:sz="0" w:space="0" w:color="auto"/>
                        <w:left w:val="none" w:sz="0" w:space="0" w:color="auto"/>
                        <w:bottom w:val="none" w:sz="0" w:space="0" w:color="auto"/>
                        <w:right w:val="none" w:sz="0" w:space="0" w:color="auto"/>
                      </w:divBdr>
                    </w:div>
                  </w:divsChild>
                </w:div>
                <w:div w:id="1772510714">
                  <w:marLeft w:val="0"/>
                  <w:marRight w:val="0"/>
                  <w:marTop w:val="0"/>
                  <w:marBottom w:val="0"/>
                  <w:divBdr>
                    <w:top w:val="none" w:sz="0" w:space="0" w:color="auto"/>
                    <w:left w:val="none" w:sz="0" w:space="0" w:color="auto"/>
                    <w:bottom w:val="none" w:sz="0" w:space="0" w:color="auto"/>
                    <w:right w:val="none" w:sz="0" w:space="0" w:color="auto"/>
                  </w:divBdr>
                  <w:divsChild>
                    <w:div w:id="1151410825">
                      <w:marLeft w:val="0"/>
                      <w:marRight w:val="0"/>
                      <w:marTop w:val="0"/>
                      <w:marBottom w:val="0"/>
                      <w:divBdr>
                        <w:top w:val="none" w:sz="0" w:space="0" w:color="auto"/>
                        <w:left w:val="none" w:sz="0" w:space="0" w:color="auto"/>
                        <w:bottom w:val="none" w:sz="0" w:space="0" w:color="auto"/>
                        <w:right w:val="none" w:sz="0" w:space="0" w:color="auto"/>
                      </w:divBdr>
                    </w:div>
                    <w:div w:id="16249951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79092509">
          <w:marLeft w:val="0"/>
          <w:marRight w:val="0"/>
          <w:marTop w:val="0"/>
          <w:marBottom w:val="0"/>
          <w:divBdr>
            <w:top w:val="none" w:sz="0" w:space="0" w:color="auto"/>
            <w:left w:val="none" w:sz="0" w:space="0" w:color="auto"/>
            <w:bottom w:val="single" w:sz="6" w:space="23" w:color="CCCCCC"/>
            <w:right w:val="none" w:sz="0" w:space="0" w:color="auto"/>
          </w:divBdr>
          <w:divsChild>
            <w:div w:id="801843505">
              <w:marLeft w:val="0"/>
              <w:marRight w:val="0"/>
              <w:marTop w:val="0"/>
              <w:marBottom w:val="0"/>
              <w:divBdr>
                <w:top w:val="none" w:sz="0" w:space="0" w:color="auto"/>
                <w:left w:val="none" w:sz="0" w:space="0" w:color="auto"/>
                <w:bottom w:val="none" w:sz="0" w:space="0" w:color="auto"/>
                <w:right w:val="none" w:sz="0" w:space="0" w:color="auto"/>
              </w:divBdr>
              <w:divsChild>
                <w:div w:id="535313570">
                  <w:marLeft w:val="0"/>
                  <w:marRight w:val="0"/>
                  <w:marTop w:val="100"/>
                  <w:marBottom w:val="100"/>
                  <w:divBdr>
                    <w:top w:val="none" w:sz="0" w:space="0" w:color="auto"/>
                    <w:left w:val="none" w:sz="0" w:space="0" w:color="auto"/>
                    <w:bottom w:val="none" w:sz="0" w:space="0" w:color="auto"/>
                    <w:right w:val="none" w:sz="0" w:space="0" w:color="auto"/>
                  </w:divBdr>
                </w:div>
                <w:div w:id="1206987506">
                  <w:marLeft w:val="0"/>
                  <w:marRight w:val="0"/>
                  <w:marTop w:val="100"/>
                  <w:marBottom w:val="100"/>
                  <w:divBdr>
                    <w:top w:val="none" w:sz="0" w:space="0" w:color="auto"/>
                    <w:left w:val="none" w:sz="0" w:space="0" w:color="auto"/>
                    <w:bottom w:val="none" w:sz="0" w:space="0" w:color="auto"/>
                    <w:right w:val="none" w:sz="0" w:space="0" w:color="auto"/>
                  </w:divBdr>
                  <w:divsChild>
                    <w:div w:id="222914192">
                      <w:marLeft w:val="0"/>
                      <w:marRight w:val="0"/>
                      <w:marTop w:val="0"/>
                      <w:marBottom w:val="0"/>
                      <w:divBdr>
                        <w:top w:val="none" w:sz="0" w:space="0" w:color="auto"/>
                        <w:left w:val="none" w:sz="0" w:space="0" w:color="auto"/>
                        <w:bottom w:val="none" w:sz="0" w:space="0" w:color="auto"/>
                        <w:right w:val="none" w:sz="0" w:space="0" w:color="auto"/>
                      </w:divBdr>
                    </w:div>
                  </w:divsChild>
                </w:div>
                <w:div w:id="1283607901">
                  <w:marLeft w:val="0"/>
                  <w:marRight w:val="0"/>
                  <w:marTop w:val="0"/>
                  <w:marBottom w:val="0"/>
                  <w:divBdr>
                    <w:top w:val="none" w:sz="0" w:space="0" w:color="auto"/>
                    <w:left w:val="none" w:sz="0" w:space="0" w:color="auto"/>
                    <w:bottom w:val="none" w:sz="0" w:space="0" w:color="auto"/>
                    <w:right w:val="none" w:sz="0" w:space="0" w:color="auto"/>
                  </w:divBdr>
                  <w:divsChild>
                    <w:div w:id="578448213">
                      <w:marLeft w:val="0"/>
                      <w:marRight w:val="0"/>
                      <w:marTop w:val="0"/>
                      <w:marBottom w:val="0"/>
                      <w:divBdr>
                        <w:top w:val="none" w:sz="0" w:space="0" w:color="auto"/>
                        <w:left w:val="none" w:sz="0" w:space="0" w:color="auto"/>
                        <w:bottom w:val="none" w:sz="0" w:space="0" w:color="auto"/>
                        <w:right w:val="none" w:sz="0" w:space="0" w:color="auto"/>
                      </w:divBdr>
                    </w:div>
                    <w:div w:id="16987707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08988897">
          <w:marLeft w:val="0"/>
          <w:marRight w:val="0"/>
          <w:marTop w:val="0"/>
          <w:marBottom w:val="0"/>
          <w:divBdr>
            <w:top w:val="none" w:sz="0" w:space="0" w:color="auto"/>
            <w:left w:val="none" w:sz="0" w:space="0" w:color="auto"/>
            <w:bottom w:val="single" w:sz="6" w:space="23" w:color="CCCCCC"/>
            <w:right w:val="none" w:sz="0" w:space="0" w:color="auto"/>
          </w:divBdr>
          <w:divsChild>
            <w:div w:id="999961826">
              <w:marLeft w:val="0"/>
              <w:marRight w:val="0"/>
              <w:marTop w:val="0"/>
              <w:marBottom w:val="0"/>
              <w:divBdr>
                <w:top w:val="none" w:sz="0" w:space="0" w:color="auto"/>
                <w:left w:val="none" w:sz="0" w:space="0" w:color="auto"/>
                <w:bottom w:val="none" w:sz="0" w:space="0" w:color="auto"/>
                <w:right w:val="none" w:sz="0" w:space="0" w:color="auto"/>
              </w:divBdr>
              <w:divsChild>
                <w:div w:id="904878955">
                  <w:marLeft w:val="0"/>
                  <w:marRight w:val="0"/>
                  <w:marTop w:val="0"/>
                  <w:marBottom w:val="0"/>
                  <w:divBdr>
                    <w:top w:val="none" w:sz="0" w:space="0" w:color="auto"/>
                    <w:left w:val="none" w:sz="0" w:space="0" w:color="auto"/>
                    <w:bottom w:val="none" w:sz="0" w:space="0" w:color="auto"/>
                    <w:right w:val="none" w:sz="0" w:space="0" w:color="auto"/>
                  </w:divBdr>
                  <w:divsChild>
                    <w:div w:id="15817756">
                      <w:marLeft w:val="0"/>
                      <w:marRight w:val="0"/>
                      <w:marTop w:val="0"/>
                      <w:marBottom w:val="0"/>
                      <w:divBdr>
                        <w:top w:val="none" w:sz="0" w:space="0" w:color="auto"/>
                        <w:left w:val="none" w:sz="0" w:space="0" w:color="auto"/>
                        <w:bottom w:val="none" w:sz="0" w:space="0" w:color="auto"/>
                        <w:right w:val="none" w:sz="0" w:space="0" w:color="auto"/>
                      </w:divBdr>
                    </w:div>
                    <w:div w:id="1045642247">
                      <w:marLeft w:val="0"/>
                      <w:marRight w:val="0"/>
                      <w:marTop w:val="0"/>
                      <w:marBottom w:val="150"/>
                      <w:divBdr>
                        <w:top w:val="none" w:sz="0" w:space="0" w:color="auto"/>
                        <w:left w:val="none" w:sz="0" w:space="0" w:color="auto"/>
                        <w:bottom w:val="none" w:sz="0" w:space="0" w:color="auto"/>
                        <w:right w:val="none" w:sz="0" w:space="0" w:color="auto"/>
                      </w:divBdr>
                    </w:div>
                  </w:divsChild>
                </w:div>
                <w:div w:id="955022985">
                  <w:marLeft w:val="0"/>
                  <w:marRight w:val="0"/>
                  <w:marTop w:val="100"/>
                  <w:marBottom w:val="100"/>
                  <w:divBdr>
                    <w:top w:val="none" w:sz="0" w:space="0" w:color="auto"/>
                    <w:left w:val="none" w:sz="0" w:space="0" w:color="auto"/>
                    <w:bottom w:val="none" w:sz="0" w:space="0" w:color="auto"/>
                    <w:right w:val="none" w:sz="0" w:space="0" w:color="auto"/>
                  </w:divBdr>
                  <w:divsChild>
                    <w:div w:id="1000162650">
                      <w:marLeft w:val="0"/>
                      <w:marRight w:val="0"/>
                      <w:marTop w:val="0"/>
                      <w:marBottom w:val="0"/>
                      <w:divBdr>
                        <w:top w:val="none" w:sz="0" w:space="0" w:color="auto"/>
                        <w:left w:val="none" w:sz="0" w:space="0" w:color="auto"/>
                        <w:bottom w:val="none" w:sz="0" w:space="0" w:color="auto"/>
                        <w:right w:val="none" w:sz="0" w:space="0" w:color="auto"/>
                      </w:divBdr>
                    </w:div>
                  </w:divsChild>
                </w:div>
                <w:div w:id="205319293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721634870">
          <w:marLeft w:val="0"/>
          <w:marRight w:val="0"/>
          <w:marTop w:val="0"/>
          <w:marBottom w:val="0"/>
          <w:divBdr>
            <w:top w:val="none" w:sz="0" w:space="0" w:color="auto"/>
            <w:left w:val="none" w:sz="0" w:space="0" w:color="auto"/>
            <w:bottom w:val="single" w:sz="6" w:space="23" w:color="CCCCCC"/>
            <w:right w:val="none" w:sz="0" w:space="0" w:color="auto"/>
          </w:divBdr>
          <w:divsChild>
            <w:div w:id="1359627625">
              <w:marLeft w:val="0"/>
              <w:marRight w:val="0"/>
              <w:marTop w:val="0"/>
              <w:marBottom w:val="0"/>
              <w:divBdr>
                <w:top w:val="none" w:sz="0" w:space="0" w:color="auto"/>
                <w:left w:val="none" w:sz="0" w:space="0" w:color="auto"/>
                <w:bottom w:val="none" w:sz="0" w:space="0" w:color="auto"/>
                <w:right w:val="none" w:sz="0" w:space="0" w:color="auto"/>
              </w:divBdr>
              <w:divsChild>
                <w:div w:id="763693439">
                  <w:marLeft w:val="0"/>
                  <w:marRight w:val="0"/>
                  <w:marTop w:val="100"/>
                  <w:marBottom w:val="100"/>
                  <w:divBdr>
                    <w:top w:val="none" w:sz="0" w:space="0" w:color="auto"/>
                    <w:left w:val="none" w:sz="0" w:space="0" w:color="auto"/>
                    <w:bottom w:val="none" w:sz="0" w:space="0" w:color="auto"/>
                    <w:right w:val="none" w:sz="0" w:space="0" w:color="auto"/>
                  </w:divBdr>
                </w:div>
                <w:div w:id="1011178383">
                  <w:marLeft w:val="0"/>
                  <w:marRight w:val="0"/>
                  <w:marTop w:val="0"/>
                  <w:marBottom w:val="0"/>
                  <w:divBdr>
                    <w:top w:val="none" w:sz="0" w:space="0" w:color="auto"/>
                    <w:left w:val="none" w:sz="0" w:space="0" w:color="auto"/>
                    <w:bottom w:val="none" w:sz="0" w:space="0" w:color="auto"/>
                    <w:right w:val="none" w:sz="0" w:space="0" w:color="auto"/>
                  </w:divBdr>
                  <w:divsChild>
                    <w:div w:id="687369135">
                      <w:marLeft w:val="0"/>
                      <w:marRight w:val="0"/>
                      <w:marTop w:val="0"/>
                      <w:marBottom w:val="0"/>
                      <w:divBdr>
                        <w:top w:val="none" w:sz="0" w:space="0" w:color="auto"/>
                        <w:left w:val="none" w:sz="0" w:space="0" w:color="auto"/>
                        <w:bottom w:val="none" w:sz="0" w:space="0" w:color="auto"/>
                        <w:right w:val="none" w:sz="0" w:space="0" w:color="auto"/>
                      </w:divBdr>
                    </w:div>
                    <w:div w:id="1943151142">
                      <w:marLeft w:val="0"/>
                      <w:marRight w:val="0"/>
                      <w:marTop w:val="0"/>
                      <w:marBottom w:val="150"/>
                      <w:divBdr>
                        <w:top w:val="none" w:sz="0" w:space="0" w:color="auto"/>
                        <w:left w:val="none" w:sz="0" w:space="0" w:color="auto"/>
                        <w:bottom w:val="none" w:sz="0" w:space="0" w:color="auto"/>
                        <w:right w:val="none" w:sz="0" w:space="0" w:color="auto"/>
                      </w:divBdr>
                    </w:div>
                  </w:divsChild>
                </w:div>
                <w:div w:id="1345860779">
                  <w:marLeft w:val="0"/>
                  <w:marRight w:val="0"/>
                  <w:marTop w:val="100"/>
                  <w:marBottom w:val="100"/>
                  <w:divBdr>
                    <w:top w:val="none" w:sz="0" w:space="0" w:color="auto"/>
                    <w:left w:val="none" w:sz="0" w:space="0" w:color="auto"/>
                    <w:bottom w:val="none" w:sz="0" w:space="0" w:color="auto"/>
                    <w:right w:val="none" w:sz="0" w:space="0" w:color="auto"/>
                  </w:divBdr>
                  <w:divsChild>
                    <w:div w:id="50621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85361">
          <w:marLeft w:val="0"/>
          <w:marRight w:val="0"/>
          <w:marTop w:val="0"/>
          <w:marBottom w:val="0"/>
          <w:divBdr>
            <w:top w:val="none" w:sz="0" w:space="0" w:color="auto"/>
            <w:left w:val="none" w:sz="0" w:space="0" w:color="auto"/>
            <w:bottom w:val="single" w:sz="6" w:space="23" w:color="CCCCCC"/>
            <w:right w:val="none" w:sz="0" w:space="0" w:color="auto"/>
          </w:divBdr>
          <w:divsChild>
            <w:div w:id="1941253856">
              <w:marLeft w:val="0"/>
              <w:marRight w:val="0"/>
              <w:marTop w:val="0"/>
              <w:marBottom w:val="0"/>
              <w:divBdr>
                <w:top w:val="none" w:sz="0" w:space="0" w:color="auto"/>
                <w:left w:val="none" w:sz="0" w:space="0" w:color="auto"/>
                <w:bottom w:val="none" w:sz="0" w:space="0" w:color="auto"/>
                <w:right w:val="none" w:sz="0" w:space="0" w:color="auto"/>
              </w:divBdr>
              <w:divsChild>
                <w:div w:id="638191794">
                  <w:marLeft w:val="0"/>
                  <w:marRight w:val="0"/>
                  <w:marTop w:val="0"/>
                  <w:marBottom w:val="0"/>
                  <w:divBdr>
                    <w:top w:val="none" w:sz="0" w:space="0" w:color="auto"/>
                    <w:left w:val="none" w:sz="0" w:space="0" w:color="auto"/>
                    <w:bottom w:val="none" w:sz="0" w:space="0" w:color="auto"/>
                    <w:right w:val="none" w:sz="0" w:space="0" w:color="auto"/>
                  </w:divBdr>
                  <w:divsChild>
                    <w:div w:id="1557161584">
                      <w:marLeft w:val="0"/>
                      <w:marRight w:val="0"/>
                      <w:marTop w:val="0"/>
                      <w:marBottom w:val="150"/>
                      <w:divBdr>
                        <w:top w:val="none" w:sz="0" w:space="0" w:color="auto"/>
                        <w:left w:val="none" w:sz="0" w:space="0" w:color="auto"/>
                        <w:bottom w:val="none" w:sz="0" w:space="0" w:color="auto"/>
                        <w:right w:val="none" w:sz="0" w:space="0" w:color="auto"/>
                      </w:divBdr>
                    </w:div>
                    <w:div w:id="2039743739">
                      <w:marLeft w:val="0"/>
                      <w:marRight w:val="0"/>
                      <w:marTop w:val="0"/>
                      <w:marBottom w:val="0"/>
                      <w:divBdr>
                        <w:top w:val="none" w:sz="0" w:space="0" w:color="auto"/>
                        <w:left w:val="none" w:sz="0" w:space="0" w:color="auto"/>
                        <w:bottom w:val="none" w:sz="0" w:space="0" w:color="auto"/>
                        <w:right w:val="none" w:sz="0" w:space="0" w:color="auto"/>
                      </w:divBdr>
                    </w:div>
                  </w:divsChild>
                </w:div>
                <w:div w:id="1322851733">
                  <w:marLeft w:val="0"/>
                  <w:marRight w:val="0"/>
                  <w:marTop w:val="100"/>
                  <w:marBottom w:val="100"/>
                  <w:divBdr>
                    <w:top w:val="none" w:sz="0" w:space="0" w:color="auto"/>
                    <w:left w:val="none" w:sz="0" w:space="0" w:color="auto"/>
                    <w:bottom w:val="none" w:sz="0" w:space="0" w:color="auto"/>
                    <w:right w:val="none" w:sz="0" w:space="0" w:color="auto"/>
                  </w:divBdr>
                  <w:divsChild>
                    <w:div w:id="543904526">
                      <w:marLeft w:val="0"/>
                      <w:marRight w:val="0"/>
                      <w:marTop w:val="0"/>
                      <w:marBottom w:val="0"/>
                      <w:divBdr>
                        <w:top w:val="none" w:sz="0" w:space="0" w:color="auto"/>
                        <w:left w:val="none" w:sz="0" w:space="0" w:color="auto"/>
                        <w:bottom w:val="none" w:sz="0" w:space="0" w:color="auto"/>
                        <w:right w:val="none" w:sz="0" w:space="0" w:color="auto"/>
                      </w:divBdr>
                    </w:div>
                  </w:divsChild>
                </w:div>
                <w:div w:id="157092502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886865908">
          <w:marLeft w:val="0"/>
          <w:marRight w:val="0"/>
          <w:marTop w:val="0"/>
          <w:marBottom w:val="0"/>
          <w:divBdr>
            <w:top w:val="none" w:sz="0" w:space="0" w:color="auto"/>
            <w:left w:val="none" w:sz="0" w:space="0" w:color="auto"/>
            <w:bottom w:val="single" w:sz="6" w:space="23" w:color="CCCCCC"/>
            <w:right w:val="none" w:sz="0" w:space="0" w:color="auto"/>
          </w:divBdr>
          <w:divsChild>
            <w:div w:id="107703443">
              <w:marLeft w:val="0"/>
              <w:marRight w:val="0"/>
              <w:marTop w:val="0"/>
              <w:marBottom w:val="0"/>
              <w:divBdr>
                <w:top w:val="none" w:sz="0" w:space="0" w:color="auto"/>
                <w:left w:val="none" w:sz="0" w:space="0" w:color="auto"/>
                <w:bottom w:val="none" w:sz="0" w:space="0" w:color="auto"/>
                <w:right w:val="none" w:sz="0" w:space="0" w:color="auto"/>
              </w:divBdr>
              <w:divsChild>
                <w:div w:id="1312250572">
                  <w:marLeft w:val="0"/>
                  <w:marRight w:val="0"/>
                  <w:marTop w:val="0"/>
                  <w:marBottom w:val="0"/>
                  <w:divBdr>
                    <w:top w:val="none" w:sz="0" w:space="0" w:color="auto"/>
                    <w:left w:val="none" w:sz="0" w:space="0" w:color="auto"/>
                    <w:bottom w:val="none" w:sz="0" w:space="0" w:color="auto"/>
                    <w:right w:val="none" w:sz="0" w:space="0" w:color="auto"/>
                  </w:divBdr>
                  <w:divsChild>
                    <w:div w:id="373432424">
                      <w:marLeft w:val="0"/>
                      <w:marRight w:val="0"/>
                      <w:marTop w:val="0"/>
                      <w:marBottom w:val="0"/>
                      <w:divBdr>
                        <w:top w:val="none" w:sz="0" w:space="0" w:color="auto"/>
                        <w:left w:val="none" w:sz="0" w:space="0" w:color="auto"/>
                        <w:bottom w:val="none" w:sz="0" w:space="0" w:color="auto"/>
                        <w:right w:val="none" w:sz="0" w:space="0" w:color="auto"/>
                      </w:divBdr>
                    </w:div>
                    <w:div w:id="1338925460">
                      <w:marLeft w:val="0"/>
                      <w:marRight w:val="0"/>
                      <w:marTop w:val="0"/>
                      <w:marBottom w:val="150"/>
                      <w:divBdr>
                        <w:top w:val="none" w:sz="0" w:space="0" w:color="auto"/>
                        <w:left w:val="none" w:sz="0" w:space="0" w:color="auto"/>
                        <w:bottom w:val="none" w:sz="0" w:space="0" w:color="auto"/>
                        <w:right w:val="none" w:sz="0" w:space="0" w:color="auto"/>
                      </w:divBdr>
                    </w:div>
                  </w:divsChild>
                </w:div>
                <w:div w:id="1326319849">
                  <w:marLeft w:val="0"/>
                  <w:marRight w:val="0"/>
                  <w:marTop w:val="100"/>
                  <w:marBottom w:val="100"/>
                  <w:divBdr>
                    <w:top w:val="none" w:sz="0" w:space="0" w:color="auto"/>
                    <w:left w:val="none" w:sz="0" w:space="0" w:color="auto"/>
                    <w:bottom w:val="none" w:sz="0" w:space="0" w:color="auto"/>
                    <w:right w:val="none" w:sz="0" w:space="0" w:color="auto"/>
                  </w:divBdr>
                  <w:divsChild>
                    <w:div w:id="1876845807">
                      <w:marLeft w:val="0"/>
                      <w:marRight w:val="0"/>
                      <w:marTop w:val="0"/>
                      <w:marBottom w:val="0"/>
                      <w:divBdr>
                        <w:top w:val="none" w:sz="0" w:space="0" w:color="auto"/>
                        <w:left w:val="none" w:sz="0" w:space="0" w:color="auto"/>
                        <w:bottom w:val="none" w:sz="0" w:space="0" w:color="auto"/>
                        <w:right w:val="none" w:sz="0" w:space="0" w:color="auto"/>
                      </w:divBdr>
                    </w:div>
                  </w:divsChild>
                </w:div>
                <w:div w:id="159937048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040205809">
          <w:marLeft w:val="0"/>
          <w:marRight w:val="0"/>
          <w:marTop w:val="0"/>
          <w:marBottom w:val="0"/>
          <w:divBdr>
            <w:top w:val="none" w:sz="0" w:space="0" w:color="auto"/>
            <w:left w:val="none" w:sz="0" w:space="0" w:color="auto"/>
            <w:bottom w:val="single" w:sz="6" w:space="23" w:color="CCCCCC"/>
            <w:right w:val="none" w:sz="0" w:space="0" w:color="auto"/>
          </w:divBdr>
          <w:divsChild>
            <w:div w:id="1339455519">
              <w:marLeft w:val="0"/>
              <w:marRight w:val="0"/>
              <w:marTop w:val="0"/>
              <w:marBottom w:val="0"/>
              <w:divBdr>
                <w:top w:val="none" w:sz="0" w:space="0" w:color="auto"/>
                <w:left w:val="none" w:sz="0" w:space="0" w:color="auto"/>
                <w:bottom w:val="none" w:sz="0" w:space="0" w:color="auto"/>
                <w:right w:val="none" w:sz="0" w:space="0" w:color="auto"/>
              </w:divBdr>
              <w:divsChild>
                <w:div w:id="886917624">
                  <w:marLeft w:val="0"/>
                  <w:marRight w:val="0"/>
                  <w:marTop w:val="100"/>
                  <w:marBottom w:val="100"/>
                  <w:divBdr>
                    <w:top w:val="none" w:sz="0" w:space="0" w:color="auto"/>
                    <w:left w:val="none" w:sz="0" w:space="0" w:color="auto"/>
                    <w:bottom w:val="none" w:sz="0" w:space="0" w:color="auto"/>
                    <w:right w:val="none" w:sz="0" w:space="0" w:color="auto"/>
                  </w:divBdr>
                </w:div>
                <w:div w:id="1389458208">
                  <w:marLeft w:val="0"/>
                  <w:marRight w:val="0"/>
                  <w:marTop w:val="100"/>
                  <w:marBottom w:val="100"/>
                  <w:divBdr>
                    <w:top w:val="none" w:sz="0" w:space="0" w:color="auto"/>
                    <w:left w:val="none" w:sz="0" w:space="0" w:color="auto"/>
                    <w:bottom w:val="none" w:sz="0" w:space="0" w:color="auto"/>
                    <w:right w:val="none" w:sz="0" w:space="0" w:color="auto"/>
                  </w:divBdr>
                  <w:divsChild>
                    <w:div w:id="1447041692">
                      <w:marLeft w:val="0"/>
                      <w:marRight w:val="0"/>
                      <w:marTop w:val="0"/>
                      <w:marBottom w:val="0"/>
                      <w:divBdr>
                        <w:top w:val="none" w:sz="0" w:space="0" w:color="auto"/>
                        <w:left w:val="none" w:sz="0" w:space="0" w:color="auto"/>
                        <w:bottom w:val="none" w:sz="0" w:space="0" w:color="auto"/>
                        <w:right w:val="none" w:sz="0" w:space="0" w:color="auto"/>
                      </w:divBdr>
                    </w:div>
                  </w:divsChild>
                </w:div>
                <w:div w:id="1497068648">
                  <w:marLeft w:val="0"/>
                  <w:marRight w:val="0"/>
                  <w:marTop w:val="0"/>
                  <w:marBottom w:val="0"/>
                  <w:divBdr>
                    <w:top w:val="none" w:sz="0" w:space="0" w:color="auto"/>
                    <w:left w:val="none" w:sz="0" w:space="0" w:color="auto"/>
                    <w:bottom w:val="none" w:sz="0" w:space="0" w:color="auto"/>
                    <w:right w:val="none" w:sz="0" w:space="0" w:color="auto"/>
                  </w:divBdr>
                  <w:divsChild>
                    <w:div w:id="229775950">
                      <w:marLeft w:val="0"/>
                      <w:marRight w:val="0"/>
                      <w:marTop w:val="0"/>
                      <w:marBottom w:val="150"/>
                      <w:divBdr>
                        <w:top w:val="none" w:sz="0" w:space="0" w:color="auto"/>
                        <w:left w:val="none" w:sz="0" w:space="0" w:color="auto"/>
                        <w:bottom w:val="none" w:sz="0" w:space="0" w:color="auto"/>
                        <w:right w:val="none" w:sz="0" w:space="0" w:color="auto"/>
                      </w:divBdr>
                    </w:div>
                    <w:div w:id="64666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189756">
          <w:marLeft w:val="0"/>
          <w:marRight w:val="0"/>
          <w:marTop w:val="0"/>
          <w:marBottom w:val="0"/>
          <w:divBdr>
            <w:top w:val="none" w:sz="0" w:space="0" w:color="auto"/>
            <w:left w:val="none" w:sz="0" w:space="0" w:color="auto"/>
            <w:bottom w:val="single" w:sz="6" w:space="23" w:color="CCCCCC"/>
            <w:right w:val="none" w:sz="0" w:space="0" w:color="auto"/>
          </w:divBdr>
          <w:divsChild>
            <w:div w:id="387457426">
              <w:marLeft w:val="0"/>
              <w:marRight w:val="0"/>
              <w:marTop w:val="0"/>
              <w:marBottom w:val="0"/>
              <w:divBdr>
                <w:top w:val="none" w:sz="0" w:space="0" w:color="auto"/>
                <w:left w:val="none" w:sz="0" w:space="0" w:color="auto"/>
                <w:bottom w:val="none" w:sz="0" w:space="0" w:color="auto"/>
                <w:right w:val="none" w:sz="0" w:space="0" w:color="auto"/>
              </w:divBdr>
              <w:divsChild>
                <w:div w:id="147946879">
                  <w:marLeft w:val="0"/>
                  <w:marRight w:val="0"/>
                  <w:marTop w:val="0"/>
                  <w:marBottom w:val="0"/>
                  <w:divBdr>
                    <w:top w:val="none" w:sz="0" w:space="0" w:color="auto"/>
                    <w:left w:val="none" w:sz="0" w:space="0" w:color="auto"/>
                    <w:bottom w:val="none" w:sz="0" w:space="0" w:color="auto"/>
                    <w:right w:val="none" w:sz="0" w:space="0" w:color="auto"/>
                  </w:divBdr>
                  <w:divsChild>
                    <w:div w:id="525750740">
                      <w:marLeft w:val="0"/>
                      <w:marRight w:val="0"/>
                      <w:marTop w:val="0"/>
                      <w:marBottom w:val="150"/>
                      <w:divBdr>
                        <w:top w:val="none" w:sz="0" w:space="0" w:color="auto"/>
                        <w:left w:val="none" w:sz="0" w:space="0" w:color="auto"/>
                        <w:bottom w:val="none" w:sz="0" w:space="0" w:color="auto"/>
                        <w:right w:val="none" w:sz="0" w:space="0" w:color="auto"/>
                      </w:divBdr>
                    </w:div>
                    <w:div w:id="1466851912">
                      <w:marLeft w:val="0"/>
                      <w:marRight w:val="0"/>
                      <w:marTop w:val="0"/>
                      <w:marBottom w:val="0"/>
                      <w:divBdr>
                        <w:top w:val="none" w:sz="0" w:space="0" w:color="auto"/>
                        <w:left w:val="none" w:sz="0" w:space="0" w:color="auto"/>
                        <w:bottom w:val="none" w:sz="0" w:space="0" w:color="auto"/>
                        <w:right w:val="none" w:sz="0" w:space="0" w:color="auto"/>
                      </w:divBdr>
                    </w:div>
                  </w:divsChild>
                </w:div>
                <w:div w:id="225993779">
                  <w:marLeft w:val="0"/>
                  <w:marRight w:val="0"/>
                  <w:marTop w:val="100"/>
                  <w:marBottom w:val="100"/>
                  <w:divBdr>
                    <w:top w:val="none" w:sz="0" w:space="0" w:color="auto"/>
                    <w:left w:val="none" w:sz="0" w:space="0" w:color="auto"/>
                    <w:bottom w:val="none" w:sz="0" w:space="0" w:color="auto"/>
                    <w:right w:val="none" w:sz="0" w:space="0" w:color="auto"/>
                  </w:divBdr>
                  <w:divsChild>
                    <w:div w:id="504592633">
                      <w:marLeft w:val="0"/>
                      <w:marRight w:val="0"/>
                      <w:marTop w:val="0"/>
                      <w:marBottom w:val="0"/>
                      <w:divBdr>
                        <w:top w:val="none" w:sz="0" w:space="0" w:color="auto"/>
                        <w:left w:val="none" w:sz="0" w:space="0" w:color="auto"/>
                        <w:bottom w:val="none" w:sz="0" w:space="0" w:color="auto"/>
                        <w:right w:val="none" w:sz="0" w:space="0" w:color="auto"/>
                      </w:divBdr>
                    </w:div>
                  </w:divsChild>
                </w:div>
                <w:div w:id="66670914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133087444">
          <w:marLeft w:val="0"/>
          <w:marRight w:val="0"/>
          <w:marTop w:val="0"/>
          <w:marBottom w:val="0"/>
          <w:divBdr>
            <w:top w:val="none" w:sz="0" w:space="0" w:color="auto"/>
            <w:left w:val="none" w:sz="0" w:space="0" w:color="auto"/>
            <w:bottom w:val="single" w:sz="6" w:space="23" w:color="CCCCCC"/>
            <w:right w:val="none" w:sz="0" w:space="0" w:color="auto"/>
          </w:divBdr>
          <w:divsChild>
            <w:div w:id="1039821227">
              <w:marLeft w:val="0"/>
              <w:marRight w:val="0"/>
              <w:marTop w:val="0"/>
              <w:marBottom w:val="0"/>
              <w:divBdr>
                <w:top w:val="none" w:sz="0" w:space="0" w:color="auto"/>
                <w:left w:val="none" w:sz="0" w:space="0" w:color="auto"/>
                <w:bottom w:val="none" w:sz="0" w:space="0" w:color="auto"/>
                <w:right w:val="none" w:sz="0" w:space="0" w:color="auto"/>
              </w:divBdr>
              <w:divsChild>
                <w:div w:id="1339692403">
                  <w:marLeft w:val="0"/>
                  <w:marRight w:val="0"/>
                  <w:marTop w:val="100"/>
                  <w:marBottom w:val="100"/>
                  <w:divBdr>
                    <w:top w:val="none" w:sz="0" w:space="0" w:color="auto"/>
                    <w:left w:val="none" w:sz="0" w:space="0" w:color="auto"/>
                    <w:bottom w:val="none" w:sz="0" w:space="0" w:color="auto"/>
                    <w:right w:val="none" w:sz="0" w:space="0" w:color="auto"/>
                  </w:divBdr>
                  <w:divsChild>
                    <w:div w:id="3410053">
                      <w:marLeft w:val="0"/>
                      <w:marRight w:val="0"/>
                      <w:marTop w:val="0"/>
                      <w:marBottom w:val="0"/>
                      <w:divBdr>
                        <w:top w:val="none" w:sz="0" w:space="0" w:color="auto"/>
                        <w:left w:val="none" w:sz="0" w:space="0" w:color="auto"/>
                        <w:bottom w:val="none" w:sz="0" w:space="0" w:color="auto"/>
                        <w:right w:val="none" w:sz="0" w:space="0" w:color="auto"/>
                      </w:divBdr>
                    </w:div>
                  </w:divsChild>
                </w:div>
                <w:div w:id="1810853981">
                  <w:marLeft w:val="0"/>
                  <w:marRight w:val="0"/>
                  <w:marTop w:val="100"/>
                  <w:marBottom w:val="100"/>
                  <w:divBdr>
                    <w:top w:val="none" w:sz="0" w:space="0" w:color="auto"/>
                    <w:left w:val="none" w:sz="0" w:space="0" w:color="auto"/>
                    <w:bottom w:val="none" w:sz="0" w:space="0" w:color="auto"/>
                    <w:right w:val="none" w:sz="0" w:space="0" w:color="auto"/>
                  </w:divBdr>
                </w:div>
                <w:div w:id="1862547320">
                  <w:marLeft w:val="0"/>
                  <w:marRight w:val="0"/>
                  <w:marTop w:val="0"/>
                  <w:marBottom w:val="0"/>
                  <w:divBdr>
                    <w:top w:val="none" w:sz="0" w:space="0" w:color="auto"/>
                    <w:left w:val="none" w:sz="0" w:space="0" w:color="auto"/>
                    <w:bottom w:val="none" w:sz="0" w:space="0" w:color="auto"/>
                    <w:right w:val="none" w:sz="0" w:space="0" w:color="auto"/>
                  </w:divBdr>
                  <w:divsChild>
                    <w:div w:id="167838755">
                      <w:marLeft w:val="0"/>
                      <w:marRight w:val="0"/>
                      <w:marTop w:val="0"/>
                      <w:marBottom w:val="150"/>
                      <w:divBdr>
                        <w:top w:val="none" w:sz="0" w:space="0" w:color="auto"/>
                        <w:left w:val="none" w:sz="0" w:space="0" w:color="auto"/>
                        <w:bottom w:val="none" w:sz="0" w:space="0" w:color="auto"/>
                        <w:right w:val="none" w:sz="0" w:space="0" w:color="auto"/>
                      </w:divBdr>
                    </w:div>
                    <w:div w:id="97625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903573">
      <w:bodyDiv w:val="1"/>
      <w:marLeft w:val="0"/>
      <w:marRight w:val="0"/>
      <w:marTop w:val="0"/>
      <w:marBottom w:val="0"/>
      <w:divBdr>
        <w:top w:val="none" w:sz="0" w:space="0" w:color="auto"/>
        <w:left w:val="none" w:sz="0" w:space="0" w:color="auto"/>
        <w:bottom w:val="none" w:sz="0" w:space="0" w:color="auto"/>
        <w:right w:val="none" w:sz="0" w:space="0" w:color="auto"/>
      </w:divBdr>
    </w:div>
    <w:div w:id="463544211">
      <w:bodyDiv w:val="1"/>
      <w:marLeft w:val="0"/>
      <w:marRight w:val="0"/>
      <w:marTop w:val="0"/>
      <w:marBottom w:val="0"/>
      <w:divBdr>
        <w:top w:val="none" w:sz="0" w:space="0" w:color="auto"/>
        <w:left w:val="none" w:sz="0" w:space="0" w:color="auto"/>
        <w:bottom w:val="none" w:sz="0" w:space="0" w:color="auto"/>
        <w:right w:val="none" w:sz="0" w:space="0" w:color="auto"/>
      </w:divBdr>
    </w:div>
    <w:div w:id="544685172">
      <w:bodyDiv w:val="1"/>
      <w:marLeft w:val="0"/>
      <w:marRight w:val="0"/>
      <w:marTop w:val="0"/>
      <w:marBottom w:val="0"/>
      <w:divBdr>
        <w:top w:val="none" w:sz="0" w:space="0" w:color="auto"/>
        <w:left w:val="none" w:sz="0" w:space="0" w:color="auto"/>
        <w:bottom w:val="none" w:sz="0" w:space="0" w:color="auto"/>
        <w:right w:val="none" w:sz="0" w:space="0" w:color="auto"/>
      </w:divBdr>
    </w:div>
    <w:div w:id="569657162">
      <w:bodyDiv w:val="1"/>
      <w:marLeft w:val="0"/>
      <w:marRight w:val="0"/>
      <w:marTop w:val="0"/>
      <w:marBottom w:val="0"/>
      <w:divBdr>
        <w:top w:val="none" w:sz="0" w:space="0" w:color="auto"/>
        <w:left w:val="none" w:sz="0" w:space="0" w:color="auto"/>
        <w:bottom w:val="none" w:sz="0" w:space="0" w:color="auto"/>
        <w:right w:val="none" w:sz="0" w:space="0" w:color="auto"/>
      </w:divBdr>
    </w:div>
    <w:div w:id="608394209">
      <w:bodyDiv w:val="1"/>
      <w:marLeft w:val="0"/>
      <w:marRight w:val="0"/>
      <w:marTop w:val="0"/>
      <w:marBottom w:val="0"/>
      <w:divBdr>
        <w:top w:val="none" w:sz="0" w:space="0" w:color="auto"/>
        <w:left w:val="none" w:sz="0" w:space="0" w:color="auto"/>
        <w:bottom w:val="none" w:sz="0" w:space="0" w:color="auto"/>
        <w:right w:val="none" w:sz="0" w:space="0" w:color="auto"/>
      </w:divBdr>
    </w:div>
    <w:div w:id="641815685">
      <w:bodyDiv w:val="1"/>
      <w:marLeft w:val="0"/>
      <w:marRight w:val="0"/>
      <w:marTop w:val="0"/>
      <w:marBottom w:val="0"/>
      <w:divBdr>
        <w:top w:val="none" w:sz="0" w:space="0" w:color="auto"/>
        <w:left w:val="none" w:sz="0" w:space="0" w:color="auto"/>
        <w:bottom w:val="none" w:sz="0" w:space="0" w:color="auto"/>
        <w:right w:val="none" w:sz="0" w:space="0" w:color="auto"/>
      </w:divBdr>
    </w:div>
    <w:div w:id="654190018">
      <w:bodyDiv w:val="1"/>
      <w:marLeft w:val="0"/>
      <w:marRight w:val="0"/>
      <w:marTop w:val="0"/>
      <w:marBottom w:val="0"/>
      <w:divBdr>
        <w:top w:val="none" w:sz="0" w:space="0" w:color="auto"/>
        <w:left w:val="none" w:sz="0" w:space="0" w:color="auto"/>
        <w:bottom w:val="none" w:sz="0" w:space="0" w:color="auto"/>
        <w:right w:val="none" w:sz="0" w:space="0" w:color="auto"/>
      </w:divBdr>
    </w:div>
    <w:div w:id="671447386">
      <w:bodyDiv w:val="1"/>
      <w:marLeft w:val="0"/>
      <w:marRight w:val="0"/>
      <w:marTop w:val="0"/>
      <w:marBottom w:val="0"/>
      <w:divBdr>
        <w:top w:val="none" w:sz="0" w:space="0" w:color="auto"/>
        <w:left w:val="none" w:sz="0" w:space="0" w:color="auto"/>
        <w:bottom w:val="none" w:sz="0" w:space="0" w:color="auto"/>
        <w:right w:val="none" w:sz="0" w:space="0" w:color="auto"/>
      </w:divBdr>
    </w:div>
    <w:div w:id="693575500">
      <w:bodyDiv w:val="1"/>
      <w:marLeft w:val="0"/>
      <w:marRight w:val="0"/>
      <w:marTop w:val="0"/>
      <w:marBottom w:val="0"/>
      <w:divBdr>
        <w:top w:val="none" w:sz="0" w:space="0" w:color="auto"/>
        <w:left w:val="none" w:sz="0" w:space="0" w:color="auto"/>
        <w:bottom w:val="none" w:sz="0" w:space="0" w:color="auto"/>
        <w:right w:val="none" w:sz="0" w:space="0" w:color="auto"/>
      </w:divBdr>
    </w:div>
    <w:div w:id="705256905">
      <w:bodyDiv w:val="1"/>
      <w:marLeft w:val="0"/>
      <w:marRight w:val="0"/>
      <w:marTop w:val="0"/>
      <w:marBottom w:val="0"/>
      <w:divBdr>
        <w:top w:val="none" w:sz="0" w:space="0" w:color="auto"/>
        <w:left w:val="none" w:sz="0" w:space="0" w:color="auto"/>
        <w:bottom w:val="none" w:sz="0" w:space="0" w:color="auto"/>
        <w:right w:val="none" w:sz="0" w:space="0" w:color="auto"/>
      </w:divBdr>
    </w:div>
    <w:div w:id="760296842">
      <w:bodyDiv w:val="1"/>
      <w:marLeft w:val="0"/>
      <w:marRight w:val="0"/>
      <w:marTop w:val="0"/>
      <w:marBottom w:val="0"/>
      <w:divBdr>
        <w:top w:val="none" w:sz="0" w:space="0" w:color="auto"/>
        <w:left w:val="none" w:sz="0" w:space="0" w:color="auto"/>
        <w:bottom w:val="none" w:sz="0" w:space="0" w:color="auto"/>
        <w:right w:val="none" w:sz="0" w:space="0" w:color="auto"/>
      </w:divBdr>
    </w:div>
    <w:div w:id="795175581">
      <w:bodyDiv w:val="1"/>
      <w:marLeft w:val="0"/>
      <w:marRight w:val="0"/>
      <w:marTop w:val="0"/>
      <w:marBottom w:val="0"/>
      <w:divBdr>
        <w:top w:val="none" w:sz="0" w:space="0" w:color="auto"/>
        <w:left w:val="none" w:sz="0" w:space="0" w:color="auto"/>
        <w:bottom w:val="none" w:sz="0" w:space="0" w:color="auto"/>
        <w:right w:val="none" w:sz="0" w:space="0" w:color="auto"/>
      </w:divBdr>
    </w:div>
    <w:div w:id="804734383">
      <w:bodyDiv w:val="1"/>
      <w:marLeft w:val="0"/>
      <w:marRight w:val="0"/>
      <w:marTop w:val="0"/>
      <w:marBottom w:val="0"/>
      <w:divBdr>
        <w:top w:val="none" w:sz="0" w:space="0" w:color="auto"/>
        <w:left w:val="none" w:sz="0" w:space="0" w:color="auto"/>
        <w:bottom w:val="none" w:sz="0" w:space="0" w:color="auto"/>
        <w:right w:val="none" w:sz="0" w:space="0" w:color="auto"/>
      </w:divBdr>
    </w:div>
    <w:div w:id="996767849">
      <w:bodyDiv w:val="1"/>
      <w:marLeft w:val="0"/>
      <w:marRight w:val="0"/>
      <w:marTop w:val="0"/>
      <w:marBottom w:val="0"/>
      <w:divBdr>
        <w:top w:val="none" w:sz="0" w:space="0" w:color="auto"/>
        <w:left w:val="none" w:sz="0" w:space="0" w:color="auto"/>
        <w:bottom w:val="none" w:sz="0" w:space="0" w:color="auto"/>
        <w:right w:val="none" w:sz="0" w:space="0" w:color="auto"/>
      </w:divBdr>
    </w:div>
    <w:div w:id="1043553713">
      <w:bodyDiv w:val="1"/>
      <w:marLeft w:val="0"/>
      <w:marRight w:val="0"/>
      <w:marTop w:val="0"/>
      <w:marBottom w:val="0"/>
      <w:divBdr>
        <w:top w:val="none" w:sz="0" w:space="0" w:color="auto"/>
        <w:left w:val="none" w:sz="0" w:space="0" w:color="auto"/>
        <w:bottom w:val="none" w:sz="0" w:space="0" w:color="auto"/>
        <w:right w:val="none" w:sz="0" w:space="0" w:color="auto"/>
      </w:divBdr>
    </w:div>
    <w:div w:id="1059480032">
      <w:bodyDiv w:val="1"/>
      <w:marLeft w:val="0"/>
      <w:marRight w:val="0"/>
      <w:marTop w:val="0"/>
      <w:marBottom w:val="0"/>
      <w:divBdr>
        <w:top w:val="none" w:sz="0" w:space="0" w:color="auto"/>
        <w:left w:val="none" w:sz="0" w:space="0" w:color="auto"/>
        <w:bottom w:val="none" w:sz="0" w:space="0" w:color="auto"/>
        <w:right w:val="none" w:sz="0" w:space="0" w:color="auto"/>
      </w:divBdr>
    </w:div>
    <w:div w:id="1071080170">
      <w:bodyDiv w:val="1"/>
      <w:marLeft w:val="0"/>
      <w:marRight w:val="0"/>
      <w:marTop w:val="0"/>
      <w:marBottom w:val="0"/>
      <w:divBdr>
        <w:top w:val="none" w:sz="0" w:space="0" w:color="auto"/>
        <w:left w:val="none" w:sz="0" w:space="0" w:color="auto"/>
        <w:bottom w:val="none" w:sz="0" w:space="0" w:color="auto"/>
        <w:right w:val="none" w:sz="0" w:space="0" w:color="auto"/>
      </w:divBdr>
      <w:divsChild>
        <w:div w:id="967513192">
          <w:marLeft w:val="0"/>
          <w:marRight w:val="0"/>
          <w:marTop w:val="0"/>
          <w:marBottom w:val="0"/>
          <w:divBdr>
            <w:top w:val="none" w:sz="0" w:space="0" w:color="auto"/>
            <w:left w:val="none" w:sz="0" w:space="0" w:color="auto"/>
            <w:bottom w:val="none" w:sz="0" w:space="0" w:color="auto"/>
            <w:right w:val="none" w:sz="0" w:space="0" w:color="auto"/>
          </w:divBdr>
          <w:divsChild>
            <w:div w:id="563613401">
              <w:marLeft w:val="-225"/>
              <w:marRight w:val="-225"/>
              <w:marTop w:val="0"/>
              <w:marBottom w:val="0"/>
              <w:divBdr>
                <w:top w:val="none" w:sz="0" w:space="0" w:color="auto"/>
                <w:left w:val="none" w:sz="0" w:space="0" w:color="auto"/>
                <w:bottom w:val="none" w:sz="0" w:space="0" w:color="auto"/>
                <w:right w:val="none" w:sz="0" w:space="0" w:color="auto"/>
              </w:divBdr>
              <w:divsChild>
                <w:div w:id="1086539678">
                  <w:marLeft w:val="0"/>
                  <w:marRight w:val="0"/>
                  <w:marTop w:val="0"/>
                  <w:marBottom w:val="0"/>
                  <w:divBdr>
                    <w:top w:val="none" w:sz="0" w:space="0" w:color="auto"/>
                    <w:left w:val="none" w:sz="0" w:space="0" w:color="auto"/>
                    <w:bottom w:val="none" w:sz="0" w:space="0" w:color="auto"/>
                    <w:right w:val="none" w:sz="0" w:space="0" w:color="auto"/>
                  </w:divBdr>
                  <w:divsChild>
                    <w:div w:id="231089083">
                      <w:marLeft w:val="0"/>
                      <w:marRight w:val="0"/>
                      <w:marTop w:val="0"/>
                      <w:marBottom w:val="0"/>
                      <w:divBdr>
                        <w:top w:val="none" w:sz="0" w:space="0" w:color="auto"/>
                        <w:left w:val="none" w:sz="0" w:space="0" w:color="auto"/>
                        <w:bottom w:val="none" w:sz="0" w:space="0" w:color="auto"/>
                        <w:right w:val="none" w:sz="0" w:space="0" w:color="auto"/>
                      </w:divBdr>
                    </w:div>
                  </w:divsChild>
                </w:div>
                <w:div w:id="213609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266902">
          <w:marLeft w:val="0"/>
          <w:marRight w:val="0"/>
          <w:marTop w:val="0"/>
          <w:marBottom w:val="0"/>
          <w:divBdr>
            <w:top w:val="none" w:sz="0" w:space="0" w:color="auto"/>
            <w:left w:val="none" w:sz="0" w:space="0" w:color="auto"/>
            <w:bottom w:val="none" w:sz="0" w:space="0" w:color="auto"/>
            <w:right w:val="none" w:sz="0" w:space="0" w:color="auto"/>
          </w:divBdr>
          <w:divsChild>
            <w:div w:id="1436944959">
              <w:marLeft w:val="0"/>
              <w:marRight w:val="0"/>
              <w:marTop w:val="0"/>
              <w:marBottom w:val="0"/>
              <w:divBdr>
                <w:top w:val="none" w:sz="0" w:space="0" w:color="auto"/>
                <w:left w:val="none" w:sz="0" w:space="0" w:color="auto"/>
                <w:bottom w:val="none" w:sz="0" w:space="0" w:color="auto"/>
                <w:right w:val="none" w:sz="0" w:space="0" w:color="auto"/>
              </w:divBdr>
              <w:divsChild>
                <w:div w:id="1885286566">
                  <w:marLeft w:val="-225"/>
                  <w:marRight w:val="-225"/>
                  <w:marTop w:val="0"/>
                  <w:marBottom w:val="0"/>
                  <w:divBdr>
                    <w:top w:val="none" w:sz="0" w:space="0" w:color="auto"/>
                    <w:left w:val="none" w:sz="0" w:space="0" w:color="auto"/>
                    <w:bottom w:val="none" w:sz="0" w:space="0" w:color="auto"/>
                    <w:right w:val="none" w:sz="0" w:space="0" w:color="auto"/>
                  </w:divBdr>
                  <w:divsChild>
                    <w:div w:id="1955674195">
                      <w:marLeft w:val="0"/>
                      <w:marRight w:val="0"/>
                      <w:marTop w:val="0"/>
                      <w:marBottom w:val="0"/>
                      <w:divBdr>
                        <w:top w:val="none" w:sz="0" w:space="0" w:color="auto"/>
                        <w:left w:val="none" w:sz="0" w:space="0" w:color="auto"/>
                        <w:bottom w:val="none" w:sz="0" w:space="0" w:color="auto"/>
                        <w:right w:val="none" w:sz="0" w:space="0" w:color="auto"/>
                      </w:divBdr>
                      <w:divsChild>
                        <w:div w:id="179478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010877">
      <w:bodyDiv w:val="1"/>
      <w:marLeft w:val="0"/>
      <w:marRight w:val="0"/>
      <w:marTop w:val="0"/>
      <w:marBottom w:val="0"/>
      <w:divBdr>
        <w:top w:val="none" w:sz="0" w:space="0" w:color="auto"/>
        <w:left w:val="none" w:sz="0" w:space="0" w:color="auto"/>
        <w:bottom w:val="none" w:sz="0" w:space="0" w:color="auto"/>
        <w:right w:val="none" w:sz="0" w:space="0" w:color="auto"/>
      </w:divBdr>
    </w:div>
    <w:div w:id="1095135010">
      <w:bodyDiv w:val="1"/>
      <w:marLeft w:val="0"/>
      <w:marRight w:val="0"/>
      <w:marTop w:val="0"/>
      <w:marBottom w:val="0"/>
      <w:divBdr>
        <w:top w:val="none" w:sz="0" w:space="0" w:color="auto"/>
        <w:left w:val="none" w:sz="0" w:space="0" w:color="auto"/>
        <w:bottom w:val="none" w:sz="0" w:space="0" w:color="auto"/>
        <w:right w:val="none" w:sz="0" w:space="0" w:color="auto"/>
      </w:divBdr>
    </w:div>
    <w:div w:id="1172330078">
      <w:bodyDiv w:val="1"/>
      <w:marLeft w:val="0"/>
      <w:marRight w:val="0"/>
      <w:marTop w:val="0"/>
      <w:marBottom w:val="0"/>
      <w:divBdr>
        <w:top w:val="none" w:sz="0" w:space="0" w:color="auto"/>
        <w:left w:val="none" w:sz="0" w:space="0" w:color="auto"/>
        <w:bottom w:val="none" w:sz="0" w:space="0" w:color="auto"/>
        <w:right w:val="none" w:sz="0" w:space="0" w:color="auto"/>
      </w:divBdr>
    </w:div>
    <w:div w:id="1205172176">
      <w:bodyDiv w:val="1"/>
      <w:marLeft w:val="0"/>
      <w:marRight w:val="0"/>
      <w:marTop w:val="0"/>
      <w:marBottom w:val="0"/>
      <w:divBdr>
        <w:top w:val="none" w:sz="0" w:space="0" w:color="auto"/>
        <w:left w:val="none" w:sz="0" w:space="0" w:color="auto"/>
        <w:bottom w:val="none" w:sz="0" w:space="0" w:color="auto"/>
        <w:right w:val="none" w:sz="0" w:space="0" w:color="auto"/>
      </w:divBdr>
    </w:div>
    <w:div w:id="1275594692">
      <w:bodyDiv w:val="1"/>
      <w:marLeft w:val="0"/>
      <w:marRight w:val="0"/>
      <w:marTop w:val="0"/>
      <w:marBottom w:val="0"/>
      <w:divBdr>
        <w:top w:val="none" w:sz="0" w:space="0" w:color="auto"/>
        <w:left w:val="none" w:sz="0" w:space="0" w:color="auto"/>
        <w:bottom w:val="none" w:sz="0" w:space="0" w:color="auto"/>
        <w:right w:val="none" w:sz="0" w:space="0" w:color="auto"/>
      </w:divBdr>
    </w:div>
    <w:div w:id="1290940228">
      <w:bodyDiv w:val="1"/>
      <w:marLeft w:val="0"/>
      <w:marRight w:val="0"/>
      <w:marTop w:val="0"/>
      <w:marBottom w:val="0"/>
      <w:divBdr>
        <w:top w:val="none" w:sz="0" w:space="0" w:color="auto"/>
        <w:left w:val="none" w:sz="0" w:space="0" w:color="auto"/>
        <w:bottom w:val="none" w:sz="0" w:space="0" w:color="auto"/>
        <w:right w:val="none" w:sz="0" w:space="0" w:color="auto"/>
      </w:divBdr>
    </w:div>
    <w:div w:id="1302078130">
      <w:bodyDiv w:val="1"/>
      <w:marLeft w:val="0"/>
      <w:marRight w:val="0"/>
      <w:marTop w:val="0"/>
      <w:marBottom w:val="0"/>
      <w:divBdr>
        <w:top w:val="none" w:sz="0" w:space="0" w:color="auto"/>
        <w:left w:val="none" w:sz="0" w:space="0" w:color="auto"/>
        <w:bottom w:val="none" w:sz="0" w:space="0" w:color="auto"/>
        <w:right w:val="none" w:sz="0" w:space="0" w:color="auto"/>
      </w:divBdr>
    </w:div>
    <w:div w:id="1320961063">
      <w:bodyDiv w:val="1"/>
      <w:marLeft w:val="0"/>
      <w:marRight w:val="0"/>
      <w:marTop w:val="0"/>
      <w:marBottom w:val="0"/>
      <w:divBdr>
        <w:top w:val="none" w:sz="0" w:space="0" w:color="auto"/>
        <w:left w:val="none" w:sz="0" w:space="0" w:color="auto"/>
        <w:bottom w:val="none" w:sz="0" w:space="0" w:color="auto"/>
        <w:right w:val="none" w:sz="0" w:space="0" w:color="auto"/>
      </w:divBdr>
    </w:div>
    <w:div w:id="1370423333">
      <w:bodyDiv w:val="1"/>
      <w:marLeft w:val="0"/>
      <w:marRight w:val="0"/>
      <w:marTop w:val="0"/>
      <w:marBottom w:val="0"/>
      <w:divBdr>
        <w:top w:val="none" w:sz="0" w:space="0" w:color="auto"/>
        <w:left w:val="none" w:sz="0" w:space="0" w:color="auto"/>
        <w:bottom w:val="none" w:sz="0" w:space="0" w:color="auto"/>
        <w:right w:val="none" w:sz="0" w:space="0" w:color="auto"/>
      </w:divBdr>
    </w:div>
    <w:div w:id="1456870213">
      <w:bodyDiv w:val="1"/>
      <w:marLeft w:val="0"/>
      <w:marRight w:val="0"/>
      <w:marTop w:val="0"/>
      <w:marBottom w:val="0"/>
      <w:divBdr>
        <w:top w:val="none" w:sz="0" w:space="0" w:color="auto"/>
        <w:left w:val="none" w:sz="0" w:space="0" w:color="auto"/>
        <w:bottom w:val="none" w:sz="0" w:space="0" w:color="auto"/>
        <w:right w:val="none" w:sz="0" w:space="0" w:color="auto"/>
      </w:divBdr>
    </w:div>
    <w:div w:id="1491631325">
      <w:bodyDiv w:val="1"/>
      <w:marLeft w:val="0"/>
      <w:marRight w:val="0"/>
      <w:marTop w:val="0"/>
      <w:marBottom w:val="0"/>
      <w:divBdr>
        <w:top w:val="none" w:sz="0" w:space="0" w:color="auto"/>
        <w:left w:val="none" w:sz="0" w:space="0" w:color="auto"/>
        <w:bottom w:val="none" w:sz="0" w:space="0" w:color="auto"/>
        <w:right w:val="none" w:sz="0" w:space="0" w:color="auto"/>
      </w:divBdr>
    </w:div>
    <w:div w:id="1565792501">
      <w:bodyDiv w:val="1"/>
      <w:marLeft w:val="0"/>
      <w:marRight w:val="0"/>
      <w:marTop w:val="0"/>
      <w:marBottom w:val="0"/>
      <w:divBdr>
        <w:top w:val="none" w:sz="0" w:space="0" w:color="auto"/>
        <w:left w:val="none" w:sz="0" w:space="0" w:color="auto"/>
        <w:bottom w:val="none" w:sz="0" w:space="0" w:color="auto"/>
        <w:right w:val="none" w:sz="0" w:space="0" w:color="auto"/>
      </w:divBdr>
    </w:div>
    <w:div w:id="1614940359">
      <w:bodyDiv w:val="1"/>
      <w:marLeft w:val="0"/>
      <w:marRight w:val="0"/>
      <w:marTop w:val="0"/>
      <w:marBottom w:val="0"/>
      <w:divBdr>
        <w:top w:val="none" w:sz="0" w:space="0" w:color="auto"/>
        <w:left w:val="none" w:sz="0" w:space="0" w:color="auto"/>
        <w:bottom w:val="none" w:sz="0" w:space="0" w:color="auto"/>
        <w:right w:val="none" w:sz="0" w:space="0" w:color="auto"/>
      </w:divBdr>
    </w:div>
    <w:div w:id="1624992583">
      <w:bodyDiv w:val="1"/>
      <w:marLeft w:val="0"/>
      <w:marRight w:val="0"/>
      <w:marTop w:val="0"/>
      <w:marBottom w:val="0"/>
      <w:divBdr>
        <w:top w:val="none" w:sz="0" w:space="0" w:color="auto"/>
        <w:left w:val="none" w:sz="0" w:space="0" w:color="auto"/>
        <w:bottom w:val="none" w:sz="0" w:space="0" w:color="auto"/>
        <w:right w:val="none" w:sz="0" w:space="0" w:color="auto"/>
      </w:divBdr>
    </w:div>
    <w:div w:id="1670402065">
      <w:bodyDiv w:val="1"/>
      <w:marLeft w:val="0"/>
      <w:marRight w:val="0"/>
      <w:marTop w:val="0"/>
      <w:marBottom w:val="0"/>
      <w:divBdr>
        <w:top w:val="none" w:sz="0" w:space="0" w:color="auto"/>
        <w:left w:val="none" w:sz="0" w:space="0" w:color="auto"/>
        <w:bottom w:val="none" w:sz="0" w:space="0" w:color="auto"/>
        <w:right w:val="none" w:sz="0" w:space="0" w:color="auto"/>
      </w:divBdr>
    </w:div>
    <w:div w:id="1699311023">
      <w:bodyDiv w:val="1"/>
      <w:marLeft w:val="0"/>
      <w:marRight w:val="0"/>
      <w:marTop w:val="0"/>
      <w:marBottom w:val="0"/>
      <w:divBdr>
        <w:top w:val="none" w:sz="0" w:space="0" w:color="auto"/>
        <w:left w:val="none" w:sz="0" w:space="0" w:color="auto"/>
        <w:bottom w:val="none" w:sz="0" w:space="0" w:color="auto"/>
        <w:right w:val="none" w:sz="0" w:space="0" w:color="auto"/>
      </w:divBdr>
    </w:div>
    <w:div w:id="1869099496">
      <w:bodyDiv w:val="1"/>
      <w:marLeft w:val="0"/>
      <w:marRight w:val="0"/>
      <w:marTop w:val="0"/>
      <w:marBottom w:val="0"/>
      <w:divBdr>
        <w:top w:val="none" w:sz="0" w:space="0" w:color="auto"/>
        <w:left w:val="none" w:sz="0" w:space="0" w:color="auto"/>
        <w:bottom w:val="none" w:sz="0" w:space="0" w:color="auto"/>
        <w:right w:val="none" w:sz="0" w:space="0" w:color="auto"/>
      </w:divBdr>
    </w:div>
    <w:div w:id="1888954636">
      <w:bodyDiv w:val="1"/>
      <w:marLeft w:val="0"/>
      <w:marRight w:val="0"/>
      <w:marTop w:val="0"/>
      <w:marBottom w:val="0"/>
      <w:divBdr>
        <w:top w:val="none" w:sz="0" w:space="0" w:color="auto"/>
        <w:left w:val="none" w:sz="0" w:space="0" w:color="auto"/>
        <w:bottom w:val="none" w:sz="0" w:space="0" w:color="auto"/>
        <w:right w:val="none" w:sz="0" w:space="0" w:color="auto"/>
      </w:divBdr>
    </w:div>
    <w:div w:id="1993830953">
      <w:bodyDiv w:val="1"/>
      <w:marLeft w:val="0"/>
      <w:marRight w:val="0"/>
      <w:marTop w:val="0"/>
      <w:marBottom w:val="0"/>
      <w:divBdr>
        <w:top w:val="none" w:sz="0" w:space="0" w:color="auto"/>
        <w:left w:val="none" w:sz="0" w:space="0" w:color="auto"/>
        <w:bottom w:val="none" w:sz="0" w:space="0" w:color="auto"/>
        <w:right w:val="none" w:sz="0" w:space="0" w:color="auto"/>
      </w:divBdr>
    </w:div>
    <w:div w:id="2024939597">
      <w:bodyDiv w:val="1"/>
      <w:marLeft w:val="0"/>
      <w:marRight w:val="0"/>
      <w:marTop w:val="0"/>
      <w:marBottom w:val="0"/>
      <w:divBdr>
        <w:top w:val="none" w:sz="0" w:space="0" w:color="auto"/>
        <w:left w:val="none" w:sz="0" w:space="0" w:color="auto"/>
        <w:bottom w:val="none" w:sz="0" w:space="0" w:color="auto"/>
        <w:right w:val="none" w:sz="0" w:space="0" w:color="auto"/>
      </w:divBdr>
    </w:div>
    <w:div w:id="213269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oronezh.1cbit.ru/services/update/" TargetMode="External"/><Relationship Id="rId18" Type="http://schemas.openxmlformats.org/officeDocument/2006/relationships/image" Target="media/image6.jpe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voronezh.1cbit.ru/services/vnedrenie-1c/"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oronezh.1cbit.ru/services/1c-markirovka/" TargetMode="External"/><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voronezh.1cbit.ru/services/dorabotka-1s/"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s>
</file>

<file path=word/_rels/footer1.xml.rels><?xml version="1.0" encoding="UTF-8" standalone="yes"?>
<Relationships xmlns="http://schemas.openxmlformats.org/package/2006/relationships"><Relationship Id="rId1" Type="http://schemas.openxmlformats.org/officeDocument/2006/relationships/hyperlink" Target="http://www.rservice36.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D2FB4-8191-4CFC-8100-13C9F6D2D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1</Pages>
  <Words>4884</Words>
  <Characters>27843</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ИНДИВИДУАЛЬНЫЙ ПРЕДПРИНИМАТЕЛЬ</vt:lpstr>
    </vt:vector>
  </TitlesOfParts>
  <Company>diakov.net</Company>
  <LinksUpToDate>false</LinksUpToDate>
  <CharactersWithSpaces>32662</CharactersWithSpaces>
  <SharedDoc>false</SharedDoc>
  <HLinks>
    <vt:vector size="30" baseType="variant">
      <vt:variant>
        <vt:i4>1704025</vt:i4>
      </vt:variant>
      <vt:variant>
        <vt:i4>9</vt:i4>
      </vt:variant>
      <vt:variant>
        <vt:i4>0</vt:i4>
      </vt:variant>
      <vt:variant>
        <vt:i4>5</vt:i4>
      </vt:variant>
      <vt:variant>
        <vt:lpwstr>https://voronezh.1cbit.ru/services/dorabotka-1s/</vt:lpwstr>
      </vt:variant>
      <vt:variant>
        <vt:lpwstr/>
      </vt:variant>
      <vt:variant>
        <vt:i4>3080313</vt:i4>
      </vt:variant>
      <vt:variant>
        <vt:i4>6</vt:i4>
      </vt:variant>
      <vt:variant>
        <vt:i4>0</vt:i4>
      </vt:variant>
      <vt:variant>
        <vt:i4>5</vt:i4>
      </vt:variant>
      <vt:variant>
        <vt:lpwstr>https://voronezh.1cbit.ru/services/update/</vt:lpwstr>
      </vt:variant>
      <vt:variant>
        <vt:lpwstr/>
      </vt:variant>
      <vt:variant>
        <vt:i4>1114181</vt:i4>
      </vt:variant>
      <vt:variant>
        <vt:i4>3</vt:i4>
      </vt:variant>
      <vt:variant>
        <vt:i4>0</vt:i4>
      </vt:variant>
      <vt:variant>
        <vt:i4>5</vt:i4>
      </vt:variant>
      <vt:variant>
        <vt:lpwstr>https://voronezh.1cbit.ru/services/vnedrenie-1c/</vt:lpwstr>
      </vt:variant>
      <vt:variant>
        <vt:lpwstr/>
      </vt:variant>
      <vt:variant>
        <vt:i4>1441820</vt:i4>
      </vt:variant>
      <vt:variant>
        <vt:i4>0</vt:i4>
      </vt:variant>
      <vt:variant>
        <vt:i4>0</vt:i4>
      </vt:variant>
      <vt:variant>
        <vt:i4>5</vt:i4>
      </vt:variant>
      <vt:variant>
        <vt:lpwstr>https://voronezh.1cbit.ru/services/1c-markirovka/</vt:lpwstr>
      </vt:variant>
      <vt:variant>
        <vt:lpwstr/>
      </vt:variant>
      <vt:variant>
        <vt:i4>4259865</vt:i4>
      </vt:variant>
      <vt:variant>
        <vt:i4>0</vt:i4>
      </vt:variant>
      <vt:variant>
        <vt:i4>0</vt:i4>
      </vt:variant>
      <vt:variant>
        <vt:i4>5</vt:i4>
      </vt:variant>
      <vt:variant>
        <vt:lpwstr>http://www.rservice36.ru/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ИНДИВИДУАЛЬНЫЙ ПРЕДПРИНИМАТЕЛЬ</dc:title>
  <dc:subject/>
  <dc:creator>admin</dc:creator>
  <cp:keywords/>
  <cp:lastModifiedBy>RePack by Diakov</cp:lastModifiedBy>
  <cp:revision>30</cp:revision>
  <cp:lastPrinted>2021-02-18T06:35:00Z</cp:lastPrinted>
  <dcterms:created xsi:type="dcterms:W3CDTF">2019-07-08T20:38:00Z</dcterms:created>
  <dcterms:modified xsi:type="dcterms:W3CDTF">2021-02-18T06:36:00Z</dcterms:modified>
</cp:coreProperties>
</file>